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ccc3bc4cc453e" w:history="1">
              <w:r>
                <w:rPr>
                  <w:rStyle w:val="Hyperlink"/>
                </w:rPr>
                <w:t>2011-2015年中国政府信息动态聚焦及发展前景研究报告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ccc3bc4cc453e" w:history="1">
              <w:r>
                <w:rPr>
                  <w:rStyle w:val="Hyperlink"/>
                </w:rPr>
                <w:t>2011-2015年中国政府信息动态聚焦及发展前景研究报告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05A9321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电子版：13000 元　　纸介＋电子版：13500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电子版：11700 元　　纸介＋电子版：12000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5ccc3bc4cc453e" w:history="1">
                <w:r>
                  <w:rPr>
                    <w:rStyle w:val="Hyperlink"/>
                  </w:rPr>
                  <w:t>https://www.20087.com/2010-11/R_2011_2015zhengfuxinxidongtaijujiaoji.html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信息安全产业相关概述</w:t>
      </w:r>
      <w:r>
        <w:rPr>
          <w:rFonts w:hint="eastAsia"/>
        </w:rPr>
        <w:br/>
      </w:r>
      <w:r>
        <w:rPr>
          <w:rFonts w:hint="eastAsia"/>
        </w:rPr>
        <w:t>　　第一节 信息安全阐述</w:t>
      </w:r>
      <w:r>
        <w:rPr>
          <w:rFonts w:hint="eastAsia"/>
        </w:rPr>
        <w:br/>
      </w:r>
      <w:r>
        <w:rPr>
          <w:rFonts w:hint="eastAsia"/>
        </w:rPr>
        <w:t>　　　　一、实现目标</w:t>
      </w:r>
      <w:r>
        <w:rPr>
          <w:rFonts w:hint="eastAsia"/>
        </w:rPr>
        <w:br/>
      </w:r>
      <w:r>
        <w:rPr>
          <w:rFonts w:hint="eastAsia"/>
        </w:rPr>
        <w:t>　　　　二、安全威胁</w:t>
      </w:r>
      <w:r>
        <w:rPr>
          <w:rFonts w:hint="eastAsia"/>
        </w:rPr>
        <w:br/>
      </w:r>
      <w:r>
        <w:rPr>
          <w:rFonts w:hint="eastAsia"/>
        </w:rPr>
        <w:t>　　　　三、主要来源</w:t>
      </w:r>
      <w:r>
        <w:rPr>
          <w:rFonts w:hint="eastAsia"/>
        </w:rPr>
        <w:br/>
      </w:r>
      <w:r>
        <w:rPr>
          <w:rFonts w:hint="eastAsia"/>
        </w:rPr>
        <w:t>　　　　四、安全策略</w:t>
      </w:r>
      <w:r>
        <w:rPr>
          <w:rFonts w:hint="eastAsia"/>
        </w:rPr>
        <w:br/>
      </w:r>
      <w:r>
        <w:rPr>
          <w:rFonts w:hint="eastAsia"/>
        </w:rPr>
        <w:t>　　第二节 信息安全技术对比分析</w:t>
      </w:r>
      <w:r>
        <w:rPr>
          <w:rFonts w:hint="eastAsia"/>
        </w:rPr>
        <w:br/>
      </w:r>
      <w:r>
        <w:rPr>
          <w:rFonts w:hint="eastAsia"/>
        </w:rPr>
        <w:t>　　　　一、信息安全法规、政策与标准</w:t>
      </w:r>
      <w:r>
        <w:rPr>
          <w:rFonts w:hint="eastAsia"/>
        </w:rPr>
        <w:br/>
      </w:r>
      <w:r>
        <w:rPr>
          <w:rFonts w:hint="eastAsia"/>
        </w:rPr>
        <w:t>　　　　二、信息安全用户意识与实践</w:t>
      </w:r>
      <w:r>
        <w:rPr>
          <w:rFonts w:hint="eastAsia"/>
        </w:rPr>
        <w:br/>
      </w:r>
      <w:r>
        <w:rPr>
          <w:rFonts w:hint="eastAsia"/>
        </w:rPr>
        <w:t>　　　　三、中间组织对信息安全产业发展的影响</w:t>
      </w:r>
      <w:r>
        <w:rPr>
          <w:rFonts w:hint="eastAsia"/>
        </w:rPr>
        <w:br/>
      </w:r>
      <w:r>
        <w:rPr>
          <w:rFonts w:hint="eastAsia"/>
        </w:rPr>
        <w:t>　　　　四、信息安全培训与教育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2010年中国信息安全市场发展状况综述</w:t>
      </w:r>
      <w:r>
        <w:rPr>
          <w:rFonts w:hint="eastAsia"/>
        </w:rPr>
        <w:br/>
      </w:r>
      <w:r>
        <w:rPr>
          <w:rFonts w:hint="eastAsia"/>
        </w:rPr>
        <w:t>　　第一节 2010年中国信息安全基本特点分析</w:t>
      </w:r>
      <w:r>
        <w:rPr>
          <w:rFonts w:hint="eastAsia"/>
        </w:rPr>
        <w:br/>
      </w:r>
      <w:r>
        <w:rPr>
          <w:rFonts w:hint="eastAsia"/>
        </w:rPr>
        <w:t>　　　　一、信息安全行业在信息化建设的带动下快速发展</w:t>
      </w:r>
      <w:r>
        <w:rPr>
          <w:rFonts w:hint="eastAsia"/>
        </w:rPr>
        <w:br/>
      </w:r>
      <w:r>
        <w:rPr>
          <w:rFonts w:hint="eastAsia"/>
        </w:rPr>
        <w:t>　　　　二、信息安全产品多样化发展</w:t>
      </w:r>
      <w:r>
        <w:rPr>
          <w:rFonts w:hint="eastAsia"/>
        </w:rPr>
        <w:br/>
      </w:r>
      <w:r>
        <w:rPr>
          <w:rFonts w:hint="eastAsia"/>
        </w:rPr>
        <w:t>　　　　三、集成化产品不断丰富</w:t>
      </w:r>
      <w:r>
        <w:rPr>
          <w:rFonts w:hint="eastAsia"/>
        </w:rPr>
        <w:br/>
      </w:r>
      <w:r>
        <w:rPr>
          <w:rFonts w:hint="eastAsia"/>
        </w:rPr>
        <w:t>　　　　四、整体的安全解决方案成为高端行业用户的要求</w:t>
      </w:r>
      <w:r>
        <w:rPr>
          <w:rFonts w:hint="eastAsia"/>
        </w:rPr>
        <w:br/>
      </w:r>
      <w:r>
        <w:rPr>
          <w:rFonts w:hint="eastAsia"/>
        </w:rPr>
        <w:t>　　第二节 2010年中国信息安全市场运行动态分析</w:t>
      </w:r>
      <w:r>
        <w:rPr>
          <w:rFonts w:hint="eastAsia"/>
        </w:rPr>
        <w:br/>
      </w:r>
      <w:r>
        <w:rPr>
          <w:rFonts w:hint="eastAsia"/>
        </w:rPr>
        <w:t>　　　　一、信息安全渠道弯道加速</w:t>
      </w:r>
      <w:r>
        <w:rPr>
          <w:rFonts w:hint="eastAsia"/>
        </w:rPr>
        <w:br/>
      </w:r>
      <w:r>
        <w:rPr>
          <w:rFonts w:hint="eastAsia"/>
        </w:rPr>
        <w:t>　　　　二、2009-2010信息安全市场研究</w:t>
      </w:r>
      <w:r>
        <w:rPr>
          <w:rFonts w:hint="eastAsia"/>
        </w:rPr>
        <w:br/>
      </w:r>
      <w:r>
        <w:rPr>
          <w:rFonts w:hint="eastAsia"/>
        </w:rPr>
        <w:t>　　　　三、西部首个信息安全产业园10月建成</w:t>
      </w:r>
      <w:r>
        <w:rPr>
          <w:rFonts w:hint="eastAsia"/>
        </w:rPr>
        <w:br/>
      </w:r>
      <w:r>
        <w:rPr>
          <w:rFonts w:hint="eastAsia"/>
        </w:rPr>
        <w:t>　　第三节 2010年中国信息安全主要技术分析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2010年中国政府信息安全市场发展环境分析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2010年中国政府信息安全发展政策环境</w:t>
      </w:r>
      <w:r>
        <w:rPr>
          <w:rFonts w:hint="eastAsia"/>
        </w:rPr>
        <w:br/>
      </w:r>
      <w:r>
        <w:rPr>
          <w:rFonts w:hint="eastAsia"/>
        </w:rPr>
        <w:t>　　　　一、国家信息化领导小组对信息安全保障的建设提出了要求</w:t>
      </w:r>
      <w:r>
        <w:rPr>
          <w:rFonts w:hint="eastAsia"/>
        </w:rPr>
        <w:br/>
      </w:r>
      <w:r>
        <w:rPr>
          <w:rFonts w:hint="eastAsia"/>
        </w:rPr>
        <w:t>　　　　二、国家对信息安全的重视程度日益提高</w:t>
      </w:r>
      <w:r>
        <w:rPr>
          <w:rFonts w:hint="eastAsia"/>
        </w:rPr>
        <w:br/>
      </w:r>
      <w:r>
        <w:rPr>
          <w:rFonts w:hint="eastAsia"/>
        </w:rPr>
        <w:t>　　　　三、我国形成集中统一的信息安全认证认可体系</w:t>
      </w:r>
      <w:r>
        <w:rPr>
          <w:rFonts w:hint="eastAsia"/>
        </w:rPr>
        <w:br/>
      </w:r>
      <w:r>
        <w:rPr>
          <w:rFonts w:hint="eastAsia"/>
        </w:rPr>
        <w:t>　　第三节 2010年中国政府信息安全发展技术环境</w:t>
      </w:r>
      <w:r>
        <w:rPr>
          <w:rFonts w:hint="eastAsia"/>
        </w:rPr>
        <w:br/>
      </w:r>
      <w:r>
        <w:rPr>
          <w:rFonts w:hint="eastAsia"/>
        </w:rPr>
        <w:t>　　　　一、政府信息化建设在技术上存在信息安全问题</w:t>
      </w:r>
      <w:r>
        <w:rPr>
          <w:rFonts w:hint="eastAsia"/>
        </w:rPr>
        <w:br/>
      </w:r>
      <w:r>
        <w:rPr>
          <w:rFonts w:hint="eastAsia"/>
        </w:rPr>
        <w:t>　　　　二、不断发展的信息安全技术可以有效保障政府信息安全</w:t>
      </w:r>
      <w:r>
        <w:rPr>
          <w:rFonts w:hint="eastAsia"/>
        </w:rPr>
        <w:br/>
      </w:r>
      <w:r>
        <w:rPr>
          <w:rFonts w:hint="eastAsia"/>
        </w:rPr>
        <w:t>　　　　三、当前使用的安全技术存在一定的风险</w:t>
      </w:r>
      <w:r>
        <w:rPr>
          <w:rFonts w:hint="eastAsia"/>
        </w:rPr>
        <w:br/>
      </w:r>
      <w:r>
        <w:rPr>
          <w:rFonts w:hint="eastAsia"/>
        </w:rPr>
        <w:t>　　　　四、我国拥有自主知识产权的技术和产品匮乏</w:t>
      </w:r>
      <w:r>
        <w:rPr>
          <w:rFonts w:hint="eastAsia"/>
        </w:rPr>
        <w:br/>
      </w:r>
      <w:r>
        <w:rPr>
          <w:rFonts w:hint="eastAsia"/>
        </w:rPr>
        <w:t>　　第四节 2010年中国政府信息安全发展社会环境</w:t>
      </w:r>
      <w:r>
        <w:rPr>
          <w:rFonts w:hint="eastAsia"/>
        </w:rPr>
        <w:br/>
      </w:r>
      <w:r>
        <w:rPr>
          <w:rFonts w:hint="eastAsia"/>
        </w:rPr>
        <w:t>　　　　一、我国政府信息化建设持续进行</w:t>
      </w:r>
      <w:r>
        <w:rPr>
          <w:rFonts w:hint="eastAsia"/>
        </w:rPr>
        <w:br/>
      </w:r>
      <w:r>
        <w:rPr>
          <w:rFonts w:hint="eastAsia"/>
        </w:rPr>
        <w:t>　　　　二、政府信息安全建设存在潜在的威胁</w:t>
      </w:r>
      <w:r>
        <w:rPr>
          <w:rFonts w:hint="eastAsia"/>
        </w:rPr>
        <w:br/>
      </w:r>
      <w:r>
        <w:rPr>
          <w:rFonts w:hint="eastAsia"/>
        </w:rPr>
        <w:t>　　　　三、国内拥有自主知识产权的信息安全产品不能得到广泛认同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2010年中国政府信息安全应用状况分析</w:t>
      </w:r>
      <w:r>
        <w:rPr>
          <w:rFonts w:hint="eastAsia"/>
        </w:rPr>
        <w:br/>
      </w:r>
      <w:r>
        <w:rPr>
          <w:rFonts w:hint="eastAsia"/>
        </w:rPr>
        <w:t>　　第一节 2010年中国政府信息应用需求分析</w:t>
      </w:r>
      <w:r>
        <w:rPr>
          <w:rFonts w:hint="eastAsia"/>
        </w:rPr>
        <w:br/>
      </w:r>
      <w:r>
        <w:rPr>
          <w:rFonts w:hint="eastAsia"/>
        </w:rPr>
        <w:t>　　　　一、政府信息应用需求规模</w:t>
      </w:r>
      <w:r>
        <w:rPr>
          <w:rFonts w:hint="eastAsia"/>
        </w:rPr>
        <w:br/>
      </w:r>
      <w:r>
        <w:rPr>
          <w:rFonts w:hint="eastAsia"/>
        </w:rPr>
        <w:t>　　　　二、政府信息应用需求结构</w:t>
      </w:r>
      <w:r>
        <w:rPr>
          <w:rFonts w:hint="eastAsia"/>
        </w:rPr>
        <w:br/>
      </w:r>
      <w:r>
        <w:rPr>
          <w:rFonts w:hint="eastAsia"/>
        </w:rPr>
        <w:t>　　第二节 2010年中国政府信息应用特点分析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四、购买渠道</w:t>
      </w:r>
      <w:r>
        <w:rPr>
          <w:rFonts w:hint="eastAsia"/>
        </w:rPr>
        <w:br/>
      </w:r>
      <w:r>
        <w:rPr>
          <w:rFonts w:hint="eastAsia"/>
        </w:rPr>
        <w:t>　　　　五、服务体验</w:t>
      </w:r>
      <w:r>
        <w:rPr>
          <w:rFonts w:hint="eastAsia"/>
        </w:rPr>
        <w:br/>
      </w:r>
      <w:r>
        <w:rPr>
          <w:rFonts w:hint="eastAsia"/>
        </w:rPr>
        <w:t>　　第三节 2011-2015年中国政府信息安全应用需求预测分析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2010年中国政府信息安全发展影响因素</w:t>
      </w:r>
      <w:r>
        <w:rPr>
          <w:rFonts w:hint="eastAsia"/>
        </w:rPr>
        <w:br/>
      </w:r>
      <w:r>
        <w:rPr>
          <w:rFonts w:hint="eastAsia"/>
        </w:rPr>
        <w:t>　　第一节 政策</w:t>
      </w:r>
      <w:r>
        <w:rPr>
          <w:rFonts w:hint="eastAsia"/>
        </w:rPr>
        <w:br/>
      </w:r>
      <w:r>
        <w:rPr>
          <w:rFonts w:hint="eastAsia"/>
        </w:rPr>
        <w:t>　　第二节 业务</w:t>
      </w:r>
      <w:r>
        <w:rPr>
          <w:rFonts w:hint="eastAsia"/>
        </w:rPr>
        <w:br/>
      </w:r>
      <w:r>
        <w:rPr>
          <w:rFonts w:hint="eastAsia"/>
        </w:rPr>
        <w:t>　　第三节 市场</w:t>
      </w:r>
      <w:r>
        <w:rPr>
          <w:rFonts w:hint="eastAsia"/>
        </w:rPr>
        <w:br/>
      </w:r>
      <w:r>
        <w:rPr>
          <w:rFonts w:hint="eastAsia"/>
        </w:rPr>
        <w:t>　　第四节 技术</w:t>
      </w:r>
      <w:r>
        <w:rPr>
          <w:rFonts w:hint="eastAsia"/>
        </w:rPr>
        <w:br/>
      </w:r>
      <w:r>
        <w:rPr>
          <w:rFonts w:hint="eastAsia"/>
        </w:rPr>
        <w:t>　　第五节 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2010年中国政府信息安全产品市场竞争格局分析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2010年中国政府信息安全产品竞争现状分析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三、政府信息安全产品竞争力分析</w:t>
      </w:r>
      <w:r>
        <w:rPr>
          <w:rFonts w:hint="eastAsia"/>
        </w:rPr>
        <w:br/>
      </w:r>
      <w:r>
        <w:rPr>
          <w:rFonts w:hint="eastAsia"/>
        </w:rPr>
        <w:t>　　第二节 2010年中国政府信息安全产品品牌市场份额</w:t>
      </w:r>
      <w:r>
        <w:rPr>
          <w:rFonts w:hint="eastAsia"/>
        </w:rPr>
        <w:br/>
      </w:r>
      <w:r>
        <w:rPr>
          <w:rFonts w:hint="eastAsia"/>
        </w:rPr>
        <w:t>　　第三节 2010年中国政府信息安全产品集中度分析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2010年中国政府信息安全产品提升竞争力策略分析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2010年中国政府信息安全产品重点厂商竞争力分析</w:t>
      </w:r>
      <w:r>
        <w:rPr>
          <w:rFonts w:hint="eastAsia"/>
        </w:rPr>
        <w:br/>
      </w:r>
      <w:r>
        <w:rPr>
          <w:rFonts w:hint="eastAsia"/>
        </w:rPr>
        <w:t>　　第一节 成都卫士通信息产业股份有限公司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北京天融信科技有限公司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其它企业分析</w:t>
      </w:r>
      <w:r>
        <w:rPr>
          <w:rFonts w:hint="eastAsia"/>
        </w:rPr>
        <w:br/>
      </w:r>
      <w:r>
        <w:rPr>
          <w:rFonts w:hint="eastAsia"/>
        </w:rPr>
        <w:t>　　　　一、启明星辰信息技术股份有限公司</w:t>
      </w:r>
      <w:r>
        <w:rPr>
          <w:rFonts w:hint="eastAsia"/>
        </w:rPr>
        <w:br/>
      </w:r>
      <w:r>
        <w:rPr>
          <w:rFonts w:hint="eastAsia"/>
        </w:rPr>
        <w:t>　　　　二、联想网御</w:t>
      </w:r>
      <w:r>
        <w:rPr>
          <w:rFonts w:hint="eastAsia"/>
        </w:rPr>
        <w:br/>
      </w:r>
      <w:r>
        <w:rPr>
          <w:rFonts w:hint="eastAsia"/>
        </w:rPr>
        <w:t>　　　　三、绿盟科技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2011-2015年中国政府信息安全发展趋势预测分析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2011-2015年中国政府信息安全总体趋势</w:t>
      </w:r>
      <w:r>
        <w:rPr>
          <w:rFonts w:hint="eastAsia"/>
        </w:rPr>
        <w:br/>
      </w:r>
      <w:r>
        <w:rPr>
          <w:rFonts w:hint="eastAsia"/>
        </w:rPr>
        <w:t>　　　　一、政府网站的安全建设将会得到加强</w:t>
      </w:r>
      <w:r>
        <w:rPr>
          <w:rFonts w:hint="eastAsia"/>
        </w:rPr>
        <w:br/>
      </w:r>
      <w:r>
        <w:rPr>
          <w:rFonts w:hint="eastAsia"/>
        </w:rPr>
        <w:t>　　　　二、在防范外部侵害的同时，也要防止内部的破坏活动</w:t>
      </w:r>
      <w:r>
        <w:rPr>
          <w:rFonts w:hint="eastAsia"/>
        </w:rPr>
        <w:br/>
      </w:r>
      <w:r>
        <w:rPr>
          <w:rFonts w:hint="eastAsia"/>
        </w:rPr>
        <w:t>　　　　三、政府信息安全技术将走向融合</w:t>
      </w:r>
      <w:r>
        <w:rPr>
          <w:rFonts w:hint="eastAsia"/>
        </w:rPr>
        <w:br/>
      </w:r>
      <w:r>
        <w:rPr>
          <w:rFonts w:hint="eastAsia"/>
        </w:rPr>
        <w:t>　　第二节 2011-2015年中国政府信息安全细分产品应用趋势</w:t>
      </w:r>
      <w:r>
        <w:rPr>
          <w:rFonts w:hint="eastAsia"/>
        </w:rPr>
        <w:br/>
      </w:r>
      <w:r>
        <w:rPr>
          <w:rFonts w:hint="eastAsia"/>
        </w:rPr>
        <w:t>　　　　一、物理隔离网闸</w:t>
      </w:r>
      <w:r>
        <w:rPr>
          <w:rFonts w:hint="eastAsia"/>
        </w:rPr>
        <w:br/>
      </w:r>
      <w:r>
        <w:rPr>
          <w:rFonts w:hint="eastAsia"/>
        </w:rPr>
        <w:t>　　　　二、防火墙/VPN</w:t>
      </w:r>
      <w:r>
        <w:rPr>
          <w:rFonts w:hint="eastAsia"/>
        </w:rPr>
        <w:br/>
      </w:r>
      <w:r>
        <w:rPr>
          <w:rFonts w:hint="eastAsia"/>
        </w:rPr>
        <w:t>　　　　三、UTM</w:t>
      </w:r>
      <w:r>
        <w:rPr>
          <w:rFonts w:hint="eastAsia"/>
        </w:rPr>
        <w:br/>
      </w:r>
      <w:r>
        <w:rPr>
          <w:rFonts w:hint="eastAsia"/>
        </w:rPr>
        <w:t>　　　　四、IDS/IPS</w:t>
      </w:r>
      <w:r>
        <w:rPr>
          <w:rFonts w:hint="eastAsia"/>
        </w:rPr>
        <w:br/>
      </w:r>
      <w:r>
        <w:rPr>
          <w:rFonts w:hint="eastAsia"/>
        </w:rPr>
        <w:t>　　　　五、安全3A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2011-2015年中国政府信息安全投资机会与风险分析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2011-2015年中国政府信息安全投资环境预测分析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2011-2015年中国政府信息安全投资机会分析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2011-2015年中国政府信息安全投资风险分析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专家建议</w:t>
      </w:r>
      <w:r>
        <w:rPr>
          <w:rFonts w:hint="eastAsia"/>
        </w:rPr>
        <w:br/>
      </w:r>
      <w:r>
        <w:rPr>
          <w:rFonts w:hint="eastAsia"/>
        </w:rPr>
        <w:t>　　第一节 对政府用户</w:t>
      </w:r>
      <w:r>
        <w:rPr>
          <w:rFonts w:hint="eastAsia"/>
        </w:rPr>
        <w:br/>
      </w:r>
      <w:r>
        <w:rPr>
          <w:rFonts w:hint="eastAsia"/>
        </w:rPr>
        <w:t>　　　　一、在发展信息化建设的过程中，政府要对信息安全问题引起足够的重视</w:t>
      </w:r>
      <w:r>
        <w:rPr>
          <w:rFonts w:hint="eastAsia"/>
        </w:rPr>
        <w:br/>
      </w:r>
      <w:r>
        <w:rPr>
          <w:rFonts w:hint="eastAsia"/>
        </w:rPr>
        <w:t>　　　　二、政府通过安全产品加强信息保护的同时，也要注意内部管理存在的问题</w:t>
      </w:r>
      <w:r>
        <w:rPr>
          <w:rFonts w:hint="eastAsia"/>
        </w:rPr>
        <w:br/>
      </w:r>
      <w:r>
        <w:rPr>
          <w:rFonts w:hint="eastAsia"/>
        </w:rPr>
        <w:t>　　第二节 中智^林^：对信息安全厂商</w:t>
      </w:r>
      <w:r>
        <w:rPr>
          <w:rFonts w:hint="eastAsia"/>
        </w:rPr>
        <w:br/>
      </w:r>
      <w:r>
        <w:rPr>
          <w:rFonts w:hint="eastAsia"/>
        </w:rPr>
        <w:t>　　　　一、信息安全厂商针对政府用户的特殊性推出有针对性的产品</w:t>
      </w:r>
      <w:r>
        <w:rPr>
          <w:rFonts w:hint="eastAsia"/>
        </w:rPr>
        <w:br/>
      </w:r>
      <w:r>
        <w:rPr>
          <w:rFonts w:hint="eastAsia"/>
        </w:rPr>
        <w:t>　　　　二、厂商要积极把握政府信息安全产品的价值重点</w:t>
      </w:r>
      <w:r>
        <w:rPr>
          <w:rFonts w:hint="eastAsia"/>
        </w:rPr>
        <w:br/>
      </w:r>
      <w:r>
        <w:rPr>
          <w:rFonts w:hint="eastAsia"/>
        </w:rPr>
        <w:t>　　　　三、厂商需要提供政府用户更实用的安全建设意见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成都卫士通信息产业股份有限公司主要经济指标走势图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成都卫士通信息产业股份有限公司经营收入走势图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成都卫士通信息产业股份有限公司盈利指标走势图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成都卫士通信息产业股份有限公司负债情况图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成都卫士通信息产业股份有限公司负债指标走势图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成都卫士通信息产业股份有限公司运营能力指标走势图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成都卫士通信息产业股份有限公司成长能力指标走势图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北京天融信科技有限公司主要经济指标走势图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北京天融信科技有限公司经营收入走势图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北京天融信科技有限公司盈利指标走势图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北京天融信科技有限公司负债情况图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北京天融信科技有限公司负债指标走势图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北京天融信科技有限公司运营能力指标走势图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北京天融信科技有限公司成长能力指标走势图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ccc3bc4cc453e" w:history="1">
        <w:r>
          <w:rPr>
            <w:rStyle w:val="Hyperlink"/>
          </w:rPr>
          <w:t>2011-2015年中国政府信息动态聚焦及发展前景研究报告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05A9321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5ccc3bc4cc453e" w:history="1">
        <w:r>
          <w:rPr>
            <w:rStyle w:val="Hyperlink"/>
          </w:rPr>
          <w:t>https://www.20087.com/2010-11/R_2011_2015zhengfuxinxidongtaijujiaoji.html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85fd4dae04a56" w:history="1">
      <w:r>
        <w:rPr>
          <w:rStyle w:val="Hyperlink"/>
        </w:rPr>
        <w:t>2011-2015年中国政府信息动态聚焦及发展前景研究报告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zhengfuxinxidongtaijujiaoji.html" TargetMode="External" Id="R1d5ccc3bc4cc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zhengfuxinxidongtaijujiaoji.html" TargetMode="External" Id="R32c85fd4dae0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2010-11-18T01:14:00Z</dcterms:created>
  <dcterms:modified xsi:type="dcterms:W3CDTF">2010-11-18T02:14:00Z</dcterms:modified>
  <dc:subject>2011-2015年中国政府信息动态聚焦及发展前景研究报告</dc:subject>
  <dc:title>2011-2015年中国政府信息动态聚焦及发展前景研究报告</dc:title>
  <cp:keywords>2011-2015年中国政府信息动态聚焦及发展前景研究报告</cp:keywords>
  <dc:description>2011-2015年中国政府信息动态聚焦及发展前景研究报告</dc:description>
</cp:coreProperties>
</file>