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3d6166d69b4df8" w:history="1">
              <w:r>
                <w:rPr>
                  <w:rStyle w:val="Hyperlink"/>
                </w:rPr>
                <w:t>2011-2015年中国数控机床行业市场运营状况及投资风险分析报告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3d6166d69b4df8" w:history="1">
              <w:r>
                <w:rPr>
                  <w:rStyle w:val="Hyperlink"/>
                </w:rPr>
                <w:t>2011-2015年中国数控机床行业市场运营状况及投资风险分析报告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053985A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3d6166d69b4df8" w:history="1">
                <w:r>
                  <w:rPr>
                    <w:rStyle w:val="Hyperlink"/>
                  </w:rPr>
                  <w:t>https://www.20087.com/2010-11/R_2011_2015shukongjichuangxingyeshicha.html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中国数控机床行业发展概述</w:t>
      </w:r>
      <w:r>
        <w:rPr>
          <w:rFonts w:hint="eastAsia"/>
        </w:rPr>
        <w:br/>
      </w:r>
      <w:r>
        <w:rPr>
          <w:rFonts w:hint="eastAsia"/>
        </w:rPr>
        <w:t>　　第一节 数控机床行业发展情况</w:t>
      </w:r>
      <w:r>
        <w:rPr>
          <w:rFonts w:hint="eastAsia"/>
        </w:rPr>
        <w:br/>
      </w:r>
      <w:r>
        <w:rPr>
          <w:rFonts w:hint="eastAsia"/>
        </w:rPr>
        <w:t>　　第二节 最近3-5年中国数控机床行业经济指标分析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四、进入壁垒／退出机制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八、当前行业发展所属周期阶段的判断</w:t>
      </w:r>
      <w:r>
        <w:rPr>
          <w:rFonts w:hint="eastAsia"/>
        </w:rPr>
        <w:br/>
      </w:r>
      <w:r>
        <w:rPr>
          <w:rFonts w:hint="eastAsia"/>
        </w:rPr>
        <w:t>　　第三节 关联产业发展分析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中国数控机床行业的国际比较分析</w:t>
      </w:r>
      <w:r>
        <w:rPr>
          <w:rFonts w:hint="eastAsia"/>
        </w:rPr>
        <w:br/>
      </w:r>
      <w:r>
        <w:rPr>
          <w:rFonts w:hint="eastAsia"/>
        </w:rPr>
        <w:t>　　第一节 中国数控机床行业竞争力指标分析</w:t>
      </w:r>
      <w:r>
        <w:rPr>
          <w:rFonts w:hint="eastAsia"/>
        </w:rPr>
        <w:br/>
      </w:r>
      <w:r>
        <w:rPr>
          <w:rFonts w:hint="eastAsia"/>
        </w:rPr>
        <w:t>　　第二节 中国数控机床行业经济指标国际比较分析</w:t>
      </w:r>
      <w:r>
        <w:rPr>
          <w:rFonts w:hint="eastAsia"/>
        </w:rPr>
        <w:br/>
      </w:r>
      <w:r>
        <w:rPr>
          <w:rFonts w:hint="eastAsia"/>
        </w:rPr>
        <w:t>　　第三节 全球数控机床行业市场需求分析</w:t>
      </w:r>
      <w:r>
        <w:rPr>
          <w:rFonts w:hint="eastAsia"/>
        </w:rPr>
        <w:br/>
      </w:r>
      <w:r>
        <w:rPr>
          <w:rFonts w:hint="eastAsia"/>
        </w:rPr>
        <w:t>　　　　一、全球数控机床行业发展分析</w:t>
      </w:r>
      <w:r>
        <w:rPr>
          <w:rFonts w:hint="eastAsia"/>
        </w:rPr>
        <w:br/>
      </w:r>
      <w:r>
        <w:rPr>
          <w:rFonts w:hint="eastAsia"/>
        </w:rPr>
        <w:t>　　　　二、全球数控机床产销情况分析</w:t>
      </w:r>
      <w:r>
        <w:rPr>
          <w:rFonts w:hint="eastAsia"/>
        </w:rPr>
        <w:br/>
      </w:r>
      <w:r>
        <w:rPr>
          <w:rFonts w:hint="eastAsia"/>
        </w:rPr>
        <w:t>　　　　三、主要国家数控机床恢复情况</w:t>
      </w:r>
      <w:r>
        <w:rPr>
          <w:rFonts w:hint="eastAsia"/>
        </w:rPr>
        <w:br/>
      </w:r>
      <w:r>
        <w:rPr>
          <w:rFonts w:hint="eastAsia"/>
        </w:rPr>
        <w:t>　　　　四、全球数控机床产品产量分析</w:t>
      </w:r>
      <w:r>
        <w:rPr>
          <w:rFonts w:hint="eastAsia"/>
        </w:rPr>
        <w:br/>
      </w:r>
      <w:r>
        <w:rPr>
          <w:rFonts w:hint="eastAsia"/>
        </w:rPr>
        <w:t>　　第四节 数控机床进出口市场分析</w:t>
      </w:r>
      <w:r>
        <w:rPr>
          <w:rFonts w:hint="eastAsia"/>
        </w:rPr>
        <w:br/>
      </w:r>
      <w:r>
        <w:rPr>
          <w:rFonts w:hint="eastAsia"/>
        </w:rPr>
        <w:t>　　　　一、各国数控机床贸易情况分析</w:t>
      </w:r>
      <w:r>
        <w:rPr>
          <w:rFonts w:hint="eastAsia"/>
        </w:rPr>
        <w:br/>
      </w:r>
      <w:r>
        <w:rPr>
          <w:rFonts w:hint="eastAsia"/>
        </w:rPr>
        <w:t>　　　　二、我国出口数控机床市场潜力</w:t>
      </w:r>
      <w:r>
        <w:rPr>
          <w:rFonts w:hint="eastAsia"/>
        </w:rPr>
        <w:br/>
      </w:r>
      <w:r>
        <w:rPr>
          <w:rFonts w:hint="eastAsia"/>
        </w:rPr>
        <w:t>　　　　三、2008年数控机床进出口分析</w:t>
      </w:r>
      <w:r>
        <w:rPr>
          <w:rFonts w:hint="eastAsia"/>
        </w:rPr>
        <w:br/>
      </w:r>
      <w:r>
        <w:rPr>
          <w:rFonts w:hint="eastAsia"/>
        </w:rPr>
        <w:t>　　　　四、2009年数控机床进出口分析</w:t>
      </w:r>
      <w:r>
        <w:rPr>
          <w:rFonts w:hint="eastAsia"/>
        </w:rPr>
        <w:br/>
      </w:r>
      <w:r>
        <w:rPr>
          <w:rFonts w:hint="eastAsia"/>
        </w:rPr>
        <w:t>　　　　五、2010年数控机床进出口分析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应用领域及行业供需分析</w:t>
      </w:r>
      <w:r>
        <w:rPr>
          <w:rFonts w:hint="eastAsia"/>
        </w:rPr>
        <w:br/>
      </w:r>
      <w:r>
        <w:rPr>
          <w:rFonts w:hint="eastAsia"/>
        </w:rPr>
        <w:t>　　第一节 需求分析</w:t>
      </w:r>
      <w:r>
        <w:rPr>
          <w:rFonts w:hint="eastAsia"/>
        </w:rPr>
        <w:br/>
      </w:r>
      <w:r>
        <w:rPr>
          <w:rFonts w:hint="eastAsia"/>
        </w:rPr>
        <w:t>　　　　一、数控机床行业市场需求</w:t>
      </w:r>
      <w:r>
        <w:rPr>
          <w:rFonts w:hint="eastAsia"/>
        </w:rPr>
        <w:br/>
      </w:r>
      <w:r>
        <w:rPr>
          <w:rFonts w:hint="eastAsia"/>
        </w:rPr>
        <w:t>　　　　二、数控机床行业需求结构</w:t>
      </w:r>
      <w:r>
        <w:rPr>
          <w:rFonts w:hint="eastAsia"/>
        </w:rPr>
        <w:br/>
      </w:r>
      <w:r>
        <w:rPr>
          <w:rFonts w:hint="eastAsia"/>
        </w:rPr>
        <w:t>　　　　三、十大行业对数控机床的需求</w:t>
      </w:r>
      <w:r>
        <w:rPr>
          <w:rFonts w:hint="eastAsia"/>
        </w:rPr>
        <w:br/>
      </w:r>
      <w:r>
        <w:rPr>
          <w:rFonts w:hint="eastAsia"/>
        </w:rPr>
        <w:t>　　第二节 供给分析</w:t>
      </w:r>
      <w:r>
        <w:rPr>
          <w:rFonts w:hint="eastAsia"/>
        </w:rPr>
        <w:br/>
      </w:r>
      <w:r>
        <w:rPr>
          <w:rFonts w:hint="eastAsia"/>
        </w:rPr>
        <w:t>　　　　一、机床业总量供给能力分析</w:t>
      </w:r>
      <w:r>
        <w:rPr>
          <w:rFonts w:hint="eastAsia"/>
        </w:rPr>
        <w:br/>
      </w:r>
      <w:r>
        <w:rPr>
          <w:rFonts w:hint="eastAsia"/>
        </w:rPr>
        <w:t>　　　　二、性能水平及其供应实力分析</w:t>
      </w:r>
      <w:r>
        <w:rPr>
          <w:rFonts w:hint="eastAsia"/>
        </w:rPr>
        <w:br/>
      </w:r>
      <w:r>
        <w:rPr>
          <w:rFonts w:hint="eastAsia"/>
        </w:rPr>
        <w:t>　　　　三、重型数控机床供给能力分析</w:t>
      </w:r>
      <w:r>
        <w:rPr>
          <w:rFonts w:hint="eastAsia"/>
        </w:rPr>
        <w:br/>
      </w:r>
      <w:r>
        <w:rPr>
          <w:rFonts w:hint="eastAsia"/>
        </w:rPr>
        <w:t>　　第三节 产量分析</w:t>
      </w:r>
      <w:r>
        <w:rPr>
          <w:rFonts w:hint="eastAsia"/>
        </w:rPr>
        <w:br/>
      </w:r>
      <w:r>
        <w:rPr>
          <w:rFonts w:hint="eastAsia"/>
        </w:rPr>
        <w:t>　　　　一、2009年数控机床产量分析</w:t>
      </w:r>
      <w:r>
        <w:rPr>
          <w:rFonts w:hint="eastAsia"/>
        </w:rPr>
        <w:br/>
      </w:r>
      <w:r>
        <w:rPr>
          <w:rFonts w:hint="eastAsia"/>
        </w:rPr>
        <w:t>　　　　二、2010年数控机床产量分析</w:t>
      </w:r>
      <w:r>
        <w:rPr>
          <w:rFonts w:hint="eastAsia"/>
        </w:rPr>
        <w:br/>
      </w:r>
      <w:r>
        <w:rPr>
          <w:rFonts w:hint="eastAsia"/>
        </w:rPr>
        <w:t>　　第四节 市场行情走势分析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数控机床产业链的分析</w:t>
      </w:r>
      <w:r>
        <w:rPr>
          <w:rFonts w:hint="eastAsia"/>
        </w:rPr>
        <w:br/>
      </w:r>
      <w:r>
        <w:rPr>
          <w:rFonts w:hint="eastAsia"/>
        </w:rPr>
        <w:t>　　第一节 产业链分析</w:t>
      </w:r>
      <w:r>
        <w:rPr>
          <w:rFonts w:hint="eastAsia"/>
        </w:rPr>
        <w:br/>
      </w:r>
      <w:r>
        <w:rPr>
          <w:rFonts w:hint="eastAsia"/>
        </w:rPr>
        <w:t>　　第二节 行业的集中度</w:t>
      </w:r>
      <w:r>
        <w:rPr>
          <w:rFonts w:hint="eastAsia"/>
        </w:rPr>
        <w:br/>
      </w:r>
      <w:r>
        <w:rPr>
          <w:rFonts w:hint="eastAsia"/>
        </w:rPr>
        <w:t>　　第三节 上游原料供应分析</w:t>
      </w:r>
      <w:r>
        <w:rPr>
          <w:rFonts w:hint="eastAsia"/>
        </w:rPr>
        <w:br/>
      </w:r>
      <w:r>
        <w:rPr>
          <w:rFonts w:hint="eastAsia"/>
        </w:rPr>
        <w:t>　　第四节 下游市场需求分析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区域市场情况深度研究</w:t>
      </w:r>
      <w:r>
        <w:rPr>
          <w:rFonts w:hint="eastAsia"/>
        </w:rPr>
        <w:br/>
      </w:r>
      <w:r>
        <w:rPr>
          <w:rFonts w:hint="eastAsia"/>
        </w:rPr>
        <w:t>　　第一节 区域市场分布</w:t>
      </w:r>
      <w:r>
        <w:rPr>
          <w:rFonts w:hint="eastAsia"/>
        </w:rPr>
        <w:br/>
      </w:r>
      <w:r>
        <w:rPr>
          <w:rFonts w:hint="eastAsia"/>
        </w:rPr>
        <w:t>　　第二节 长三角区域市场情况分析</w:t>
      </w:r>
      <w:r>
        <w:rPr>
          <w:rFonts w:hint="eastAsia"/>
        </w:rPr>
        <w:br/>
      </w:r>
      <w:r>
        <w:rPr>
          <w:rFonts w:hint="eastAsia"/>
        </w:rPr>
        <w:t>　　第三节 珠三角区域市场情况分析</w:t>
      </w:r>
      <w:r>
        <w:rPr>
          <w:rFonts w:hint="eastAsia"/>
        </w:rPr>
        <w:br/>
      </w:r>
      <w:r>
        <w:rPr>
          <w:rFonts w:hint="eastAsia"/>
        </w:rPr>
        <w:t>　　第四节 环渤海区域市场情况分析</w:t>
      </w:r>
      <w:r>
        <w:rPr>
          <w:rFonts w:hint="eastAsia"/>
        </w:rPr>
        <w:br/>
      </w:r>
      <w:r>
        <w:rPr>
          <w:rFonts w:hint="eastAsia"/>
        </w:rPr>
        <w:t>　　第五节 数控机床行业市场大区销售状况</w:t>
      </w:r>
      <w:r>
        <w:rPr>
          <w:rFonts w:hint="eastAsia"/>
        </w:rPr>
        <w:br/>
      </w:r>
      <w:r>
        <w:rPr>
          <w:rFonts w:hint="eastAsia"/>
        </w:rPr>
        <w:t>　　　　一、华北大区销售分析</w:t>
      </w:r>
      <w:r>
        <w:rPr>
          <w:rFonts w:hint="eastAsia"/>
        </w:rPr>
        <w:br/>
      </w:r>
      <w:r>
        <w:rPr>
          <w:rFonts w:hint="eastAsia"/>
        </w:rPr>
        <w:t>　　　　二、华中大区销售分析</w:t>
      </w:r>
      <w:r>
        <w:rPr>
          <w:rFonts w:hint="eastAsia"/>
        </w:rPr>
        <w:br/>
      </w:r>
      <w:r>
        <w:rPr>
          <w:rFonts w:hint="eastAsia"/>
        </w:rPr>
        <w:t>　　　　三、华南大区销售分析</w:t>
      </w:r>
      <w:r>
        <w:rPr>
          <w:rFonts w:hint="eastAsia"/>
        </w:rPr>
        <w:br/>
      </w:r>
      <w:r>
        <w:rPr>
          <w:rFonts w:hint="eastAsia"/>
        </w:rPr>
        <w:t>　　　　四、华东大区销售分析</w:t>
      </w:r>
      <w:r>
        <w:rPr>
          <w:rFonts w:hint="eastAsia"/>
        </w:rPr>
        <w:br/>
      </w:r>
      <w:r>
        <w:rPr>
          <w:rFonts w:hint="eastAsia"/>
        </w:rPr>
        <w:t>　　　　五、东北大区销售分析</w:t>
      </w:r>
      <w:r>
        <w:rPr>
          <w:rFonts w:hint="eastAsia"/>
        </w:rPr>
        <w:br/>
      </w:r>
      <w:r>
        <w:rPr>
          <w:rFonts w:hint="eastAsia"/>
        </w:rPr>
        <w:t>　　　　六、西南大区销售分析</w:t>
      </w:r>
      <w:r>
        <w:rPr>
          <w:rFonts w:hint="eastAsia"/>
        </w:rPr>
        <w:br/>
      </w:r>
      <w:r>
        <w:rPr>
          <w:rFonts w:hint="eastAsia"/>
        </w:rPr>
        <w:t>　　　　七、西北大区销售分析</w:t>
      </w:r>
      <w:r>
        <w:rPr>
          <w:rFonts w:hint="eastAsia"/>
        </w:rPr>
        <w:br/>
      </w:r>
      <w:r>
        <w:rPr>
          <w:rFonts w:hint="eastAsia"/>
        </w:rPr>
        <w:t>　　第六节 主要省市集中度及竞争力模式分析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2010-2015年需求预测分析</w:t>
      </w:r>
      <w:r>
        <w:rPr>
          <w:rFonts w:hint="eastAsia"/>
        </w:rPr>
        <w:br/>
      </w:r>
      <w:r>
        <w:rPr>
          <w:rFonts w:hint="eastAsia"/>
        </w:rPr>
        <w:t>　　第一节 2010年下游各领域需求量预测</w:t>
      </w:r>
      <w:r>
        <w:rPr>
          <w:rFonts w:hint="eastAsia"/>
        </w:rPr>
        <w:br/>
      </w:r>
      <w:r>
        <w:rPr>
          <w:rFonts w:hint="eastAsia"/>
        </w:rPr>
        <w:t>　　第二节 2010-2015年数控机床行业需求预测</w:t>
      </w:r>
      <w:r>
        <w:rPr>
          <w:rFonts w:hint="eastAsia"/>
        </w:rPr>
        <w:br/>
      </w:r>
      <w:r>
        <w:rPr>
          <w:rFonts w:hint="eastAsia"/>
        </w:rPr>
        <w:t>　　第三节 2010-2015年机床行业改造需求预测</w:t>
      </w:r>
      <w:r>
        <w:rPr>
          <w:rFonts w:hint="eastAsia"/>
        </w:rPr>
        <w:br/>
      </w:r>
      <w:r>
        <w:rPr>
          <w:rFonts w:hint="eastAsia"/>
        </w:rPr>
        <w:t>　　第四节 2010-2015年数控机床需求形势应对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数控机床市场竞争格局分析</w:t>
      </w:r>
      <w:r>
        <w:rPr>
          <w:rFonts w:hint="eastAsia"/>
        </w:rPr>
        <w:br/>
      </w:r>
      <w:r>
        <w:rPr>
          <w:rFonts w:hint="eastAsia"/>
        </w:rPr>
        <w:t>　　第一节 数控机床行业竞争结构分析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三、相关和支持性产业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国内外数控机床品牌竞争分析</w:t>
      </w:r>
      <w:r>
        <w:rPr>
          <w:rFonts w:hint="eastAsia"/>
        </w:rPr>
        <w:br/>
      </w:r>
      <w:r>
        <w:rPr>
          <w:rFonts w:hint="eastAsia"/>
        </w:rPr>
        <w:t>　　　　一、世界机床工业竞争格局分析</w:t>
      </w:r>
      <w:r>
        <w:rPr>
          <w:rFonts w:hint="eastAsia"/>
        </w:rPr>
        <w:br/>
      </w:r>
      <w:r>
        <w:rPr>
          <w:rFonts w:hint="eastAsia"/>
        </w:rPr>
        <w:t>　　　　二、国外数控系统占据半壁江山</w:t>
      </w:r>
      <w:r>
        <w:rPr>
          <w:rFonts w:hint="eastAsia"/>
        </w:rPr>
        <w:br/>
      </w:r>
      <w:r>
        <w:rPr>
          <w:rFonts w:hint="eastAsia"/>
        </w:rPr>
        <w:t>　　　　三、国产数控系统竞争形势分析</w:t>
      </w:r>
      <w:r>
        <w:rPr>
          <w:rFonts w:hint="eastAsia"/>
        </w:rPr>
        <w:br/>
      </w:r>
      <w:r>
        <w:rPr>
          <w:rFonts w:hint="eastAsia"/>
        </w:rPr>
        <w:t>　　第四节 数控机床行业竞争格局分析</w:t>
      </w:r>
      <w:r>
        <w:rPr>
          <w:rFonts w:hint="eastAsia"/>
        </w:rPr>
        <w:br/>
      </w:r>
      <w:r>
        <w:rPr>
          <w:rFonts w:hint="eastAsia"/>
        </w:rPr>
        <w:t>　　　　一、中国机床市场竞争分析</w:t>
      </w:r>
      <w:r>
        <w:rPr>
          <w:rFonts w:hint="eastAsia"/>
        </w:rPr>
        <w:br/>
      </w:r>
      <w:r>
        <w:rPr>
          <w:rFonts w:hint="eastAsia"/>
        </w:rPr>
        <w:t>　　　　二、数控复合机床竞争及趋势分析</w:t>
      </w:r>
      <w:r>
        <w:rPr>
          <w:rFonts w:hint="eastAsia"/>
        </w:rPr>
        <w:br/>
      </w:r>
      <w:r>
        <w:rPr>
          <w:rFonts w:hint="eastAsia"/>
        </w:rPr>
        <w:t>　　　　三、机床行业恶性竞争及价格战分析</w:t>
      </w:r>
      <w:r>
        <w:rPr>
          <w:rFonts w:hint="eastAsia"/>
        </w:rPr>
        <w:br/>
      </w:r>
      <w:r>
        <w:rPr>
          <w:rFonts w:hint="eastAsia"/>
        </w:rPr>
        <w:t>　　　　四、民营机床企业竞争优势分析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主要生产企业的排名与产业结构分析</w:t>
      </w:r>
      <w:r>
        <w:rPr>
          <w:rFonts w:hint="eastAsia"/>
        </w:rPr>
        <w:br/>
      </w:r>
      <w:r>
        <w:rPr>
          <w:rFonts w:hint="eastAsia"/>
        </w:rPr>
        <w:t>　　第一节 行业企业排名分析</w:t>
      </w:r>
      <w:r>
        <w:rPr>
          <w:rFonts w:hint="eastAsia"/>
        </w:rPr>
        <w:br/>
      </w:r>
      <w:r>
        <w:rPr>
          <w:rFonts w:hint="eastAsia"/>
        </w:rPr>
        <w:t>　　第二节 产业结构分析</w:t>
      </w:r>
      <w:r>
        <w:rPr>
          <w:rFonts w:hint="eastAsia"/>
        </w:rPr>
        <w:br/>
      </w:r>
      <w:r>
        <w:rPr>
          <w:rFonts w:hint="eastAsia"/>
        </w:rPr>
        <w:t>　　　　一、产业结构分析</w:t>
      </w:r>
      <w:r>
        <w:rPr>
          <w:rFonts w:hint="eastAsia"/>
        </w:rPr>
        <w:br/>
      </w:r>
      <w:r>
        <w:rPr>
          <w:rFonts w:hint="eastAsia"/>
        </w:rPr>
        <w:t>　　　　二、国产数控机床产业化进程</w:t>
      </w:r>
      <w:r>
        <w:rPr>
          <w:rFonts w:hint="eastAsia"/>
        </w:rPr>
        <w:br/>
      </w:r>
      <w:r>
        <w:rPr>
          <w:rFonts w:hint="eastAsia"/>
        </w:rPr>
        <w:t>　　　　三、数控机床企业推进产品结构调整</w:t>
      </w:r>
      <w:r>
        <w:rPr>
          <w:rFonts w:hint="eastAsia"/>
        </w:rPr>
        <w:br/>
      </w:r>
      <w:r>
        <w:rPr>
          <w:rFonts w:hint="eastAsia"/>
        </w:rPr>
        <w:t>　　　　四、加快我国机床行业产业结构调整升级</w:t>
      </w:r>
      <w:r>
        <w:rPr>
          <w:rFonts w:hint="eastAsia"/>
        </w:rPr>
        <w:br/>
      </w:r>
      <w:r>
        <w:rPr>
          <w:rFonts w:hint="eastAsia"/>
        </w:rPr>
        <w:t>　　第三节 产业价值链条的结构分析及产业链条的整体竞争优势分析</w:t>
      </w:r>
      <w:r>
        <w:rPr>
          <w:rFonts w:hint="eastAsia"/>
        </w:rPr>
        <w:br/>
      </w:r>
      <w:r>
        <w:rPr>
          <w:rFonts w:hint="eastAsia"/>
        </w:rPr>
        <w:t>　　　　一、价值链分析概论</w:t>
      </w:r>
      <w:r>
        <w:rPr>
          <w:rFonts w:hint="eastAsia"/>
        </w:rPr>
        <w:br/>
      </w:r>
      <w:r>
        <w:rPr>
          <w:rFonts w:hint="eastAsia"/>
        </w:rPr>
        <w:t>　　　　二、数控机床产业价值链延伸</w:t>
      </w:r>
      <w:r>
        <w:rPr>
          <w:rFonts w:hint="eastAsia"/>
        </w:rPr>
        <w:br/>
      </w:r>
      <w:r>
        <w:rPr>
          <w:rFonts w:hint="eastAsia"/>
        </w:rPr>
        <w:t>　　第四节 产业结构发展预测</w:t>
      </w:r>
      <w:r>
        <w:rPr>
          <w:rFonts w:hint="eastAsia"/>
        </w:rPr>
        <w:br/>
      </w:r>
      <w:r>
        <w:rPr>
          <w:rFonts w:hint="eastAsia"/>
        </w:rPr>
        <w:t>　　　　一、产业结构调整的方向政府产业指导政策分析</w:t>
      </w:r>
      <w:r>
        <w:rPr>
          <w:rFonts w:hint="eastAsia"/>
        </w:rPr>
        <w:br/>
      </w:r>
      <w:r>
        <w:rPr>
          <w:rFonts w:hint="eastAsia"/>
        </w:rPr>
        <w:t>　　　　二、数控机床行业发展趋势预测</w:t>
      </w:r>
      <w:r>
        <w:rPr>
          <w:rFonts w:hint="eastAsia"/>
        </w:rPr>
        <w:br/>
      </w:r>
      <w:r>
        <w:rPr>
          <w:rFonts w:hint="eastAsia"/>
        </w:rPr>
        <w:t>　　　　三、数控机床产业调整趋势预测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前十大领先企业分析</w:t>
      </w:r>
      <w:r>
        <w:rPr>
          <w:rFonts w:hint="eastAsia"/>
        </w:rPr>
        <w:br/>
      </w:r>
      <w:r>
        <w:rPr>
          <w:rFonts w:hint="eastAsia"/>
        </w:rPr>
        <w:t>　　第一节 沈阳机床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秦川发展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大连机床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华东数控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第六节 南通科技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第七节 青海华鼎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第八节 天马股份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第九节 广州数控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第十节 华中数控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2009-2010年中国数控机床产业发展格局分析</w:t>
      </w:r>
      <w:r>
        <w:rPr>
          <w:rFonts w:hint="eastAsia"/>
        </w:rPr>
        <w:br/>
      </w:r>
      <w:r>
        <w:rPr>
          <w:rFonts w:hint="eastAsia"/>
        </w:rPr>
        <w:t>　　第一节 2009-2010年世界数控机床产业运行形势分析</w:t>
      </w:r>
      <w:r>
        <w:rPr>
          <w:rFonts w:hint="eastAsia"/>
        </w:rPr>
        <w:br/>
      </w:r>
      <w:r>
        <w:rPr>
          <w:rFonts w:hint="eastAsia"/>
        </w:rPr>
        <w:t>　　　　一、数控机床发展史分析</w:t>
      </w:r>
      <w:r>
        <w:rPr>
          <w:rFonts w:hint="eastAsia"/>
        </w:rPr>
        <w:br/>
      </w:r>
      <w:r>
        <w:rPr>
          <w:rFonts w:hint="eastAsia"/>
        </w:rPr>
        <w:t>　　　　二、世界数控机床重点生产厂家分析</w:t>
      </w:r>
      <w:r>
        <w:rPr>
          <w:rFonts w:hint="eastAsia"/>
        </w:rPr>
        <w:br/>
      </w:r>
      <w:r>
        <w:rPr>
          <w:rFonts w:hint="eastAsia"/>
        </w:rPr>
        <w:t>　　　　三、全球数控机床技术研究现状分析</w:t>
      </w:r>
      <w:r>
        <w:rPr>
          <w:rFonts w:hint="eastAsia"/>
        </w:rPr>
        <w:br/>
      </w:r>
      <w:r>
        <w:rPr>
          <w:rFonts w:hint="eastAsia"/>
        </w:rPr>
        <w:t>　　第二节 2009-2010年中国数控机床产业发展背景分析</w:t>
      </w:r>
      <w:r>
        <w:rPr>
          <w:rFonts w:hint="eastAsia"/>
        </w:rPr>
        <w:br/>
      </w:r>
      <w:r>
        <w:rPr>
          <w:rFonts w:hint="eastAsia"/>
        </w:rPr>
        <w:t>　　　　一、中国汽车后市场格局对数控机床产业发展的影响</w:t>
      </w:r>
      <w:r>
        <w:rPr>
          <w:rFonts w:hint="eastAsia"/>
        </w:rPr>
        <w:br/>
      </w:r>
      <w:r>
        <w:rPr>
          <w:rFonts w:hint="eastAsia"/>
        </w:rPr>
        <w:t>　　　　二、数控机床在中国汽车后市场发展的背景</w:t>
      </w:r>
      <w:r>
        <w:rPr>
          <w:rFonts w:hint="eastAsia"/>
        </w:rPr>
        <w:br/>
      </w:r>
      <w:r>
        <w:rPr>
          <w:rFonts w:hint="eastAsia"/>
        </w:rPr>
        <w:t>　　　　三、金融市场对数控机床市场的影响</w:t>
      </w:r>
      <w:r>
        <w:rPr>
          <w:rFonts w:hint="eastAsia"/>
        </w:rPr>
        <w:br/>
      </w:r>
      <w:r>
        <w:rPr>
          <w:rFonts w:hint="eastAsia"/>
        </w:rPr>
        <w:t>　　第三节 2009-2010年中国数控机床产业运行现状分析</w:t>
      </w:r>
      <w:r>
        <w:rPr>
          <w:rFonts w:hint="eastAsia"/>
        </w:rPr>
        <w:br/>
      </w:r>
      <w:r>
        <w:rPr>
          <w:rFonts w:hint="eastAsia"/>
        </w:rPr>
        <w:t>　　　　一、数控机床企业经营战略从后装到前装的转变</w:t>
      </w:r>
      <w:r>
        <w:rPr>
          <w:rFonts w:hint="eastAsia"/>
        </w:rPr>
        <w:br/>
      </w:r>
      <w:r>
        <w:rPr>
          <w:rFonts w:hint="eastAsia"/>
        </w:rPr>
        <w:t>　　　　二、数控机床企业专利技术隐痛</w:t>
      </w:r>
      <w:r>
        <w:rPr>
          <w:rFonts w:hint="eastAsia"/>
        </w:rPr>
        <w:br/>
      </w:r>
      <w:r>
        <w:rPr>
          <w:rFonts w:hint="eastAsia"/>
        </w:rPr>
        <w:t>　　　　三、数控机床市场假冒伪劣现象</w:t>
      </w:r>
      <w:r>
        <w:rPr>
          <w:rFonts w:hint="eastAsia"/>
        </w:rPr>
        <w:br/>
      </w:r>
      <w:r>
        <w:rPr>
          <w:rFonts w:hint="eastAsia"/>
        </w:rPr>
        <w:t>　　　　四、数控机床产业发展前景预测分析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2011-2015年中国数控机床行业发展预测分析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2011-2015年中国数控机床产业宏观预测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一、2011-2015年中国数控机床行业宏观预测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二、2011-2015年中国数控机床工业发展展望</w:t>
      </w:r>
      <w:r>
        <w:rPr>
          <w:rFonts w:hint="eastAsia"/>
        </w:rPr>
        <w:br/>
      </w:r>
      <w:r>
        <w:rPr>
          <w:rFonts w:hint="eastAsia"/>
        </w:rPr>
        <w:t>　　　　三、中国数控机床业发展状况预测分析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2011-2015年中国数控机床市场形势分析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一、2011-2015年中国数控机床生产形势分析预测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二、影响中国数控机床市场运行的因素分析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2011-2015年中国数控机床市场趋势分析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一、2008-2010年中国数控机床市场趋势总结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二、2011-2015年中国数控机床发展趋势分析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三、2011-2015年中国数控机床市场发展空间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四、2011-2015年中国数控机床产业政策趋向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数控机床项目投资注意事项分析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2011-2015年中国数控机床行业的投资前景分析</w:t>
      </w:r>
      <w:r>
        <w:rPr>
          <w:rFonts w:hint="eastAsia"/>
        </w:rPr>
        <w:br/>
      </w:r>
      <w:r>
        <w:rPr>
          <w:rFonts w:hint="eastAsia"/>
        </w:rPr>
        <w:t>　　第一节 数控机床行业投资机会分析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数控机床行业投资风险分析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中智林-－数控机床行业投资建议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3d6166d69b4df8" w:history="1">
        <w:r>
          <w:rPr>
            <w:rStyle w:val="Hyperlink"/>
          </w:rPr>
          <w:t>2011-2015年中国数控机床行业市场运营状况及投资风险分析报告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053985A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3d6166d69b4df8" w:history="1">
        <w:r>
          <w:rPr>
            <w:rStyle w:val="Hyperlink"/>
          </w:rPr>
          <w:t>https://www.20087.com/2010-11/R_2011_2015shukongjichuangxingyeshicha.html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热点：中国十大机器视觉公司、数控机床编程与操作培训学校、数控机床专业、数控机床多少钱一台?、学数控一般什么学历、数控机床有哪几种、45岁学数控车床晚不晚、数控机床加工、数控机床英文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6d082784d84c07" w:history="1">
      <w:r>
        <w:rPr>
          <w:rStyle w:val="Hyperlink"/>
        </w:rPr>
        <w:t>2011-2015年中国数控机床行业市场运营状况及投资风险分析报告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shukongjichuangxingyeshicha.html" TargetMode="External" Id="R7e3d6166d69b4d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shukongjichuangxingyeshicha.html" TargetMode="External" Id="R6a6d082784d84c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2010-11-05T00:13:00Z</dcterms:created>
  <dcterms:modified xsi:type="dcterms:W3CDTF">2010-11-05T01:13:00Z</dcterms:modified>
  <dc:subject>2011-2015年中国数控机床行业市场运营状况及投资风险分析报告</dc:subject>
  <dc:title>2011-2015年中国数控机床行业市场运营状况及投资风险分析报告</dc:title>
  <cp:keywords>2011-2015年中国数控机床行业市场运营状况及投资风险分析报告</cp:keywords>
  <dc:description>2011-2015年中国数控机床行业市场运营状况及投资风险分析报告</dc:description>
</cp:coreProperties>
</file>