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8b882d7d44744" w:history="1">
              <w:r>
                <w:rPr>
                  <w:rStyle w:val="Hyperlink"/>
                </w:rPr>
                <w:t>2011-2015年中国汽车车身行业市场运营状况及投资风险分析报告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8b882d7d44744" w:history="1">
              <w:r>
                <w:rPr>
                  <w:rStyle w:val="Hyperlink"/>
                </w:rPr>
                <w:t>2011-2015年中国汽车车身行业市场运营状况及投资风险分析报告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05A0759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8b882d7d44744" w:history="1">
                <w:r>
                  <w:rPr>
                    <w:rStyle w:val="Hyperlink"/>
                  </w:rPr>
                  <w:t>https://www.20087.com/2010-11/R_2011_2015qichecheshenxingyeshichangy.html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2010年国际汽车零部件运行状况分析</w:t>
      </w:r>
      <w:r>
        <w:rPr>
          <w:rFonts w:hint="eastAsia"/>
        </w:rPr>
        <w:br/>
      </w:r>
      <w:r>
        <w:rPr>
          <w:rFonts w:hint="eastAsia"/>
        </w:rPr>
        <w:t>　　第一节 2010年国际汽车零部件运行总况</w:t>
      </w:r>
      <w:r>
        <w:rPr>
          <w:rFonts w:hint="eastAsia"/>
        </w:rPr>
        <w:br/>
      </w:r>
      <w:r>
        <w:rPr>
          <w:rFonts w:hint="eastAsia"/>
        </w:rPr>
        <w:t>　　　　一、全球汽车零部件市场整合状况</w:t>
      </w:r>
      <w:r>
        <w:rPr>
          <w:rFonts w:hint="eastAsia"/>
        </w:rPr>
        <w:br/>
      </w:r>
      <w:r>
        <w:rPr>
          <w:rFonts w:hint="eastAsia"/>
        </w:rPr>
        <w:t>　　　　二、全球汽车零部件产业调整分析</w:t>
      </w:r>
      <w:r>
        <w:rPr>
          <w:rFonts w:hint="eastAsia"/>
        </w:rPr>
        <w:br/>
      </w:r>
      <w:r>
        <w:rPr>
          <w:rFonts w:hint="eastAsia"/>
        </w:rPr>
        <w:t>　　　　三、汽车零部件跨国公司经营规模的分析比较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四、世界领先汽车零部件供应商大力拓展亚太市场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五、国际汽车零部件业兼并重组逐渐成为趋势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一、美国汽车零部件市场需求分析</w:t>
      </w:r>
      <w:r>
        <w:rPr>
          <w:rFonts w:hint="eastAsia"/>
        </w:rPr>
        <w:br/>
      </w:r>
      <w:r>
        <w:rPr>
          <w:rFonts w:hint="eastAsia"/>
        </w:rPr>
        <w:t>　　　　二、美国汽车零配件的销售渠道</w:t>
      </w:r>
      <w:r>
        <w:rPr>
          <w:rFonts w:hint="eastAsia"/>
        </w:rPr>
        <w:br/>
      </w:r>
      <w:r>
        <w:rPr>
          <w:rFonts w:hint="eastAsia"/>
        </w:rPr>
        <w:t>　　　　三、美国零部件企业着力调整业务方向</w:t>
      </w:r>
      <w:r>
        <w:rPr>
          <w:rFonts w:hint="eastAsia"/>
        </w:rPr>
        <w:br/>
      </w:r>
      <w:r>
        <w:rPr>
          <w:rFonts w:hint="eastAsia"/>
        </w:rPr>
        <w:t>　　　　四、2010年初美国汽车零部件行业申请政府援助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一、日本汽车零部件企业的海外发展势头强劲</w:t>
      </w:r>
      <w:r>
        <w:rPr>
          <w:rFonts w:hint="eastAsia"/>
        </w:rPr>
        <w:br/>
      </w:r>
      <w:r>
        <w:rPr>
          <w:rFonts w:hint="eastAsia"/>
        </w:rPr>
        <w:t>　　　　二、日本汽车零配件流通渠道与市场竞争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三、日本汽车零部件厂商推进产业布局调整</w:t>
      </w:r>
      <w:r>
        <w:rPr>
          <w:rFonts w:hint="eastAsia"/>
        </w:rPr>
        <w:br/>
      </w:r>
      <w:r>
        <w:rPr>
          <w:rFonts w:hint="eastAsia"/>
        </w:rPr>
        <w:t>　　　　四、日本汽车零配件产业发展趋势</w:t>
      </w:r>
      <w:r>
        <w:rPr>
          <w:rFonts w:hint="eastAsia"/>
        </w:rPr>
        <w:br/>
      </w:r>
      <w:r>
        <w:rPr>
          <w:rFonts w:hint="eastAsia"/>
        </w:rPr>
        <w:t>　　第四节 欧洲</w:t>
      </w:r>
      <w:r>
        <w:rPr>
          <w:rFonts w:hint="eastAsia"/>
        </w:rPr>
        <w:br/>
      </w:r>
      <w:r>
        <w:rPr>
          <w:rFonts w:hint="eastAsia"/>
        </w:rPr>
        <w:t>　　　　一、欧洲汽车电子零部件增长迅速</w:t>
      </w:r>
      <w:r>
        <w:rPr>
          <w:rFonts w:hint="eastAsia"/>
        </w:rPr>
        <w:br/>
      </w:r>
      <w:r>
        <w:rPr>
          <w:rFonts w:hint="eastAsia"/>
        </w:rPr>
        <w:t>　　　　二、欧洲汽车零部件供应商面临财务困境</w:t>
      </w:r>
      <w:r>
        <w:rPr>
          <w:rFonts w:hint="eastAsia"/>
        </w:rPr>
        <w:br/>
      </w:r>
      <w:r>
        <w:rPr>
          <w:rFonts w:hint="eastAsia"/>
        </w:rPr>
        <w:t>　　　　三、欧洲汽车零配件厂商发展前景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一、俄罗斯收紧部分汽车零部件进口政策</w:t>
      </w:r>
      <w:r>
        <w:rPr>
          <w:rFonts w:hint="eastAsia"/>
        </w:rPr>
        <w:br/>
      </w:r>
      <w:r>
        <w:rPr>
          <w:rFonts w:hint="eastAsia"/>
        </w:rPr>
        <w:t>　　　　二、印度汽车零部件产业的发展综述</w:t>
      </w:r>
      <w:r>
        <w:rPr>
          <w:rFonts w:hint="eastAsia"/>
        </w:rPr>
        <w:br/>
      </w:r>
      <w:r>
        <w:rPr>
          <w:rFonts w:hint="eastAsia"/>
        </w:rPr>
        <w:t>　　　　三、泰国汽车零部件出口中东市场潜力巨大</w:t>
      </w:r>
      <w:r>
        <w:rPr>
          <w:rFonts w:hint="eastAsia"/>
        </w:rPr>
        <w:br/>
      </w:r>
      <w:r>
        <w:rPr>
          <w:rFonts w:hint="eastAsia"/>
        </w:rPr>
        <w:t>　　　　四、韩国汽车零部件产业积极拓展中日市场</w:t>
      </w:r>
      <w:r>
        <w:rPr>
          <w:rFonts w:hint="eastAsia"/>
        </w:rPr>
        <w:br/>
      </w:r>
      <w:r>
        <w:rPr>
          <w:rFonts w:hint="eastAsia"/>
        </w:rPr>
        <w:t>　　　　五、阿尔及利亚拟调整2010年汽车零部件进口关税</w:t>
      </w:r>
      <w:r>
        <w:rPr>
          <w:rFonts w:hint="eastAsia"/>
        </w:rPr>
        <w:br/>
      </w:r>
      <w:r>
        <w:rPr>
          <w:rFonts w:hint="eastAsia"/>
        </w:rPr>
        <w:t>　　　　六、2012年前墨西哥汽车零部件产业有望恢复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2010年世界汽车车身制造行业运行局势分析</w:t>
      </w:r>
      <w:r>
        <w:rPr>
          <w:rFonts w:hint="eastAsia"/>
        </w:rPr>
        <w:br/>
      </w:r>
      <w:r>
        <w:rPr>
          <w:rFonts w:hint="eastAsia"/>
        </w:rPr>
        <w:t>　　第一节 2010年国外汽车车身开发及制造产业特征状分析</w:t>
      </w:r>
      <w:r>
        <w:rPr>
          <w:rFonts w:hint="eastAsia"/>
        </w:rPr>
        <w:br/>
      </w:r>
      <w:r>
        <w:rPr>
          <w:rFonts w:hint="eastAsia"/>
        </w:rPr>
        <w:t>　　　　一、充分进行超前开发与研究</w:t>
      </w:r>
      <w:r>
        <w:rPr>
          <w:rFonts w:hint="eastAsia"/>
        </w:rPr>
        <w:br/>
      </w:r>
      <w:r>
        <w:rPr>
          <w:rFonts w:hint="eastAsia"/>
        </w:rPr>
        <w:t>　　　　二、在继承的基础上进行全新开发</w:t>
      </w:r>
      <w:r>
        <w:rPr>
          <w:rFonts w:hint="eastAsia"/>
        </w:rPr>
        <w:br/>
      </w:r>
      <w:r>
        <w:rPr>
          <w:rFonts w:hint="eastAsia"/>
        </w:rPr>
        <w:t>　　　　三、现代设计方法和制造技术的全面应用</w:t>
      </w:r>
      <w:r>
        <w:rPr>
          <w:rFonts w:hint="eastAsia"/>
        </w:rPr>
        <w:br/>
      </w:r>
      <w:r>
        <w:rPr>
          <w:rFonts w:hint="eastAsia"/>
        </w:rPr>
        <w:t>　　　　四、并行与同步工程开发模式的全面运用</w:t>
      </w:r>
      <w:r>
        <w:rPr>
          <w:rFonts w:hint="eastAsia"/>
        </w:rPr>
        <w:br/>
      </w:r>
      <w:r>
        <w:rPr>
          <w:rFonts w:hint="eastAsia"/>
        </w:rPr>
        <w:t>　　　　五、庞大的车身开发队伍与组织机构变革</w:t>
      </w:r>
      <w:r>
        <w:rPr>
          <w:rFonts w:hint="eastAsia"/>
        </w:rPr>
        <w:br/>
      </w:r>
      <w:r>
        <w:rPr>
          <w:rFonts w:hint="eastAsia"/>
        </w:rPr>
        <w:t>　　第二节 2010年世界汽车车身制造行业细分市场分析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2011-2015年世界汽车车身制造行业发展趋势预测分析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2010年中国汽车零部件行业运行新格局分析</w:t>
      </w:r>
      <w:r>
        <w:rPr>
          <w:rFonts w:hint="eastAsia"/>
        </w:rPr>
        <w:br/>
      </w:r>
      <w:r>
        <w:rPr>
          <w:rFonts w:hint="eastAsia"/>
        </w:rPr>
        <w:t>　　第一节 2010年中国汽车零部件业运行综述</w:t>
      </w:r>
      <w:r>
        <w:rPr>
          <w:rFonts w:hint="eastAsia"/>
        </w:rPr>
        <w:br/>
      </w:r>
      <w:r>
        <w:rPr>
          <w:rFonts w:hint="eastAsia"/>
        </w:rPr>
        <w:t>　　　　一、中国汽车零部件产业发展目标模式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二、中国汽车零部件行业危中求机</w:t>
      </w:r>
      <w:r>
        <w:rPr>
          <w:rFonts w:hint="eastAsia"/>
        </w:rPr>
        <w:br/>
      </w:r>
      <w:r>
        <w:rPr>
          <w:rFonts w:hint="eastAsia"/>
        </w:rPr>
        <w:t>　　　　三、中国汽车零部件与汽车配套关系发展分析</w:t>
      </w:r>
      <w:r>
        <w:rPr>
          <w:rFonts w:hint="eastAsia"/>
        </w:rPr>
        <w:br/>
      </w:r>
      <w:r>
        <w:rPr>
          <w:rFonts w:hint="eastAsia"/>
        </w:rPr>
        <w:t>　　　　四、中国汽配城的经营和管理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五、汽车零部件业发展电子商务的分析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第二节 2010年中国汽车零配件市场运行分析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二、中国汽车零部件市场态势及部分产品市场需求</w:t>
      </w:r>
      <w:r>
        <w:rPr>
          <w:rFonts w:hint="eastAsia"/>
        </w:rPr>
        <w:br/>
      </w:r>
      <w:r>
        <w:rPr>
          <w:rFonts w:hint="eastAsia"/>
        </w:rPr>
        <w:t>　　　　三、我国汽车零部件再制造市场特点及运作模式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四、中国商用汽车配件市场发展</w:t>
      </w:r>
      <w:r>
        <w:rPr>
          <w:rFonts w:hint="eastAsia"/>
        </w:rPr>
        <w:br/>
      </w:r>
      <w:r>
        <w:rPr>
          <w:rFonts w:hint="eastAsia"/>
        </w:rPr>
        <w:t>　　第三节 2010年中国汽车零部件市场流通模式探析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一、中国汽车零部件行业发展现状及市场流通模式分析</w:t>
      </w:r>
      <w:r>
        <w:rPr>
          <w:rFonts w:hint="eastAsia"/>
        </w:rPr>
        <w:br/>
      </w:r>
      <w:r>
        <w:rPr>
          <w:rFonts w:hint="eastAsia"/>
        </w:rPr>
        <w:t>　　　　二、中国汽车零部件市场流通模式的发展方向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2010年中国汽车车身行业运行环境分析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2010年中国汽车车身行业政策环境分析</w:t>
      </w:r>
      <w:r>
        <w:rPr>
          <w:rFonts w:hint="eastAsia"/>
        </w:rPr>
        <w:br/>
      </w:r>
      <w:r>
        <w:rPr>
          <w:rFonts w:hint="eastAsia"/>
        </w:rPr>
        <w:t>　　　　一、《汽车零部件再制造试点管理办法》发布</w:t>
      </w:r>
      <w:r>
        <w:rPr>
          <w:rFonts w:hint="eastAsia"/>
        </w:rPr>
        <w:br/>
      </w:r>
      <w:r>
        <w:rPr>
          <w:rFonts w:hint="eastAsia"/>
        </w:rPr>
        <w:t>　　　　二、构成整车特征的汽车零部件进口管理办法</w:t>
      </w:r>
      <w:r>
        <w:rPr>
          <w:rFonts w:hint="eastAsia"/>
        </w:rPr>
        <w:br/>
      </w:r>
      <w:r>
        <w:rPr>
          <w:rFonts w:hint="eastAsia"/>
        </w:rPr>
        <w:t>　　　　三、《汽车零部件再制造试点管理办法》</w:t>
      </w:r>
      <w:r>
        <w:rPr>
          <w:rFonts w:hint="eastAsia"/>
        </w:rPr>
        <w:br/>
      </w:r>
      <w:r>
        <w:rPr>
          <w:rFonts w:hint="eastAsia"/>
        </w:rPr>
        <w:t>　　　　四、《汽车贸易政策》对汽车市场的影响分析</w:t>
      </w:r>
      <w:r>
        <w:rPr>
          <w:rFonts w:hint="eastAsia"/>
        </w:rPr>
        <w:br/>
      </w:r>
      <w:r>
        <w:rPr>
          <w:rFonts w:hint="eastAsia"/>
        </w:rPr>
        <w:t>　　　　五、《汽车产品回收利用技术政策》解析</w:t>
      </w:r>
      <w:r>
        <w:rPr>
          <w:rFonts w:hint="eastAsia"/>
        </w:rPr>
        <w:br/>
      </w:r>
      <w:r>
        <w:rPr>
          <w:rFonts w:hint="eastAsia"/>
        </w:rPr>
        <w:t>　　　　六、汽车产业调整和振兴规划细则</w:t>
      </w:r>
      <w:r>
        <w:rPr>
          <w:rFonts w:hint="eastAsia"/>
        </w:rPr>
        <w:br/>
      </w:r>
      <w:r>
        <w:rPr>
          <w:rFonts w:hint="eastAsia"/>
        </w:rPr>
        <w:t>　　第三节 2010年中国汽车车身行业社会环境分析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2010年中国汽车车身市场运行形势分析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2010年中国汽车车身设计方法分析</w:t>
      </w:r>
      <w:r>
        <w:rPr>
          <w:rFonts w:hint="eastAsia"/>
        </w:rPr>
        <w:br/>
      </w:r>
      <w:r>
        <w:rPr>
          <w:rFonts w:hint="eastAsia"/>
        </w:rPr>
        <w:t>　　　　一、汽车车身设计概述</w:t>
      </w:r>
      <w:r>
        <w:rPr>
          <w:rFonts w:hint="eastAsia"/>
        </w:rPr>
        <w:br/>
      </w:r>
      <w:r>
        <w:rPr>
          <w:rFonts w:hint="eastAsia"/>
        </w:rPr>
        <w:t>　　　　二、设计模型的建立</w:t>
      </w:r>
      <w:r>
        <w:rPr>
          <w:rFonts w:hint="eastAsia"/>
        </w:rPr>
        <w:br/>
      </w:r>
      <w:r>
        <w:rPr>
          <w:rFonts w:hint="eastAsia"/>
        </w:rPr>
        <w:t>　　　　三、设计可行性有限元分析</w:t>
      </w:r>
      <w:r>
        <w:rPr>
          <w:rFonts w:hint="eastAsia"/>
        </w:rPr>
        <w:br/>
      </w:r>
      <w:r>
        <w:rPr>
          <w:rFonts w:hint="eastAsia"/>
        </w:rPr>
        <w:t>　　　　四、车身设计可靠性分析</w:t>
      </w:r>
      <w:r>
        <w:rPr>
          <w:rFonts w:hint="eastAsia"/>
        </w:rPr>
        <w:br/>
      </w:r>
      <w:r>
        <w:rPr>
          <w:rFonts w:hint="eastAsia"/>
        </w:rPr>
        <w:t>　　　　五、优化设计</w:t>
      </w:r>
      <w:r>
        <w:rPr>
          <w:rFonts w:hint="eastAsia"/>
        </w:rPr>
        <w:br/>
      </w:r>
      <w:r>
        <w:rPr>
          <w:rFonts w:hint="eastAsia"/>
        </w:rPr>
        <w:t>　　第二节 2010年中国BPR在汽车车身设计开发中的应用浅析</w:t>
      </w:r>
      <w:r>
        <w:rPr>
          <w:rFonts w:hint="eastAsia"/>
        </w:rPr>
        <w:br/>
      </w:r>
      <w:r>
        <w:rPr>
          <w:rFonts w:hint="eastAsia"/>
        </w:rPr>
        <w:t>　　　　一、业务流程再造（BPR）的含意</w:t>
      </w:r>
      <w:r>
        <w:rPr>
          <w:rFonts w:hint="eastAsia"/>
        </w:rPr>
        <w:br/>
      </w:r>
      <w:r>
        <w:rPr>
          <w:rFonts w:hint="eastAsia"/>
        </w:rPr>
        <w:t>　　　　二、BPR在汽车车身设计开发中的作用分析</w:t>
      </w:r>
      <w:r>
        <w:rPr>
          <w:rFonts w:hint="eastAsia"/>
        </w:rPr>
        <w:br/>
      </w:r>
      <w:r>
        <w:rPr>
          <w:rFonts w:hint="eastAsia"/>
        </w:rPr>
        <w:t>　　　　三、汽车车身设计开发BPR的三个关键技术</w:t>
      </w:r>
      <w:r>
        <w:rPr>
          <w:rFonts w:hint="eastAsia"/>
        </w:rPr>
        <w:br/>
      </w:r>
      <w:r>
        <w:rPr>
          <w:rFonts w:hint="eastAsia"/>
        </w:rPr>
        <w:t>　　第三节 2010年中国汽车车身材料发展现状分析</w:t>
      </w:r>
      <w:r>
        <w:rPr>
          <w:rFonts w:hint="eastAsia"/>
        </w:rPr>
        <w:br/>
      </w:r>
      <w:r>
        <w:rPr>
          <w:rFonts w:hint="eastAsia"/>
        </w:rPr>
        <w:t>　　　　一、汽车车身材的主要材料</w:t>
      </w:r>
      <w:r>
        <w:rPr>
          <w:rFonts w:hint="eastAsia"/>
        </w:rPr>
        <w:br/>
      </w:r>
      <w:r>
        <w:rPr>
          <w:rFonts w:hint="eastAsia"/>
        </w:rPr>
        <w:t>　　　　二、汽车车身新型材料</w:t>
      </w:r>
      <w:r>
        <w:rPr>
          <w:rFonts w:hint="eastAsia"/>
        </w:rPr>
        <w:br/>
      </w:r>
      <w:r>
        <w:rPr>
          <w:rFonts w:hint="eastAsia"/>
        </w:rPr>
        <w:t>　　　　三、汽车车身新材料运用的发展趋势</w:t>
      </w:r>
      <w:r>
        <w:rPr>
          <w:rFonts w:hint="eastAsia"/>
        </w:rPr>
        <w:br/>
      </w:r>
      <w:r>
        <w:rPr>
          <w:rFonts w:hint="eastAsia"/>
        </w:rPr>
        <w:t>　　　　四、汽车车身材料将加快铝材的应用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2006-2010年中国汽车车身进出口数据监测分析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2006-2010年中国汽车车身进口数据分析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2006-2010年中国汽车车身出口数据分析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2006-2010年中国汽车车身进出口平均单价分析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2006-2010年中国汽车车身进出口国家及地区分析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2006-2010年中国汽车车身制造行业主要数据监测分析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2006-2010年中国汽车车身制造行业规模分析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2010年中国汽车车身制造行业结构分析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2006-2010年中国汽车车身制造行业产值分析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2006-2010年中国汽车车身制造行业成本费用分析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2006-2010年中国汽车车身制造行业盈利能力分析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2010年中国汽车车身行业竞争格局分析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2010年中国汽车车身行业集中度分析</w:t>
      </w:r>
      <w:r>
        <w:rPr>
          <w:rFonts w:hint="eastAsia"/>
        </w:rPr>
        <w:br/>
      </w:r>
      <w:r>
        <w:rPr>
          <w:rFonts w:hint="eastAsia"/>
        </w:rPr>
        <w:t>　　　　一、汽车车身市场集中度分析</w:t>
      </w:r>
      <w:r>
        <w:rPr>
          <w:rFonts w:hint="eastAsia"/>
        </w:rPr>
        <w:br/>
      </w:r>
      <w:r>
        <w:rPr>
          <w:rFonts w:hint="eastAsia"/>
        </w:rPr>
        <w:t>　　　　二、汽车车身生产企业分布分析</w:t>
      </w:r>
      <w:r>
        <w:rPr>
          <w:rFonts w:hint="eastAsia"/>
        </w:rPr>
        <w:br/>
      </w:r>
      <w:r>
        <w:rPr>
          <w:rFonts w:hint="eastAsia"/>
        </w:rPr>
        <w:t>　　第二节 2010年中国汽车车身行业竞争态势分析</w:t>
      </w:r>
      <w:r>
        <w:rPr>
          <w:rFonts w:hint="eastAsia"/>
        </w:rPr>
        <w:br/>
      </w:r>
      <w:r>
        <w:rPr>
          <w:rFonts w:hint="eastAsia"/>
        </w:rPr>
        <w:t>　　　　一、汽车车身产品技术竞争分析</w:t>
      </w:r>
      <w:r>
        <w:rPr>
          <w:rFonts w:hint="eastAsia"/>
        </w:rPr>
        <w:br/>
      </w:r>
      <w:r>
        <w:rPr>
          <w:rFonts w:hint="eastAsia"/>
        </w:rPr>
        <w:t>　　　　二、汽车车身市场价格竞争分析</w:t>
      </w:r>
      <w:r>
        <w:rPr>
          <w:rFonts w:hint="eastAsia"/>
        </w:rPr>
        <w:br/>
      </w:r>
      <w:r>
        <w:rPr>
          <w:rFonts w:hint="eastAsia"/>
        </w:rPr>
        <w:t>　　　　三、汽车车身生产成本竞争分析</w:t>
      </w:r>
      <w:r>
        <w:rPr>
          <w:rFonts w:hint="eastAsia"/>
        </w:rPr>
        <w:br/>
      </w:r>
      <w:r>
        <w:rPr>
          <w:rFonts w:hint="eastAsia"/>
        </w:rPr>
        <w:t>　　第三节 2010年中国汽车车身行业竞争策略分析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2010年中国主要汽车车身企业竞争性财务数据分析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湖北省齐星汽车车身股份有限公司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深圳中集专用车有限公司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湖南同心实业有限责任公司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三河世原汽车科技有限公司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第五节 四川营山五四机械有限责任公司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第六节 柳州柳新汽车冲压件有限公司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第七节 湖南长沙果福车业有限公司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第八节 上海大众联合发展车身配件有限公司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第九节 南充顺泰车身有限公司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第十节 本溪市平安车业有限责任公司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二、经营状况及财务分析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2009-2010年中国汽车车身概产业发展格局分析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2009-2010年世界汽车车身概产业运行形势分析</w:t>
      </w:r>
      <w:r>
        <w:rPr>
          <w:rFonts w:hint="eastAsia"/>
        </w:rPr>
        <w:br/>
      </w:r>
      <w:r>
        <w:rPr>
          <w:rFonts w:hint="eastAsia"/>
        </w:rPr>
        <w:t>　　　　一、汽车车身概发展史分析</w:t>
      </w:r>
      <w:r>
        <w:rPr>
          <w:rFonts w:hint="eastAsia"/>
        </w:rPr>
        <w:br/>
      </w:r>
      <w:r>
        <w:rPr>
          <w:rFonts w:hint="eastAsia"/>
        </w:rPr>
        <w:t>　　　　二、世界汽车车身概重点生产厂家分析</w:t>
      </w:r>
      <w:r>
        <w:rPr>
          <w:rFonts w:hint="eastAsia"/>
        </w:rPr>
        <w:br/>
      </w:r>
      <w:r>
        <w:rPr>
          <w:rFonts w:hint="eastAsia"/>
        </w:rPr>
        <w:t>　　　　三、全球汽车车身概技术研究现状分析</w:t>
      </w:r>
      <w:r>
        <w:rPr>
          <w:rFonts w:hint="eastAsia"/>
        </w:rPr>
        <w:br/>
      </w:r>
      <w:r>
        <w:rPr>
          <w:rFonts w:hint="eastAsia"/>
        </w:rPr>
        <w:t>　　第二节 2009-2010年中国汽车车身概产业发展背景分析</w:t>
      </w:r>
      <w:r>
        <w:rPr>
          <w:rFonts w:hint="eastAsia"/>
        </w:rPr>
        <w:br/>
      </w:r>
      <w:r>
        <w:rPr>
          <w:rFonts w:hint="eastAsia"/>
        </w:rPr>
        <w:t>　　　　一、中国汽车后市场格局对汽车车身概产业发展的影响</w:t>
      </w:r>
      <w:r>
        <w:rPr>
          <w:rFonts w:hint="eastAsia"/>
        </w:rPr>
        <w:br/>
      </w:r>
      <w:r>
        <w:rPr>
          <w:rFonts w:hint="eastAsia"/>
        </w:rPr>
        <w:t>　　　　二、汽车车身概在中国汽车后市场发展的背景</w:t>
      </w:r>
      <w:r>
        <w:rPr>
          <w:rFonts w:hint="eastAsia"/>
        </w:rPr>
        <w:br/>
      </w:r>
      <w:r>
        <w:rPr>
          <w:rFonts w:hint="eastAsia"/>
        </w:rPr>
        <w:t>　　　　三、金融市场对汽车车身概市场的影响</w:t>
      </w:r>
      <w:r>
        <w:rPr>
          <w:rFonts w:hint="eastAsia"/>
        </w:rPr>
        <w:br/>
      </w:r>
      <w:r>
        <w:rPr>
          <w:rFonts w:hint="eastAsia"/>
        </w:rPr>
        <w:t>　　第三节 2009-2010年中国汽车车身概产业运行现状分析</w:t>
      </w:r>
      <w:r>
        <w:rPr>
          <w:rFonts w:hint="eastAsia"/>
        </w:rPr>
        <w:br/>
      </w:r>
      <w:r>
        <w:rPr>
          <w:rFonts w:hint="eastAsia"/>
        </w:rPr>
        <w:t>　　　　一、汽车车身概企业经营战略从后装到前装的转变</w:t>
      </w:r>
      <w:r>
        <w:rPr>
          <w:rFonts w:hint="eastAsia"/>
        </w:rPr>
        <w:br/>
      </w:r>
      <w:r>
        <w:rPr>
          <w:rFonts w:hint="eastAsia"/>
        </w:rPr>
        <w:t>　　　　二、汽车车身概企业专利技术隐痛</w:t>
      </w:r>
      <w:r>
        <w:rPr>
          <w:rFonts w:hint="eastAsia"/>
        </w:rPr>
        <w:br/>
      </w:r>
      <w:r>
        <w:rPr>
          <w:rFonts w:hint="eastAsia"/>
        </w:rPr>
        <w:t>　　　　三、汽车车身概市场假冒伪劣现象</w:t>
      </w:r>
      <w:r>
        <w:rPr>
          <w:rFonts w:hint="eastAsia"/>
        </w:rPr>
        <w:br/>
      </w:r>
      <w:r>
        <w:rPr>
          <w:rFonts w:hint="eastAsia"/>
        </w:rPr>
        <w:t>　　　　四、汽车车身概产业发展前景预测分析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2011-2015年中国汽车车身概行业发展预测分析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2011-2015年中国汽车车身概产业宏观预测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一、2011-2015年中国汽车车身概行业宏观预测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二、2011-2015年中国汽车车身概工业发展展望</w:t>
      </w:r>
      <w:r>
        <w:rPr>
          <w:rFonts w:hint="eastAsia"/>
        </w:rPr>
        <w:br/>
      </w:r>
      <w:r>
        <w:rPr>
          <w:rFonts w:hint="eastAsia"/>
        </w:rPr>
        <w:t>　　　　三、中国汽车车身概业发展状况预测分析</w:t>
      </w:r>
      <w:r>
        <w:rPr>
          <w:rFonts w:hint="eastAsia"/>
        </w:rPr>
        <w:br/>
      </w:r>
      <w:r>
        <w:rPr>
          <w:rFonts w:hint="eastAsia"/>
        </w:rPr>
        <w:t>　　第二节 2011-2015年中国汽车车身概市场形势分析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一、2011-2015年中国汽车车身概生产形势分析预测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二、影响中国汽车车身概市场运行的因素分析</w:t>
      </w:r>
      <w:r>
        <w:rPr>
          <w:rFonts w:hint="eastAsia"/>
        </w:rPr>
        <w:br/>
      </w:r>
      <w:r>
        <w:rPr>
          <w:rFonts w:hint="eastAsia"/>
        </w:rPr>
        <w:t>　　第三节 2011-2015年中国汽车车身概市场趋势分析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一、2008-2010年中国汽车车身概市场趋势总结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二、2011-2015年中国汽车车身概发展趋势分析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三、2011-2015年中国汽车车身概市场发展空间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四、2011-2015年中国汽车车身概产业政策趋向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汽车车身概项目投资注意事项分析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2011-2015年中国汽车车身概行业的投资前景分析</w:t>
      </w:r>
      <w:r>
        <w:rPr>
          <w:rFonts w:hint="eastAsia"/>
        </w:rPr>
        <w:br/>
      </w:r>
      <w:r>
        <w:rPr>
          <w:rFonts w:hint="eastAsia"/>
        </w:rPr>
        <w:t>　　第一节 汽车车身概行业投资机会分析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汽车车身概行业投资风险分析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中^智林^汽车车身概行业投资建议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8b882d7d44744" w:history="1">
        <w:r>
          <w:rPr>
            <w:rStyle w:val="Hyperlink"/>
          </w:rPr>
          <w:t>2011-2015年中国汽车车身行业市场运营状况及投资风险分析报告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05A0759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8b882d7d44744" w:history="1">
        <w:r>
          <w:rPr>
            <w:rStyle w:val="Hyperlink"/>
          </w:rPr>
          <w:t>https://www.20087.com/2010-11/R_2011_2015qichecheshenxingyeshichangy.html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965cc21feb4e65" w:history="1">
      <w:r>
        <w:rPr>
          <w:rStyle w:val="Hyperlink"/>
        </w:rPr>
        <w:t>2011-2015年中国汽车车身行业市场运营状况及投资风险分析报告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qichecheshenxingyeshichangy.html" TargetMode="External" Id="R5498b882d7d4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qichecheshenxingyeshichangy.html" TargetMode="External" Id="R6a965cc21feb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2010-11-05T03:28:00Z</dcterms:created>
  <dcterms:modified xsi:type="dcterms:W3CDTF">2010-11-05T04:28:00Z</dcterms:modified>
  <dc:subject>2011-2015年中国汽车车身行业市场运营状况及投资风险分析报告</dc:subject>
  <dc:title>2011-2015年中国汽车车身行业市场运营状况及投资风险分析报告</dc:title>
  <cp:keywords>2011-2015年中国汽车车身行业市场运营状况及投资风险分析报告</cp:keywords>
  <dc:description>2011-2015年中国汽车车身行业市场运营状况及投资风险分析报告</dc:description>
</cp:coreProperties>
</file>