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5323a9b1d4113" w:history="1">
              <w:r>
                <w:rPr>
                  <w:rStyle w:val="Hyperlink"/>
                </w:rPr>
                <w:t>2011-2015年中国润肤露市场调查及发展前景分析报告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5323a9b1d4113" w:history="1">
              <w:r>
                <w:rPr>
                  <w:rStyle w:val="Hyperlink"/>
                </w:rPr>
                <w:t>2011-2015年中国润肤露市场调查及发展前景分析报告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055A267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5323a9b1d4113" w:history="1">
                <w:r>
                  <w:rPr>
                    <w:rStyle w:val="Hyperlink"/>
                  </w:rPr>
                  <w:t>https://www.20087.com/2010-11/R_2011_2015runfulushichangdiaochajifaz.html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润肤露市场调查及发展预测报告》依托公司多年来对润肤露产品的研究，结合润肤露产品历年供需关系变化规律，对润肤露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润肤露市场调查及发展预测报告》对我国及世界润肤露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润肤露行业环境分析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我国润肤露行业政策环境分析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我国润肤露行业技术环境分析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一、我国润肤露技术发展概况</w:t>
      </w:r>
      <w:r>
        <w:rPr>
          <w:rFonts w:hint="eastAsia"/>
        </w:rPr>
        <w:br/>
      </w:r>
      <w:r>
        <w:rPr>
          <w:rFonts w:hint="eastAsia"/>
        </w:rPr>
        <w:t>　　　　二、我国润肤露产品工艺特点或流程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三、国内外润肤露技术比较分析</w:t>
      </w:r>
      <w:r>
        <w:rPr>
          <w:rFonts w:hint="eastAsia"/>
        </w:rPr>
        <w:br/>
      </w:r>
      <w:r>
        <w:rPr>
          <w:rFonts w:hint="eastAsia"/>
        </w:rPr>
        <w:t>　　　　四、我国润肤露行业技术发展趋势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全球润肤露市场分析</w:t>
      </w:r>
      <w:r>
        <w:rPr>
          <w:rFonts w:hint="eastAsia"/>
        </w:rPr>
        <w:br/>
      </w:r>
      <w:r>
        <w:rPr>
          <w:rFonts w:hint="eastAsia"/>
        </w:rPr>
        <w:t>　　第一节 全球润肤露市场概述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亚洲地区主要国家的润肤露市场概况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欧洲地区主要国家的润肤露市场概况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美洲地区主要国家的润肤露市场概况</w:t>
      </w:r>
      <w:r>
        <w:rPr>
          <w:rFonts w:hint="eastAsia"/>
        </w:rPr>
        <w:br/>
      </w:r>
      <w:r>
        <w:rPr>
          <w:rFonts w:hint="eastAsia"/>
        </w:rPr>
        <w:t>　　第五节 润肤露产品产量分析及预测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一、2006-2009年全球润肤露产量分析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二、2010-2014年全球润肤露产量预测</w:t>
      </w:r>
      <w:r>
        <w:rPr>
          <w:rFonts w:hint="eastAsia"/>
        </w:rPr>
        <w:br/>
      </w:r>
      <w:r>
        <w:rPr>
          <w:rFonts w:hint="eastAsia"/>
        </w:rPr>
        <w:t>　　第三节 润肤露市场需求分析及预测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一、2006-2009年全球润肤露市场需求分析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二、2010-2014年全球润肤露市场需求预测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中国润肤露市场分析</w:t>
      </w:r>
      <w:r>
        <w:rPr>
          <w:rFonts w:hint="eastAsia"/>
        </w:rPr>
        <w:br/>
      </w:r>
      <w:r>
        <w:rPr>
          <w:rFonts w:hint="eastAsia"/>
        </w:rPr>
        <w:t>　　第一节 润肤露市场现状分析及预测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一、2006-2010年1-3月我国润肤露市场规模分析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二、2010-2015年我国润肤露市场规模预测</w:t>
      </w:r>
      <w:r>
        <w:rPr>
          <w:rFonts w:hint="eastAsia"/>
        </w:rPr>
        <w:br/>
      </w:r>
      <w:r>
        <w:rPr>
          <w:rFonts w:hint="eastAsia"/>
        </w:rPr>
        <w:t>　　第二节 润肤露产品产量分析及预测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一、2006-2010年1-3月我国润肤露产量分析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二、2010-2015年我国润肤露产量预测</w:t>
      </w:r>
      <w:r>
        <w:rPr>
          <w:rFonts w:hint="eastAsia"/>
        </w:rPr>
        <w:br/>
      </w:r>
      <w:r>
        <w:rPr>
          <w:rFonts w:hint="eastAsia"/>
        </w:rPr>
        <w:t>　　第三节 润肤露市场需求分析及预测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一、2006-2010年1-3月我国润肤露市场需求分析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二、2010-2015年我国润肤露市场需求预测</w:t>
      </w:r>
      <w:r>
        <w:rPr>
          <w:rFonts w:hint="eastAsia"/>
        </w:rPr>
        <w:br/>
      </w:r>
      <w:r>
        <w:rPr>
          <w:rFonts w:hint="eastAsia"/>
        </w:rPr>
        <w:t>　　第四节 润肤露价格趋势分析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一、2006-2010年1-3月我国润肤露市场价格分析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二、2010-2015年我国润肤露市场价格预测</w:t>
      </w:r>
      <w:r>
        <w:rPr>
          <w:rFonts w:hint="eastAsia"/>
        </w:rPr>
        <w:br/>
      </w:r>
      <w:r>
        <w:rPr>
          <w:rFonts w:hint="eastAsia"/>
        </w:rPr>
        <w:t>　　第五节 润肤露进出口数据分析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一、2006-2010年1-3月我国润肤露进出口数据分析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二、2010-2015年国内润肤露产品未来进出口情况预测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润肤露行业上、下游产业链分析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润肤露产业链分析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二、润肤露产业链模型分析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润肤露主要生产厂商介绍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润肤露行业竞争格局分析</w:t>
      </w:r>
      <w:r>
        <w:rPr>
          <w:rFonts w:hint="eastAsia"/>
        </w:rPr>
        <w:br/>
      </w:r>
      <w:r>
        <w:rPr>
          <w:rFonts w:hint="eastAsia"/>
        </w:rPr>
        <w:t>　　第一节 润肤露国内拟在建项目分析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2008-2009年中国润肤露行业集中度分析</w:t>
      </w:r>
      <w:r>
        <w:rPr>
          <w:rFonts w:hint="eastAsia"/>
        </w:rPr>
        <w:br/>
      </w:r>
      <w:r>
        <w:rPr>
          <w:rFonts w:hint="eastAsia"/>
        </w:rPr>
        <w:t>　　　　一、润肤露市场集中度</w:t>
      </w:r>
      <w:r>
        <w:rPr>
          <w:rFonts w:hint="eastAsia"/>
        </w:rPr>
        <w:br/>
      </w:r>
      <w:r>
        <w:rPr>
          <w:rFonts w:hint="eastAsia"/>
        </w:rPr>
        <w:t>　　　　二、润肤露生产企业分布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2008-2009年中国润肤露行业竞争现状分析</w:t>
      </w:r>
      <w:r>
        <w:rPr>
          <w:rFonts w:hint="eastAsia"/>
        </w:rPr>
        <w:br/>
      </w:r>
      <w:r>
        <w:rPr>
          <w:rFonts w:hint="eastAsia"/>
        </w:rPr>
        <w:t>　　　　一、润肤露技术竞争分析</w:t>
      </w:r>
      <w:r>
        <w:rPr>
          <w:rFonts w:hint="eastAsia"/>
        </w:rPr>
        <w:br/>
      </w:r>
      <w:r>
        <w:rPr>
          <w:rFonts w:hint="eastAsia"/>
        </w:rPr>
        <w:t>　　　　二、润肤露价格竞争</w:t>
      </w:r>
      <w:r>
        <w:rPr>
          <w:rFonts w:hint="eastAsia"/>
        </w:rPr>
        <w:br/>
      </w:r>
      <w:r>
        <w:rPr>
          <w:rFonts w:hint="eastAsia"/>
        </w:rPr>
        <w:t>　　　　三、润肤露国内外SWOT分析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2010-2015年中国润肤露行业竞争策略分析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润肤露行业未来发展预测及投资前景分析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未来润肤露行业发展趋势分析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2010-2015年润肤露行业运行状况预测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一、2010-2015年润肤露行业工业总产值预测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二、2010-2015年润肤露行业销售收入预测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三、2010-2015年润肤露行业总资产预测</w:t>
      </w:r>
      <w:r>
        <w:rPr>
          <w:rFonts w:hint="eastAsia"/>
        </w:rPr>
        <w:br/>
      </w:r>
      <w:r>
        <w:rPr>
          <w:rFonts w:hint="eastAsia"/>
        </w:rPr>
        <w:t>　　第四节 未来润肤露行业投资前景分析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润肤露行业投资风险及防范措施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2010-2015年润肤露行业投资风险分析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2010-2015年润肤露行业投资建议分析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中.智.林.－2010-2015年润肤露行业投资策略分析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5323a9b1d4113" w:history="1">
        <w:r>
          <w:rPr>
            <w:rStyle w:val="Hyperlink"/>
          </w:rPr>
          <w:t>2011-2015年中国润肤露市场调查及发展前景分析报告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055A267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5323a9b1d4113" w:history="1">
        <w:r>
          <w:rPr>
            <w:rStyle w:val="Hyperlink"/>
          </w:rPr>
          <w:t>https://www.20087.com/2010-11/R_2011_2015runfulushichangdiaochajifaz.html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2e7461bed4cfa" w:history="1">
      <w:r>
        <w:rPr>
          <w:rStyle w:val="Hyperlink"/>
        </w:rPr>
        <w:t>2011-2015年中国润肤露市场调查及发展前景分析报告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runfulushichangdiaochajifaz.html" TargetMode="External" Id="Rf985323a9b1d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runfulushichangdiaochajifaz.html" TargetMode="External" Id="R6c72e7461bed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2010-11-30T01:46:00Z</dcterms:created>
  <dcterms:modified xsi:type="dcterms:W3CDTF">2010-11-30T02:46:00Z</dcterms:modified>
  <dc:subject>2011-2015年中国润肤露市场调查及发展前景分析报告</dc:subject>
  <dc:title>2011-2015年中国润肤露市场调查及发展前景分析报告</dc:title>
  <cp:keywords>2011-2015年中国润肤露市场调查及发展前景分析报告</cp:keywords>
  <dc:description>2011-2015年中国润肤露市场调查及发展前景分析报告</dc:description>
</cp:coreProperties>
</file>