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7b7eca5e140d4" w:history="1">
              <w:r>
                <w:rPr>
                  <w:rStyle w:val="Hyperlink"/>
                </w:rPr>
                <w:t>2011-2015年中国轨道交通装备产业深度分析及前景预测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7b7eca5e140d4" w:history="1">
              <w:r>
                <w:rPr>
                  <w:rStyle w:val="Hyperlink"/>
                </w:rPr>
                <w:t>2011-2015年中国轨道交通装备产业深度分析及前景预测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7b7eca5e140d4" w:history="1">
                <w:r>
                  <w:rPr>
                    <w:rStyle w:val="Hyperlink"/>
                  </w:rPr>
                  <w:t>https://www.20087.com/2010-11/R_2011_2015guidaojiaotongzhuangbeichan.html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轨道交通装备产业基础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产业特征特征分析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市场供需现状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产业替代性</w:t>
      </w:r>
      <w:r>
        <w:rPr>
          <w:rFonts w:hint="eastAsia"/>
        </w:rPr>
        <w:br/>
      </w:r>
      <w:r>
        <w:rPr>
          <w:rFonts w:hint="eastAsia"/>
        </w:rPr>
        <w:t>　　　　六 技术水平现状</w:t>
      </w:r>
      <w:r>
        <w:rPr>
          <w:rFonts w:hint="eastAsia"/>
        </w:rPr>
        <w:br/>
      </w:r>
      <w:r>
        <w:rPr>
          <w:rFonts w:hint="eastAsia"/>
        </w:rPr>
        <w:t>　　　　七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全球轨道交通装备市场背景</w:t>
      </w:r>
      <w:r>
        <w:rPr>
          <w:rFonts w:hint="eastAsia"/>
        </w:rPr>
        <w:br/>
      </w:r>
      <w:r>
        <w:rPr>
          <w:rFonts w:hint="eastAsia"/>
        </w:rPr>
        <w:t>　　第一节 全球轨道交通装备产业综述</w:t>
      </w:r>
      <w:r>
        <w:rPr>
          <w:rFonts w:hint="eastAsia"/>
        </w:rPr>
        <w:br/>
      </w:r>
      <w:r>
        <w:rPr>
          <w:rFonts w:hint="eastAsia"/>
        </w:rPr>
        <w:t>　　　　一 全球轨道交通装备市场规模</w:t>
      </w:r>
      <w:r>
        <w:rPr>
          <w:rFonts w:hint="eastAsia"/>
        </w:rPr>
        <w:br/>
      </w:r>
      <w:r>
        <w:rPr>
          <w:rFonts w:hint="eastAsia"/>
        </w:rPr>
        <w:t>　　　　二 全球轨道交通装备区域格局</w:t>
      </w:r>
      <w:r>
        <w:rPr>
          <w:rFonts w:hint="eastAsia"/>
        </w:rPr>
        <w:br/>
      </w:r>
      <w:r>
        <w:rPr>
          <w:rFonts w:hint="eastAsia"/>
        </w:rPr>
        <w:t>　　　　三 全球轨道交通装备业务结构</w:t>
      </w:r>
      <w:r>
        <w:rPr>
          <w:rFonts w:hint="eastAsia"/>
        </w:rPr>
        <w:br/>
      </w:r>
      <w:r>
        <w:rPr>
          <w:rFonts w:hint="eastAsia"/>
        </w:rPr>
        <w:t>　　　　四 轨道交通跨国公司发展趋势</w:t>
      </w:r>
      <w:r>
        <w:rPr>
          <w:rFonts w:hint="eastAsia"/>
        </w:rPr>
        <w:br/>
      </w:r>
      <w:r>
        <w:rPr>
          <w:rFonts w:hint="eastAsia"/>
        </w:rPr>
        <w:t>　　第二节 主要国家产业发展动态</w:t>
      </w:r>
      <w:r>
        <w:rPr>
          <w:rFonts w:hint="eastAsia"/>
        </w:rPr>
        <w:br/>
      </w:r>
      <w:r>
        <w:rPr>
          <w:rFonts w:hint="eastAsia"/>
        </w:rPr>
        <w:t>　　　　一 法国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韩国</w:t>
      </w:r>
      <w:r>
        <w:rPr>
          <w:rFonts w:hint="eastAsia"/>
        </w:rPr>
        <w:br/>
      </w:r>
      <w:r>
        <w:rPr>
          <w:rFonts w:hint="eastAsia"/>
        </w:rPr>
        <w:t>　　第三节 轨道交通装备发展趋势</w:t>
      </w:r>
      <w:r>
        <w:rPr>
          <w:rFonts w:hint="eastAsia"/>
        </w:rPr>
        <w:br/>
      </w:r>
      <w:r>
        <w:rPr>
          <w:rFonts w:hint="eastAsia"/>
        </w:rPr>
        <w:t>　　　　一 性能更高</w:t>
      </w:r>
      <w:r>
        <w:rPr>
          <w:rFonts w:hint="eastAsia"/>
        </w:rPr>
        <w:br/>
      </w:r>
      <w:r>
        <w:rPr>
          <w:rFonts w:hint="eastAsia"/>
        </w:rPr>
        <w:t>　　　　二 环保节能</w:t>
      </w:r>
      <w:r>
        <w:rPr>
          <w:rFonts w:hint="eastAsia"/>
        </w:rPr>
        <w:br/>
      </w:r>
      <w:r>
        <w:rPr>
          <w:rFonts w:hint="eastAsia"/>
        </w:rPr>
        <w:t>　　　　三 舒适安全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2008-2010年经济及投资背景</w:t>
      </w:r>
      <w:r>
        <w:rPr>
          <w:rFonts w:hint="eastAsia"/>
        </w:rPr>
        <w:br/>
      </w:r>
      <w:r>
        <w:rPr>
          <w:rFonts w:hint="eastAsia"/>
        </w:rPr>
        <w:t>　　第一节 2008-2009年宏观经济环境</w:t>
      </w:r>
      <w:r>
        <w:rPr>
          <w:rFonts w:hint="eastAsia"/>
        </w:rPr>
        <w:br/>
      </w:r>
      <w:r>
        <w:rPr>
          <w:rFonts w:hint="eastAsia"/>
        </w:rPr>
        <w:t>　　　　一 2008-2009年GDP分析</w:t>
      </w:r>
      <w:r>
        <w:rPr>
          <w:rFonts w:hint="eastAsia"/>
        </w:rPr>
        <w:br/>
      </w:r>
      <w:r>
        <w:rPr>
          <w:rFonts w:hint="eastAsia"/>
        </w:rPr>
        <w:t>　　　　二 2008-2009年工业发展</w:t>
      </w:r>
      <w:r>
        <w:rPr>
          <w:rFonts w:hint="eastAsia"/>
        </w:rPr>
        <w:br/>
      </w:r>
      <w:r>
        <w:rPr>
          <w:rFonts w:hint="eastAsia"/>
        </w:rPr>
        <w:t>　　　　三 2008-2009年固定资产投资</w:t>
      </w:r>
      <w:r>
        <w:rPr>
          <w:rFonts w:hint="eastAsia"/>
        </w:rPr>
        <w:br/>
      </w:r>
      <w:r>
        <w:rPr>
          <w:rFonts w:hint="eastAsia"/>
        </w:rPr>
        <w:t>　　第二节 2008-2009年交通投资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2009-2010年城市轨道现状及规划</w:t>
      </w:r>
      <w:r>
        <w:rPr>
          <w:rFonts w:hint="eastAsia"/>
        </w:rPr>
        <w:br/>
      </w:r>
      <w:r>
        <w:rPr>
          <w:rFonts w:hint="eastAsia"/>
        </w:rPr>
        <w:t>　　第一节 2008年城市轨道建设现状</w:t>
      </w:r>
      <w:r>
        <w:rPr>
          <w:rFonts w:hint="eastAsia"/>
        </w:rPr>
        <w:br/>
      </w:r>
      <w:r>
        <w:rPr>
          <w:rFonts w:hint="eastAsia"/>
        </w:rPr>
        <w:t>　　　　一 已运营城市轨道交通</w:t>
      </w:r>
      <w:r>
        <w:rPr>
          <w:rFonts w:hint="eastAsia"/>
        </w:rPr>
        <w:br/>
      </w:r>
      <w:r>
        <w:rPr>
          <w:rFonts w:hint="eastAsia"/>
        </w:rPr>
        <w:t>　　　　二 城市在建轨道交通</w:t>
      </w:r>
      <w:r>
        <w:rPr>
          <w:rFonts w:hint="eastAsia"/>
        </w:rPr>
        <w:br/>
      </w:r>
      <w:r>
        <w:rPr>
          <w:rFonts w:hint="eastAsia"/>
        </w:rPr>
        <w:t>　　第二节 2009-2010年城市轨道规划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广州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长沙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青岛</w:t>
      </w:r>
      <w:r>
        <w:rPr>
          <w:rFonts w:hint="eastAsia"/>
        </w:rPr>
        <w:br/>
      </w:r>
      <w:r>
        <w:rPr>
          <w:rFonts w:hint="eastAsia"/>
        </w:rPr>
        <w:t>　　第三节 中国城市轨道运营现状</w:t>
      </w:r>
      <w:r>
        <w:rPr>
          <w:rFonts w:hint="eastAsia"/>
        </w:rPr>
        <w:br/>
      </w:r>
      <w:r>
        <w:rPr>
          <w:rFonts w:hint="eastAsia"/>
        </w:rPr>
        <w:t>　　　　一 轨道交通运营车辆</w:t>
      </w:r>
      <w:r>
        <w:rPr>
          <w:rFonts w:hint="eastAsia"/>
        </w:rPr>
        <w:br/>
      </w:r>
      <w:r>
        <w:rPr>
          <w:rFonts w:hint="eastAsia"/>
        </w:rPr>
        <w:t>　　　　二 轨道运营车辆结构</w:t>
      </w:r>
      <w:r>
        <w:rPr>
          <w:rFonts w:hint="eastAsia"/>
        </w:rPr>
        <w:br/>
      </w:r>
      <w:r>
        <w:rPr>
          <w:rFonts w:hint="eastAsia"/>
        </w:rPr>
        <w:t>　　　　三 各省轨道运营车辆</w:t>
      </w:r>
      <w:r>
        <w:rPr>
          <w:rFonts w:hint="eastAsia"/>
        </w:rPr>
        <w:br/>
      </w:r>
      <w:r>
        <w:rPr>
          <w:rFonts w:hint="eastAsia"/>
        </w:rPr>
        <w:t>　　　　三 城市轨道运营车辆</w:t>
      </w:r>
      <w:r>
        <w:rPr>
          <w:rFonts w:hint="eastAsia"/>
        </w:rPr>
        <w:br/>
      </w:r>
      <w:r>
        <w:rPr>
          <w:rFonts w:hint="eastAsia"/>
        </w:rPr>
        <w:t>　　第四节 世界磁悬浮项目建设</w:t>
      </w:r>
      <w:r>
        <w:rPr>
          <w:rFonts w:hint="eastAsia"/>
        </w:rPr>
        <w:br/>
      </w:r>
      <w:r>
        <w:rPr>
          <w:rFonts w:hint="eastAsia"/>
        </w:rPr>
        <w:t>　　　　一 磁浮列车技术发展</w:t>
      </w:r>
      <w:r>
        <w:rPr>
          <w:rFonts w:hint="eastAsia"/>
        </w:rPr>
        <w:br/>
      </w:r>
      <w:r>
        <w:rPr>
          <w:rFonts w:hint="eastAsia"/>
        </w:rPr>
        <w:t>　　　　二 各国研究和应用现状</w:t>
      </w:r>
      <w:r>
        <w:rPr>
          <w:rFonts w:hint="eastAsia"/>
        </w:rPr>
        <w:br/>
      </w:r>
      <w:r>
        <w:rPr>
          <w:rFonts w:hint="eastAsia"/>
        </w:rPr>
        <w:t>　　　　三 全球磁悬浮规划项目</w:t>
      </w:r>
      <w:r>
        <w:rPr>
          <w:rFonts w:hint="eastAsia"/>
        </w:rPr>
        <w:br/>
      </w:r>
      <w:r>
        <w:rPr>
          <w:rFonts w:hint="eastAsia"/>
        </w:rPr>
        <w:t>　　　　四 磁浮列车优劣势分析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2008-2010年城市轨道装备供需</w:t>
      </w:r>
      <w:r>
        <w:rPr>
          <w:rFonts w:hint="eastAsia"/>
        </w:rPr>
        <w:br/>
      </w:r>
      <w:r>
        <w:rPr>
          <w:rFonts w:hint="eastAsia"/>
        </w:rPr>
        <w:t>　　第一节 2008-2009年机车产量</w:t>
      </w:r>
      <w:r>
        <w:rPr>
          <w:rFonts w:hint="eastAsia"/>
        </w:rPr>
        <w:br/>
      </w:r>
      <w:r>
        <w:rPr>
          <w:rFonts w:hint="eastAsia"/>
        </w:rPr>
        <w:t>　　　　一 2003-2009年机车产量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第二节 2008-2009年客车产量</w:t>
      </w:r>
      <w:r>
        <w:rPr>
          <w:rFonts w:hint="eastAsia"/>
        </w:rPr>
        <w:br/>
      </w:r>
      <w:r>
        <w:rPr>
          <w:rFonts w:hint="eastAsia"/>
        </w:rPr>
        <w:t>　　　　一 2003-2009年客车产量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2009-2010年轨道装备需求</w:t>
      </w:r>
      <w:r>
        <w:rPr>
          <w:rFonts w:hint="eastAsia"/>
        </w:rPr>
        <w:br/>
      </w:r>
      <w:r>
        <w:rPr>
          <w:rFonts w:hint="eastAsia"/>
        </w:rPr>
        <w:t>　　　　一 2003-2008年车辆购置投资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2008-2010年城市轨道竞争分析</w:t>
      </w:r>
      <w:r>
        <w:rPr>
          <w:rFonts w:hint="eastAsia"/>
        </w:rPr>
        <w:br/>
      </w:r>
      <w:r>
        <w:rPr>
          <w:rFonts w:hint="eastAsia"/>
        </w:rPr>
        <w:t>　　第一节 全球轨道运输设备竞争格局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 各国轨道交通装备产业比较</w:t>
      </w:r>
      <w:r>
        <w:rPr>
          <w:rFonts w:hint="eastAsia"/>
        </w:rPr>
        <w:br/>
      </w:r>
      <w:r>
        <w:rPr>
          <w:rFonts w:hint="eastAsia"/>
        </w:rPr>
        <w:t>　　第二节 中国轨道运输设备竞争格局</w:t>
      </w:r>
      <w:r>
        <w:rPr>
          <w:rFonts w:hint="eastAsia"/>
        </w:rPr>
        <w:br/>
      </w:r>
      <w:r>
        <w:rPr>
          <w:rFonts w:hint="eastAsia"/>
        </w:rPr>
        <w:t>　　　　一 中国轨道交通装备产业概述</w:t>
      </w:r>
      <w:r>
        <w:rPr>
          <w:rFonts w:hint="eastAsia"/>
        </w:rPr>
        <w:br/>
      </w:r>
      <w:r>
        <w:rPr>
          <w:rFonts w:hint="eastAsia"/>
        </w:rPr>
        <w:t>　　　　二 中国机车市场竞争格局</w:t>
      </w:r>
      <w:r>
        <w:rPr>
          <w:rFonts w:hint="eastAsia"/>
        </w:rPr>
        <w:br/>
      </w:r>
      <w:r>
        <w:rPr>
          <w:rFonts w:hint="eastAsia"/>
        </w:rPr>
        <w:t>　　　　三 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金融危机下轨道交通制造企业</w:t>
      </w:r>
      <w:r>
        <w:rPr>
          <w:rFonts w:hint="eastAsia"/>
        </w:rPr>
        <w:br/>
      </w:r>
      <w:r>
        <w:rPr>
          <w:rFonts w:hint="eastAsia"/>
        </w:rPr>
        <w:t>　　　　一 国际金融危机下全球轨道交通装备制造企业</w:t>
      </w:r>
      <w:r>
        <w:rPr>
          <w:rFonts w:hint="eastAsia"/>
        </w:rPr>
        <w:br/>
      </w:r>
      <w:r>
        <w:rPr>
          <w:rFonts w:hint="eastAsia"/>
        </w:rPr>
        <w:t>　　　　二 中国轨道交通装备制造企业的市场机遇</w:t>
      </w:r>
      <w:r>
        <w:rPr>
          <w:rFonts w:hint="eastAsia"/>
        </w:rPr>
        <w:br/>
      </w:r>
      <w:r>
        <w:rPr>
          <w:rFonts w:hint="eastAsia"/>
        </w:rPr>
        <w:t>　　　　三 中国轨道交通装备制造企业的市场风险</w:t>
      </w:r>
      <w:r>
        <w:rPr>
          <w:rFonts w:hint="eastAsia"/>
        </w:rPr>
        <w:br/>
      </w:r>
      <w:r>
        <w:rPr>
          <w:rFonts w:hint="eastAsia"/>
        </w:rPr>
        <w:t>　　　　四 中国轨道交通装备制造企业发展建议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2008-2009年城市轨道企业竞争力</w:t>
      </w:r>
      <w:r>
        <w:rPr>
          <w:rFonts w:hint="eastAsia"/>
        </w:rPr>
        <w:br/>
      </w:r>
      <w:r>
        <w:rPr>
          <w:rFonts w:hint="eastAsia"/>
        </w:rPr>
        <w:t>　　第一节 2008-2009年外资企业概况</w:t>
      </w:r>
      <w:r>
        <w:rPr>
          <w:rFonts w:hint="eastAsia"/>
        </w:rPr>
        <w:br/>
      </w:r>
      <w:r>
        <w:rPr>
          <w:rFonts w:hint="eastAsia"/>
        </w:rPr>
        <w:t>　　　　一 西门子</w:t>
      </w:r>
      <w:r>
        <w:rPr>
          <w:rFonts w:hint="eastAsia"/>
        </w:rPr>
        <w:br/>
      </w:r>
      <w:r>
        <w:rPr>
          <w:rFonts w:hint="eastAsia"/>
        </w:rPr>
        <w:t>　　　　二 阿尔斯通</w:t>
      </w:r>
      <w:r>
        <w:rPr>
          <w:rFonts w:hint="eastAsia"/>
        </w:rPr>
        <w:br/>
      </w:r>
      <w:r>
        <w:rPr>
          <w:rFonts w:hint="eastAsia"/>
        </w:rPr>
        <w:t>　　　　三 庞巴迪</w:t>
      </w:r>
      <w:r>
        <w:rPr>
          <w:rFonts w:hint="eastAsia"/>
        </w:rPr>
        <w:br/>
      </w:r>
      <w:r>
        <w:rPr>
          <w:rFonts w:hint="eastAsia"/>
        </w:rPr>
        <w:t>　　　　四 川崎重工</w:t>
      </w:r>
      <w:r>
        <w:rPr>
          <w:rFonts w:hint="eastAsia"/>
        </w:rPr>
        <w:br/>
      </w:r>
      <w:r>
        <w:rPr>
          <w:rFonts w:hint="eastAsia"/>
        </w:rPr>
        <w:t>　　第二节 2008-2009年中国北车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2008-2009年企业经营</w:t>
      </w:r>
      <w:r>
        <w:rPr>
          <w:rFonts w:hint="eastAsia"/>
        </w:rPr>
        <w:br/>
      </w:r>
      <w:r>
        <w:rPr>
          <w:rFonts w:hint="eastAsia"/>
        </w:rPr>
        <w:t>　　　　六 2008-2009年业务盈利</w:t>
      </w:r>
      <w:r>
        <w:rPr>
          <w:rFonts w:hint="eastAsia"/>
        </w:rPr>
        <w:br/>
      </w:r>
      <w:r>
        <w:rPr>
          <w:rFonts w:hint="eastAsia"/>
        </w:rPr>
        <w:t>　　第三节 中^智林^　2008-2009年中国南车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2008-2009年企业经营</w:t>
      </w:r>
      <w:r>
        <w:rPr>
          <w:rFonts w:hint="eastAsia"/>
        </w:rPr>
        <w:br/>
      </w:r>
      <w:r>
        <w:rPr>
          <w:rFonts w:hint="eastAsia"/>
        </w:rPr>
        <w:t>　　　　六 2008-2009年业务盈利</w:t>
      </w:r>
      <w:r>
        <w:rPr>
          <w:rFonts w:hint="eastAsia"/>
        </w:rPr>
        <w:br/>
      </w:r>
      <w:r>
        <w:rPr>
          <w:rFonts w:hint="eastAsia"/>
        </w:rPr>
        <w:t>　　图表 1 2003-2009年1-5中国铁路运输设备制造行业销售收入一览表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 2003-2009年1-5月中国铁路运输设备制造行业销售收入变化趋势图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4 2003-2009年中国铁路运输设备行业企业数量一览表（按企业规模）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5 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7 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9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10 铁路行业产业链分析图</w:t>
      </w:r>
      <w:r>
        <w:rPr>
          <w:rFonts w:hint="eastAsia"/>
        </w:rPr>
        <w:br/>
      </w:r>
      <w:r>
        <w:rPr>
          <w:rFonts w:hint="eastAsia"/>
        </w:rPr>
        <w:t>　　图表 11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12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13 铜现货价格走势图</w:t>
      </w:r>
      <w:r>
        <w:rPr>
          <w:rFonts w:hint="eastAsia"/>
        </w:rPr>
        <w:br/>
      </w:r>
      <w:r>
        <w:rPr>
          <w:rFonts w:hint="eastAsia"/>
        </w:rPr>
        <w:t>　　图表 14 铝现货价格走势图</w:t>
      </w:r>
      <w:r>
        <w:rPr>
          <w:rFonts w:hint="eastAsia"/>
        </w:rPr>
        <w:br/>
      </w:r>
      <w:r>
        <w:rPr>
          <w:rFonts w:hint="eastAsia"/>
        </w:rPr>
        <w:t>　　图表 15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16 2006年全球分地区主要轨道交通装备市场 单位：百万欧元</w:t>
      </w:r>
      <w:r>
        <w:rPr>
          <w:rFonts w:hint="eastAsia"/>
        </w:rPr>
        <w:br/>
      </w:r>
      <w:r>
        <w:rPr>
          <w:rFonts w:hint="eastAsia"/>
        </w:rPr>
        <w:t>　　图表 17 2005年主要国家每百万人口拥有高速铁路千米数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18 2003年-2008年全国铁路基本建设投资情况图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19 三种磁浮列车主导技术比较</w:t>
      </w:r>
      <w:r>
        <w:rPr>
          <w:rFonts w:hint="eastAsia"/>
        </w:rPr>
        <w:br/>
      </w:r>
      <w:r>
        <w:rPr>
          <w:rFonts w:hint="eastAsia"/>
        </w:rPr>
        <w:t>　　图表 20 2003-2008年铁路机车车辆购置一览表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21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22 2006 年-2008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23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24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25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26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27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28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29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30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7b7eca5e140d4" w:history="1">
        <w:r>
          <w:rPr>
            <w:rStyle w:val="Hyperlink"/>
          </w:rPr>
          <w:t>2011-2015年中国轨道交通装备产业深度分析及前景预测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7b7eca5e140d4" w:history="1">
        <w:r>
          <w:rPr>
            <w:rStyle w:val="Hyperlink"/>
          </w:rPr>
          <w:t>https://www.20087.com/2010-11/R_2011_2015guidaojiaotongzhuangbeichan.html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5358159a844e4" w:history="1">
      <w:r>
        <w:rPr>
          <w:rStyle w:val="Hyperlink"/>
        </w:rPr>
        <w:t>2011-2015年中国轨道交通装备产业深度分析及前景预测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uidaojiaotongzhuangbeichan.html" TargetMode="External" Id="Rb807b7eca5e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uidaojiaotongzhuangbeichan.html" TargetMode="External" Id="R7c15358159a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2010-11-14T03:45:00Z</dcterms:created>
  <dcterms:modified xsi:type="dcterms:W3CDTF">2010-11-14T04:45:00Z</dcterms:modified>
  <dc:subject>2011-2015年中国轨道交通装备产业深度分析及前景预测</dc:subject>
  <dc:title>2011-2015年中国轨道交通装备产业深度分析及前景预测</dc:title>
  <cp:keywords>2011-2015年中国轨道交通装备产业深度分析及前景预测</cp:keywords>
  <dc:description>2011-2015年中国轨道交通装备产业深度分析及前景预测</dc:description>
</cp:coreProperties>
</file>