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e9b4c27f44f82" w:history="1">
              <w:r>
                <w:rPr>
                  <w:rStyle w:val="Hyperlink"/>
                </w:rPr>
                <w:t>2011-2015年中国软件外包服务运营态势及投资前景分析报告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e9b4c27f44f82" w:history="1">
              <w:r>
                <w:rPr>
                  <w:rStyle w:val="Hyperlink"/>
                </w:rPr>
                <w:t>2011-2015年中国软件外包服务运营态势及投资前景分析报告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1e9b4c27f44f82" w:history="1">
                <w:r>
                  <w:rPr>
                    <w:rStyle w:val="Hyperlink"/>
                  </w:rPr>
                  <w:t>https://www.20087.com/2010-11/R_2011_2015ruanjianwaibaofuwuyunyingta.html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2009-2010年全球软件外包服务行业运行态势分析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2009-2010年全球软件外包服务行业发展概况分析</w:t>
      </w:r>
      <w:r>
        <w:rPr>
          <w:rFonts w:hint="eastAsia"/>
        </w:rPr>
        <w:br/>
      </w:r>
      <w:r>
        <w:rPr>
          <w:rFonts w:hint="eastAsia"/>
        </w:rPr>
        <w:t>　　　　一、全球IT外包的潜在市场规模巨大</w:t>
      </w:r>
      <w:r>
        <w:rPr>
          <w:rFonts w:hint="eastAsia"/>
        </w:rPr>
        <w:br/>
      </w:r>
      <w:r>
        <w:rPr>
          <w:rFonts w:hint="eastAsia"/>
        </w:rPr>
        <w:t>　　　　二、IT服务外包仍是全球服务外包市场主导</w:t>
      </w:r>
      <w:r>
        <w:rPr>
          <w:rFonts w:hint="eastAsia"/>
        </w:rPr>
        <w:br/>
      </w:r>
      <w:r>
        <w:rPr>
          <w:rFonts w:hint="eastAsia"/>
        </w:rPr>
        <w:t>　　　　三、国际软件外包多元化转移</w:t>
      </w:r>
      <w:r>
        <w:rPr>
          <w:rFonts w:hint="eastAsia"/>
        </w:rPr>
        <w:br/>
      </w:r>
      <w:r>
        <w:rPr>
          <w:rFonts w:hint="eastAsia"/>
        </w:rPr>
        <w:t>　　　　四、国外推出新款软件外包服务</w:t>
      </w:r>
      <w:r>
        <w:rPr>
          <w:rFonts w:hint="eastAsia"/>
        </w:rPr>
        <w:br/>
      </w:r>
      <w:r>
        <w:rPr>
          <w:rFonts w:hint="eastAsia"/>
        </w:rPr>
        <w:t>　　　　五、2010年亚太IT外包市场将达160亿美元</w:t>
      </w:r>
      <w:r>
        <w:rPr>
          <w:rFonts w:hint="eastAsia"/>
        </w:rPr>
        <w:br/>
      </w:r>
      <w:r>
        <w:rPr>
          <w:rFonts w:hint="eastAsia"/>
        </w:rPr>
        <w:t>　　　　六、欧美IT外包的几种业务模式</w:t>
      </w:r>
      <w:r>
        <w:rPr>
          <w:rFonts w:hint="eastAsia"/>
        </w:rPr>
        <w:br/>
      </w:r>
      <w:r>
        <w:rPr>
          <w:rFonts w:hint="eastAsia"/>
        </w:rPr>
        <w:t>　　第二节 2009-2010年全球主要地区IT服务市场发展分析</w:t>
      </w:r>
      <w:r>
        <w:rPr>
          <w:rFonts w:hint="eastAsia"/>
        </w:rPr>
        <w:br/>
      </w:r>
      <w:r>
        <w:rPr>
          <w:rFonts w:hint="eastAsia"/>
        </w:rPr>
        <w:t>　　　　一、韩国政府向公共IT服务板块投资37亿</w:t>
      </w:r>
      <w:r>
        <w:rPr>
          <w:rFonts w:hint="eastAsia"/>
        </w:rPr>
        <w:br/>
      </w:r>
      <w:r>
        <w:rPr>
          <w:rFonts w:hint="eastAsia"/>
        </w:rPr>
        <w:t>　　　　二、俄罗斯软件和IT服务业快速增长</w:t>
      </w:r>
      <w:r>
        <w:rPr>
          <w:rFonts w:hint="eastAsia"/>
        </w:rPr>
        <w:br/>
      </w:r>
      <w:r>
        <w:rPr>
          <w:rFonts w:hint="eastAsia"/>
        </w:rPr>
        <w:t>　　　　三、中国印度引领亚太地区IT服务市场</w:t>
      </w:r>
      <w:r>
        <w:rPr>
          <w:rFonts w:hint="eastAsia"/>
        </w:rPr>
        <w:br/>
      </w:r>
      <w:r>
        <w:rPr>
          <w:rFonts w:hint="eastAsia"/>
        </w:rPr>
        <w:t>　　　　四、印度IT服务业面临的挑战分析</w:t>
      </w:r>
      <w:r>
        <w:rPr>
          <w:rFonts w:hint="eastAsia"/>
        </w:rPr>
        <w:br/>
      </w:r>
      <w:r>
        <w:rPr>
          <w:rFonts w:hint="eastAsia"/>
        </w:rPr>
        <w:t>　　　　五、美国IDC预测软件外包服务全球市场规模预测</w:t>
      </w:r>
      <w:r>
        <w:rPr>
          <w:rFonts w:hint="eastAsia"/>
        </w:rPr>
        <w:br/>
      </w:r>
      <w:r>
        <w:rPr>
          <w:rFonts w:hint="eastAsia"/>
        </w:rPr>
        <w:t>　　　　六、英国外包企业发展现状分析</w:t>
      </w:r>
      <w:r>
        <w:rPr>
          <w:rFonts w:hint="eastAsia"/>
        </w:rPr>
        <w:br/>
      </w:r>
      <w:r>
        <w:rPr>
          <w:rFonts w:hint="eastAsia"/>
        </w:rPr>
        <w:t>　　第三节 2011-2015年世界软件外包服务产业发展前景预测分析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2009-2010年中国软件外包服务行业运行环境分析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2009-2010年中国软件外包服务政策环境分析</w:t>
      </w:r>
      <w:r>
        <w:rPr>
          <w:rFonts w:hint="eastAsia"/>
        </w:rPr>
        <w:br/>
      </w:r>
      <w:r>
        <w:rPr>
          <w:rFonts w:hint="eastAsia"/>
        </w:rPr>
        <w:t>　　　　一、财政部公布补贴国际软件外包</w:t>
      </w:r>
      <w:r>
        <w:rPr>
          <w:rFonts w:hint="eastAsia"/>
        </w:rPr>
        <w:br/>
      </w:r>
      <w:r>
        <w:rPr>
          <w:rFonts w:hint="eastAsia"/>
        </w:rPr>
        <w:t>　　　　二、软件与服务外包业获政策提振</w:t>
      </w:r>
      <w:r>
        <w:rPr>
          <w:rFonts w:hint="eastAsia"/>
        </w:rPr>
        <w:br/>
      </w:r>
      <w:r>
        <w:rPr>
          <w:rFonts w:hint="eastAsia"/>
        </w:rPr>
        <w:t>　　　　三、中国出台软件外包扶持政策</w:t>
      </w:r>
      <w:r>
        <w:rPr>
          <w:rFonts w:hint="eastAsia"/>
        </w:rPr>
        <w:br/>
      </w:r>
      <w:r>
        <w:rPr>
          <w:rFonts w:hint="eastAsia"/>
        </w:rPr>
        <w:t>　　　　四、软件和服务外包项目优惠</w:t>
      </w:r>
      <w:r>
        <w:rPr>
          <w:rFonts w:hint="eastAsia"/>
        </w:rPr>
        <w:br/>
      </w:r>
      <w:r>
        <w:rPr>
          <w:rFonts w:hint="eastAsia"/>
        </w:rPr>
        <w:t>　　　　五、《杭州高新区服务外包产业发展扶持办法》</w:t>
      </w:r>
      <w:r>
        <w:rPr>
          <w:rFonts w:hint="eastAsia"/>
        </w:rPr>
        <w:br/>
      </w:r>
      <w:r>
        <w:rPr>
          <w:rFonts w:hint="eastAsia"/>
        </w:rPr>
        <w:t>　　第三节 2009-2010年中国软件外包服务社会环境分析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2009-2010年中国软件外包服务产业运行新形势分析</w:t>
      </w:r>
      <w:r>
        <w:rPr>
          <w:rFonts w:hint="eastAsia"/>
        </w:rPr>
        <w:br/>
      </w:r>
      <w:r>
        <w:rPr>
          <w:rFonts w:hint="eastAsia"/>
        </w:rPr>
        <w:t>　　第一节 2009-2010年中国软件外包服务部分地区经济新增长点分析</w:t>
      </w:r>
      <w:r>
        <w:rPr>
          <w:rFonts w:hint="eastAsia"/>
        </w:rPr>
        <w:br/>
      </w:r>
      <w:r>
        <w:rPr>
          <w:rFonts w:hint="eastAsia"/>
        </w:rPr>
        <w:t>　　　　一、上海：以浦东为“桥头堡”</w:t>
      </w:r>
      <w:r>
        <w:rPr>
          <w:rFonts w:hint="eastAsia"/>
        </w:rPr>
        <w:br/>
      </w:r>
      <w:r>
        <w:rPr>
          <w:rFonts w:hint="eastAsia"/>
        </w:rPr>
        <w:t>　　　　二、大连：打造“软件外包之都”</w:t>
      </w:r>
      <w:r>
        <w:rPr>
          <w:rFonts w:hint="eastAsia"/>
        </w:rPr>
        <w:br/>
      </w:r>
      <w:r>
        <w:rPr>
          <w:rFonts w:hint="eastAsia"/>
        </w:rPr>
        <w:t>　　　　三、西安：“对日外包”为起点</w:t>
      </w:r>
      <w:r>
        <w:rPr>
          <w:rFonts w:hint="eastAsia"/>
        </w:rPr>
        <w:br/>
      </w:r>
      <w:r>
        <w:rPr>
          <w:rFonts w:hint="eastAsia"/>
        </w:rPr>
        <w:t>　　　　四、广东：主打“粤港澳合作”</w:t>
      </w:r>
      <w:r>
        <w:rPr>
          <w:rFonts w:hint="eastAsia"/>
        </w:rPr>
        <w:br/>
      </w:r>
      <w:r>
        <w:rPr>
          <w:rFonts w:hint="eastAsia"/>
        </w:rPr>
        <w:t>　　第二节 2009-2010年中国软件外包服务市场运行动态分析</w:t>
      </w:r>
      <w:r>
        <w:rPr>
          <w:rFonts w:hint="eastAsia"/>
        </w:rPr>
        <w:br/>
      </w:r>
      <w:r>
        <w:rPr>
          <w:rFonts w:hint="eastAsia"/>
        </w:rPr>
        <w:t>　　　　一、壮大国际软件外包业务计划搁浅</w:t>
      </w:r>
      <w:r>
        <w:rPr>
          <w:rFonts w:hint="eastAsia"/>
        </w:rPr>
        <w:br/>
      </w:r>
      <w:r>
        <w:rPr>
          <w:rFonts w:hint="eastAsia"/>
        </w:rPr>
        <w:t>　　　　二、中国软件外包产业并轨国际化</w:t>
      </w:r>
      <w:r>
        <w:rPr>
          <w:rFonts w:hint="eastAsia"/>
        </w:rPr>
        <w:br/>
      </w:r>
      <w:r>
        <w:rPr>
          <w:rFonts w:hint="eastAsia"/>
        </w:rPr>
        <w:t>　　　　三、合肥市服务外包业发展优势及面临的问题</w:t>
      </w:r>
      <w:r>
        <w:rPr>
          <w:rFonts w:hint="eastAsia"/>
        </w:rPr>
        <w:br/>
      </w:r>
      <w:r>
        <w:rPr>
          <w:rFonts w:hint="eastAsia"/>
        </w:rPr>
        <w:t>　　第三节 2009-2010年中国软件外包服务部分地区发展分析</w:t>
      </w:r>
      <w:r>
        <w:rPr>
          <w:rFonts w:hint="eastAsia"/>
        </w:rPr>
        <w:br/>
      </w:r>
      <w:r>
        <w:rPr>
          <w:rFonts w:hint="eastAsia"/>
        </w:rPr>
        <w:t>　　　　一、西安再拼软件外包政策优势：三个机遇</w:t>
      </w:r>
      <w:r>
        <w:rPr>
          <w:rFonts w:hint="eastAsia"/>
        </w:rPr>
        <w:br/>
      </w:r>
      <w:r>
        <w:rPr>
          <w:rFonts w:hint="eastAsia"/>
        </w:rPr>
        <w:t>　　　　二、哈尔滨开发区鼓励软件及服务外包产业发展的暂行规定</w:t>
      </w:r>
      <w:r>
        <w:rPr>
          <w:rFonts w:hint="eastAsia"/>
        </w:rPr>
        <w:br/>
      </w:r>
      <w:r>
        <w:rPr>
          <w:rFonts w:hint="eastAsia"/>
        </w:rPr>
        <w:t>　　　　三、重庆将打造西南地区最大的对韩软件外包基地</w:t>
      </w:r>
      <w:r>
        <w:rPr>
          <w:rFonts w:hint="eastAsia"/>
        </w:rPr>
        <w:br/>
      </w:r>
      <w:r>
        <w:rPr>
          <w:rFonts w:hint="eastAsia"/>
        </w:rPr>
        <w:t>　　　　四、提升武汉地区软件外包产业竞争力对策</w:t>
      </w:r>
      <w:r>
        <w:rPr>
          <w:rFonts w:hint="eastAsia"/>
        </w:rPr>
        <w:br/>
      </w:r>
      <w:r>
        <w:rPr>
          <w:rFonts w:hint="eastAsia"/>
        </w:rPr>
        <w:t>　　　　五、沈阳皇姑区软件外包直奔“金字塔尖”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2009-2010年中国承接国际软件外包的现状、模式及对策研究分析</w:t>
      </w:r>
      <w:r>
        <w:rPr>
          <w:rFonts w:hint="eastAsia"/>
        </w:rPr>
        <w:br/>
      </w:r>
      <w:r>
        <w:rPr>
          <w:rFonts w:hint="eastAsia"/>
        </w:rPr>
        <w:t>　　第一节 2009-2010年中国承接国际软件外包的发展速度及质量分析</w:t>
      </w:r>
      <w:r>
        <w:rPr>
          <w:rFonts w:hint="eastAsia"/>
        </w:rPr>
        <w:br/>
      </w:r>
      <w:r>
        <w:rPr>
          <w:rFonts w:hint="eastAsia"/>
        </w:rPr>
        <w:t>　　　　一、从宏观的产业层面来看，发展速度很快</w:t>
      </w:r>
      <w:r>
        <w:rPr>
          <w:rFonts w:hint="eastAsia"/>
        </w:rPr>
        <w:br/>
      </w:r>
      <w:r>
        <w:rPr>
          <w:rFonts w:hint="eastAsia"/>
        </w:rPr>
        <w:t>　　　　二、从微观的企业层面看来，发展质量有待提高</w:t>
      </w:r>
      <w:r>
        <w:rPr>
          <w:rFonts w:hint="eastAsia"/>
        </w:rPr>
        <w:br/>
      </w:r>
      <w:r>
        <w:rPr>
          <w:rFonts w:hint="eastAsia"/>
        </w:rPr>
        <w:t>　　第二节 2009-2010年中国承接国际软件外包的主要经营模式分析</w:t>
      </w:r>
      <w:r>
        <w:rPr>
          <w:rFonts w:hint="eastAsia"/>
        </w:rPr>
        <w:br/>
      </w:r>
      <w:r>
        <w:rPr>
          <w:rFonts w:hint="eastAsia"/>
        </w:rPr>
        <w:t>　　　　一、跨国公司在中国设立的软件研发机构</w:t>
      </w:r>
      <w:r>
        <w:rPr>
          <w:rFonts w:hint="eastAsia"/>
        </w:rPr>
        <w:br/>
      </w:r>
      <w:r>
        <w:rPr>
          <w:rFonts w:hint="eastAsia"/>
        </w:rPr>
        <w:t>　　　　二、跨国软件公司在中国设立的市场开拓机构</w:t>
      </w:r>
      <w:r>
        <w:rPr>
          <w:rFonts w:hint="eastAsia"/>
        </w:rPr>
        <w:br/>
      </w:r>
      <w:r>
        <w:rPr>
          <w:rFonts w:hint="eastAsia"/>
        </w:rPr>
        <w:t>　　　　三、中国本土纯粹的国际软件外包企业</w:t>
      </w:r>
      <w:r>
        <w:rPr>
          <w:rFonts w:hint="eastAsia"/>
        </w:rPr>
        <w:br/>
      </w:r>
      <w:r>
        <w:rPr>
          <w:rFonts w:hint="eastAsia"/>
        </w:rPr>
        <w:t>　　　　四、中国本土研发型的软件外包企业</w:t>
      </w:r>
      <w:r>
        <w:rPr>
          <w:rFonts w:hint="eastAsia"/>
        </w:rPr>
        <w:br/>
      </w:r>
      <w:r>
        <w:rPr>
          <w:rFonts w:hint="eastAsia"/>
        </w:rPr>
        <w:t>　　第三节 2009-2010年中国承接国际软件外包的贡献和需求要素分析</w:t>
      </w:r>
      <w:r>
        <w:rPr>
          <w:rFonts w:hint="eastAsia"/>
        </w:rPr>
        <w:br/>
      </w:r>
      <w:r>
        <w:rPr>
          <w:rFonts w:hint="eastAsia"/>
        </w:rPr>
        <w:t>　　　　一、直接经济贡献</w:t>
      </w:r>
      <w:r>
        <w:rPr>
          <w:rFonts w:hint="eastAsia"/>
        </w:rPr>
        <w:br/>
      </w:r>
      <w:r>
        <w:rPr>
          <w:rFonts w:hint="eastAsia"/>
        </w:rPr>
        <w:t>　　　　二、创造就业机会</w:t>
      </w:r>
      <w:r>
        <w:rPr>
          <w:rFonts w:hint="eastAsia"/>
        </w:rPr>
        <w:br/>
      </w:r>
      <w:r>
        <w:rPr>
          <w:rFonts w:hint="eastAsia"/>
        </w:rPr>
        <w:t>　　　　三、产生技术外溢效应</w:t>
      </w:r>
      <w:r>
        <w:rPr>
          <w:rFonts w:hint="eastAsia"/>
        </w:rPr>
        <w:br/>
      </w:r>
      <w:r>
        <w:rPr>
          <w:rFonts w:hint="eastAsia"/>
        </w:rPr>
        <w:t>　　　　四、形成产业集群</w:t>
      </w:r>
      <w:r>
        <w:rPr>
          <w:rFonts w:hint="eastAsia"/>
        </w:rPr>
        <w:br/>
      </w:r>
      <w:r>
        <w:rPr>
          <w:rFonts w:hint="eastAsia"/>
        </w:rPr>
        <w:t>　　　　五、培育国内软件市场等外部性效应</w:t>
      </w:r>
      <w:r>
        <w:rPr>
          <w:rFonts w:hint="eastAsia"/>
        </w:rPr>
        <w:br/>
      </w:r>
      <w:r>
        <w:rPr>
          <w:rFonts w:hint="eastAsia"/>
        </w:rPr>
        <w:t>　　第四节 2009-2010年制约中国承接国际软件外包的因素分析</w:t>
      </w:r>
      <w:r>
        <w:rPr>
          <w:rFonts w:hint="eastAsia"/>
        </w:rPr>
        <w:br/>
      </w:r>
      <w:r>
        <w:rPr>
          <w:rFonts w:hint="eastAsia"/>
        </w:rPr>
        <w:t>　　　　一、政府财税支持政策定位不明确</w:t>
      </w:r>
      <w:r>
        <w:rPr>
          <w:rFonts w:hint="eastAsia"/>
        </w:rPr>
        <w:br/>
      </w:r>
      <w:r>
        <w:rPr>
          <w:rFonts w:hint="eastAsia"/>
        </w:rPr>
        <w:t>　　　　二、知识产权保护力度还有欠缺</w:t>
      </w:r>
      <w:r>
        <w:rPr>
          <w:rFonts w:hint="eastAsia"/>
        </w:rPr>
        <w:br/>
      </w:r>
      <w:r>
        <w:rPr>
          <w:rFonts w:hint="eastAsia"/>
        </w:rPr>
        <w:t>　　　　三、高端人才依然比较紧缺</w:t>
      </w:r>
      <w:r>
        <w:rPr>
          <w:rFonts w:hint="eastAsia"/>
        </w:rPr>
        <w:br/>
      </w:r>
      <w:r>
        <w:rPr>
          <w:rFonts w:hint="eastAsia"/>
        </w:rPr>
        <w:t>　　　　四、行业协会发展服务能力有待提高</w:t>
      </w:r>
      <w:r>
        <w:rPr>
          <w:rFonts w:hint="eastAsia"/>
        </w:rPr>
        <w:br/>
      </w:r>
      <w:r>
        <w:rPr>
          <w:rFonts w:hint="eastAsia"/>
        </w:rPr>
        <w:t>　　　　五、融资环境需要改善</w:t>
      </w:r>
      <w:r>
        <w:rPr>
          <w:rFonts w:hint="eastAsia"/>
        </w:rPr>
        <w:br/>
      </w:r>
      <w:r>
        <w:rPr>
          <w:rFonts w:hint="eastAsia"/>
        </w:rPr>
        <w:t>　　第五节 2009-2010年中国承接国际软件外包的政策建议</w:t>
      </w:r>
      <w:r>
        <w:rPr>
          <w:rFonts w:hint="eastAsia"/>
        </w:rPr>
        <w:br/>
      </w:r>
      <w:r>
        <w:rPr>
          <w:rFonts w:hint="eastAsia"/>
        </w:rPr>
        <w:t>　　　　一、有针对性地提供财税支持</w:t>
      </w:r>
      <w:r>
        <w:rPr>
          <w:rFonts w:hint="eastAsia"/>
        </w:rPr>
        <w:br/>
      </w:r>
      <w:r>
        <w:rPr>
          <w:rFonts w:hint="eastAsia"/>
        </w:rPr>
        <w:t>　　　　二、完善知识产权保护体系</w:t>
      </w:r>
      <w:r>
        <w:rPr>
          <w:rFonts w:hint="eastAsia"/>
        </w:rPr>
        <w:br/>
      </w:r>
      <w:r>
        <w:rPr>
          <w:rFonts w:hint="eastAsia"/>
        </w:rPr>
        <w:t>　　　　三、进一步加大人才储备</w:t>
      </w:r>
      <w:r>
        <w:rPr>
          <w:rFonts w:hint="eastAsia"/>
        </w:rPr>
        <w:br/>
      </w:r>
      <w:r>
        <w:rPr>
          <w:rFonts w:hint="eastAsia"/>
        </w:rPr>
        <w:t>　　　　四、提高行业协会服务能力</w:t>
      </w:r>
      <w:r>
        <w:rPr>
          <w:rFonts w:hint="eastAsia"/>
        </w:rPr>
        <w:br/>
      </w:r>
      <w:r>
        <w:rPr>
          <w:rFonts w:hint="eastAsia"/>
        </w:rPr>
        <w:t>　　　　五、创造条件协助企业开拓软件外包市场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2009-2010年中国软件外包服务行业竞争情况分析</w:t>
      </w:r>
      <w:r>
        <w:rPr>
          <w:rFonts w:hint="eastAsia"/>
        </w:rPr>
        <w:br/>
      </w:r>
      <w:r>
        <w:rPr>
          <w:rFonts w:hint="eastAsia"/>
        </w:rPr>
        <w:t>　　第一节 2009-2010年中国软件外包服务总体竞争现状分析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一、产业竞争程度分析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三、技术差异化竞争激烈</w:t>
      </w:r>
      <w:r>
        <w:rPr>
          <w:rFonts w:hint="eastAsia"/>
        </w:rPr>
        <w:br/>
      </w:r>
      <w:r>
        <w:rPr>
          <w:rFonts w:hint="eastAsia"/>
        </w:rPr>
        <w:t>　　第二节 2009-2010年中国软件外包服务行业区域格局分析</w:t>
      </w:r>
      <w:r>
        <w:rPr>
          <w:rFonts w:hint="eastAsia"/>
        </w:rPr>
        <w:br/>
      </w:r>
      <w:r>
        <w:rPr>
          <w:rFonts w:hint="eastAsia"/>
        </w:rPr>
        <w:t>　　　　一、软件外包服务行业区域竞争格局分析</w:t>
      </w:r>
      <w:r>
        <w:rPr>
          <w:rFonts w:hint="eastAsia"/>
        </w:rPr>
        <w:br/>
      </w:r>
      <w:r>
        <w:rPr>
          <w:rFonts w:hint="eastAsia"/>
        </w:rPr>
        <w:t>　　　　二、软件外包服务行业人才竞争格局分析</w:t>
      </w:r>
      <w:r>
        <w:rPr>
          <w:rFonts w:hint="eastAsia"/>
        </w:rPr>
        <w:br/>
      </w:r>
      <w:r>
        <w:rPr>
          <w:rFonts w:hint="eastAsia"/>
        </w:rPr>
        <w:t>　　第三节 2009-2010年中国软件外包服务企业提升竞争力策略分析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2009-2010年中外软件外包服务重点企业发展评述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二、IBM中国IT外包服务之殇</w:t>
      </w:r>
      <w:r>
        <w:rPr>
          <w:rFonts w:hint="eastAsia"/>
        </w:rPr>
        <w:br/>
      </w:r>
      <w:r>
        <w:rPr>
          <w:rFonts w:hint="eastAsia"/>
        </w:rPr>
        <w:t>　　　　三、公司业绩</w:t>
      </w:r>
      <w:r>
        <w:rPr>
          <w:rFonts w:hint="eastAsia"/>
        </w:rPr>
        <w:br/>
      </w:r>
      <w:r>
        <w:rPr>
          <w:rFonts w:hint="eastAsia"/>
        </w:rPr>
        <w:t>　　　　四、公司策略</w:t>
      </w:r>
      <w:r>
        <w:rPr>
          <w:rFonts w:hint="eastAsia"/>
        </w:rPr>
        <w:br/>
      </w:r>
      <w:r>
        <w:rPr>
          <w:rFonts w:hint="eastAsia"/>
        </w:rPr>
        <w:t>　　第二节 HP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一、公司业绩</w:t>
      </w:r>
      <w:r>
        <w:rPr>
          <w:rFonts w:hint="eastAsia"/>
        </w:rPr>
        <w:br/>
      </w:r>
      <w:r>
        <w:rPr>
          <w:rFonts w:hint="eastAsia"/>
        </w:rPr>
        <w:t>　　　　二、惠普与美公司签订七年业务流程外包合同</w:t>
      </w:r>
      <w:r>
        <w:rPr>
          <w:rFonts w:hint="eastAsia"/>
        </w:rPr>
        <w:br/>
      </w:r>
      <w:r>
        <w:rPr>
          <w:rFonts w:hint="eastAsia"/>
        </w:rPr>
        <w:t>　　第三节 EDS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一、公司业绩</w:t>
      </w:r>
      <w:r>
        <w:rPr>
          <w:rFonts w:hint="eastAsia"/>
        </w:rPr>
        <w:br/>
      </w:r>
      <w:r>
        <w:rPr>
          <w:rFonts w:hint="eastAsia"/>
        </w:rPr>
        <w:t>　　　　二、EDS落户武汉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2009-2010年中国软件开发重点企业竞争力分析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大连华信计算机技术股份有限公司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第四节 中软国际有限公司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二、中软国际收购和勤环球资源</w:t>
      </w:r>
      <w:r>
        <w:rPr>
          <w:rFonts w:hint="eastAsia"/>
        </w:rPr>
        <w:br/>
      </w:r>
      <w:r>
        <w:rPr>
          <w:rFonts w:hint="eastAsia"/>
        </w:rPr>
        <w:t>　　　　三、中软国际服务外包战略重点投向湖南</w:t>
      </w:r>
      <w:r>
        <w:rPr>
          <w:rFonts w:hint="eastAsia"/>
        </w:rPr>
        <w:br/>
      </w:r>
      <w:r>
        <w:rPr>
          <w:rFonts w:hint="eastAsia"/>
        </w:rPr>
        <w:t>　　第五节 海辉软件（国际）集团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二、企业动态分析</w:t>
      </w:r>
      <w:r>
        <w:rPr>
          <w:rFonts w:hint="eastAsia"/>
        </w:rPr>
        <w:br/>
      </w:r>
      <w:r>
        <w:rPr>
          <w:rFonts w:hint="eastAsia"/>
        </w:rPr>
        <w:t>　　第六节 柯莱特信息系统有限公司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二、柯莱特成为对日软件外包领跑者</w:t>
      </w:r>
      <w:r>
        <w:rPr>
          <w:rFonts w:hint="eastAsia"/>
        </w:rPr>
        <w:br/>
      </w:r>
      <w:r>
        <w:rPr>
          <w:rFonts w:hint="eastAsia"/>
        </w:rPr>
        <w:t>　　第七节 上海中和软件有限公司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二、创投生物软件步入高成长期</w:t>
      </w:r>
      <w:r>
        <w:rPr>
          <w:rFonts w:hint="eastAsia"/>
        </w:rPr>
        <w:br/>
      </w:r>
      <w:r>
        <w:rPr>
          <w:rFonts w:hint="eastAsia"/>
        </w:rPr>
        <w:t>　　第八节 北大方正集团有限公司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第九节 日电卓越软件科技（北京）有限公司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二、企业市场发展概况</w:t>
      </w:r>
      <w:r>
        <w:rPr>
          <w:rFonts w:hint="eastAsia"/>
        </w:rPr>
        <w:br/>
      </w:r>
      <w:r>
        <w:rPr>
          <w:rFonts w:hint="eastAsia"/>
        </w:rPr>
        <w:t>　　第十节 上海海隆软件股份有限公司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2011-2015年中国软件外包服务产业投资环境与风险预警分析</w:t>
      </w:r>
      <w:r>
        <w:rPr>
          <w:rFonts w:hint="eastAsia"/>
        </w:rPr>
        <w:br/>
      </w:r>
      <w:r>
        <w:rPr>
          <w:rFonts w:hint="eastAsia"/>
        </w:rPr>
        <w:t>　　第一节 2011-2015年中国软件外包服务投资环境分析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2011-2015年中国软件外包服务投资机遇分析</w:t>
      </w:r>
      <w:r>
        <w:rPr>
          <w:rFonts w:hint="eastAsia"/>
        </w:rPr>
        <w:br/>
      </w:r>
      <w:r>
        <w:rPr>
          <w:rFonts w:hint="eastAsia"/>
        </w:rPr>
        <w:t>　　　　一、引领北亚、开拓欧美，发展IT应用服务及业务流程外包</w:t>
      </w:r>
      <w:r>
        <w:rPr>
          <w:rFonts w:hint="eastAsia"/>
        </w:rPr>
        <w:br/>
      </w:r>
      <w:r>
        <w:rPr>
          <w:rFonts w:hint="eastAsia"/>
        </w:rPr>
        <w:t>　　　　二、IT基础设施服务离岸外包领域前景广阔</w:t>
      </w:r>
      <w:r>
        <w:rPr>
          <w:rFonts w:hint="eastAsia"/>
        </w:rPr>
        <w:br/>
      </w:r>
      <w:r>
        <w:rPr>
          <w:rFonts w:hint="eastAsia"/>
        </w:rPr>
        <w:t>　　　　三、全球制造业设计研发逐渐向发展中国家转移</w:t>
      </w:r>
      <w:r>
        <w:rPr>
          <w:rFonts w:hint="eastAsia"/>
        </w:rPr>
        <w:br/>
      </w:r>
      <w:r>
        <w:rPr>
          <w:rFonts w:hint="eastAsia"/>
        </w:rPr>
        <w:t>　　　　四、独立软件商在中国增加研发投人</w:t>
      </w:r>
      <w:r>
        <w:rPr>
          <w:rFonts w:hint="eastAsia"/>
        </w:rPr>
        <w:br/>
      </w:r>
      <w:r>
        <w:rPr>
          <w:rFonts w:hint="eastAsia"/>
        </w:rPr>
        <w:t>　　　　五、鼓励中国大型企业外包非核心IT业务</w:t>
      </w:r>
      <w:r>
        <w:rPr>
          <w:rFonts w:hint="eastAsia"/>
        </w:rPr>
        <w:br/>
      </w:r>
      <w:r>
        <w:rPr>
          <w:rFonts w:hint="eastAsia"/>
        </w:rPr>
        <w:t>　　第三节 2011-2015年中国软件外包服务投资风险预警</w:t>
      </w:r>
      <w:r>
        <w:rPr>
          <w:rFonts w:hint="eastAsia"/>
        </w:rPr>
        <w:br/>
      </w:r>
      <w:r>
        <w:rPr>
          <w:rFonts w:hint="eastAsia"/>
        </w:rPr>
        <w:t>　　　　一、市场环境风险预警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2011-2015年中国软件外包服务市场运行趋势及预测分析</w:t>
      </w:r>
      <w:r>
        <w:rPr>
          <w:rFonts w:hint="eastAsia"/>
        </w:rPr>
        <w:br/>
      </w:r>
      <w:r>
        <w:rPr>
          <w:rFonts w:hint="eastAsia"/>
        </w:rPr>
        <w:t>　　第一节 2011-2015年中国软件外包服务市场运行趋势分析</w:t>
      </w:r>
      <w:r>
        <w:rPr>
          <w:rFonts w:hint="eastAsia"/>
        </w:rPr>
        <w:br/>
      </w:r>
      <w:r>
        <w:rPr>
          <w:rFonts w:hint="eastAsia"/>
        </w:rPr>
        <w:t>　　　　一、服务外包的业务领域在不断发展和延伸</w:t>
      </w:r>
      <w:r>
        <w:rPr>
          <w:rFonts w:hint="eastAsia"/>
        </w:rPr>
        <w:br/>
      </w:r>
      <w:r>
        <w:rPr>
          <w:rFonts w:hint="eastAsia"/>
        </w:rPr>
        <w:t>　　　　二、IT应用服务外包和业务流程外包已相对成熟</w:t>
      </w:r>
      <w:r>
        <w:rPr>
          <w:rFonts w:hint="eastAsia"/>
        </w:rPr>
        <w:br/>
      </w:r>
      <w:r>
        <w:rPr>
          <w:rFonts w:hint="eastAsia"/>
        </w:rPr>
        <w:t>　　　　三、全球离岸服务外包的潜在市场规模巨大</w:t>
      </w:r>
      <w:r>
        <w:rPr>
          <w:rFonts w:hint="eastAsia"/>
        </w:rPr>
        <w:br/>
      </w:r>
      <w:r>
        <w:rPr>
          <w:rFonts w:hint="eastAsia"/>
        </w:rPr>
        <w:t>　　　　四、许多国家和地区将服务外包行业确定为国家发展的战略重点</w:t>
      </w:r>
      <w:r>
        <w:rPr>
          <w:rFonts w:hint="eastAsia"/>
        </w:rPr>
        <w:br/>
      </w:r>
      <w:r>
        <w:rPr>
          <w:rFonts w:hint="eastAsia"/>
        </w:rPr>
        <w:t>　　第二节 2011-2015年中国软件外包服务市场预测分析</w:t>
      </w:r>
      <w:r>
        <w:rPr>
          <w:rFonts w:hint="eastAsia"/>
        </w:rPr>
        <w:br/>
      </w:r>
      <w:r>
        <w:rPr>
          <w:rFonts w:hint="eastAsia"/>
        </w:rPr>
        <w:t>　　　　一、软件外包服务供给预测分析</w:t>
      </w:r>
      <w:r>
        <w:rPr>
          <w:rFonts w:hint="eastAsia"/>
        </w:rPr>
        <w:br/>
      </w:r>
      <w:r>
        <w:rPr>
          <w:rFonts w:hint="eastAsia"/>
        </w:rPr>
        <w:t>　　　　二、软件外包服务竞争格局预测分析</w:t>
      </w:r>
      <w:r>
        <w:rPr>
          <w:rFonts w:hint="eastAsia"/>
        </w:rPr>
        <w:br/>
      </w:r>
      <w:r>
        <w:rPr>
          <w:rFonts w:hint="eastAsia"/>
        </w:rPr>
        <w:t>　　第三节 中^智^林^2011-2015年中国软件外包服务市场盈利预测分析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不同类型外包模式的贡献效果分析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2008-2010年东软集团股份有限公司成长性分析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2008-2010年东软集团股份有限公司财务能力分析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2008-2010年东软集团股份有限公司经营效率分析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2008-2010年东软集团股份有限公司偿债能力分析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2008-2010年东软集团股份有限公司现金流量分析表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2008-2010年东软集团股份有限公司经营能力分析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2008-2010年东软集团股份有限公司盈利能力分析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2008-2010年浙大网新科技股份有限公司成长性分析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2008-2010年浙大网新科技股份有限公司财务能力分析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2008-2010年浙大网新科技股份有限公司经营效率分析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2008-2010年浙大网新科技股份有限公司偿债能力分析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2008-2010年浙大网新科技股份有限公司现金流量分析表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2008-2010年浙大网新科技股份有限公司经营能力分析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2008-2010年浙大网新科技股份有限公司盈利能力分析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2008-2010年北大方正集团有限公司成长性分析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2008-2010年北大方正集团有限公司财务能力分析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2008-2010年北大方正集团有限公司经营效率分析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2008-2010年北大方正集团有限公司偿债能力分析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2008-2010年北大方正集团有限公司现金流量分析表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2008-2010年北大方正集团有限公司经营能力分析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2008-2010年北大方正集团有限公司盈利能力分析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2008-2010年上海海隆软件股份有限公司成长性分析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2008-2010年上海海隆软件股份有限公司财务能力分析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2008-2010年上海海隆软件股份有限公司经营效率分析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2008-2010年上海海隆软件股份有限公司偿债能力分析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2008-2010年上海海隆软件股份有限公司现金流量分析表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2008-2010年上海海隆软件股份有限公司经营能力分析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2008-2010年上海海隆软件股份有限公司盈利能力分析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2011-2015年中国软件外包服务供给预测分析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2011-2015年中国软件外包服务竞争格局预测分析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2011-2015年中国软件外包服务市场盈利预测分析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e9b4c27f44f82" w:history="1">
        <w:r>
          <w:rPr>
            <w:rStyle w:val="Hyperlink"/>
          </w:rPr>
          <w:t>2011-2015年中国软件外包服务运营态势及投资前景分析报告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1e9b4c27f44f82" w:history="1">
        <w:r>
          <w:rPr>
            <w:rStyle w:val="Hyperlink"/>
          </w:rPr>
          <w:t>https://www.20087.com/2010-11/R_2011_2015ruanjianwaibaofuwuyunyingta.html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015292cf9437e" w:history="1">
      <w:r>
        <w:rPr>
          <w:rStyle w:val="Hyperlink"/>
        </w:rPr>
        <w:t>2011-2015年中国软件外包服务运营态势及投资前景分析报告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ruanjianwaibaofuwuyunyingta.html" TargetMode="External" Id="Rbf1e9b4c27f4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ruanjianwaibaofuwuyunyingta.html" TargetMode="External" Id="Rc2f015292cf9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2010-11-19T07:15:00Z</dcterms:created>
  <dcterms:modified xsi:type="dcterms:W3CDTF">2010-11-19T08:15:00Z</dcterms:modified>
  <dc:subject>2011-2015年中国软件外包服务运营态势及投资前景分析报告</dc:subject>
  <dc:title>2011-2015年中国软件外包服务运营态势及投资前景分析报告</dc:title>
  <cp:keywords>2011-2015年中国软件外包服务运营态势及投资前景分析报告</cp:keywords>
  <dc:description>2011-2015年中国软件外包服务运营态势及投资前景分析报告</dc:description>
</cp:coreProperties>
</file>