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5406113344b98" w:history="1">
              <w:r>
                <w:rPr>
                  <w:rStyle w:val="Hyperlink"/>
                </w:rPr>
                <w:t>2011-2015年中国阳离子金黄行业专项调研及投资前景分析报告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5406113344b98" w:history="1">
              <w:r>
                <w:rPr>
                  <w:rStyle w:val="Hyperlink"/>
                </w:rPr>
                <w:t>2011-2015年中国阳离子金黄行业专项调研及投资前景分析报告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5406113344b98" w:history="1">
                <w:r>
                  <w:rPr>
                    <w:rStyle w:val="Hyperlink"/>
                  </w:rPr>
                  <w:t>https://www.20087.com/2010-11/R_2011_2015yanglizijinhuangxingyezhuan.html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全球阳离子金黄行业发展分析</w:t>
      </w:r>
      <w:r>
        <w:rPr>
          <w:rFonts w:hint="eastAsia"/>
        </w:rPr>
        <w:br/>
      </w:r>
      <w:r>
        <w:rPr>
          <w:rFonts w:hint="eastAsia"/>
        </w:rPr>
        <w:t>　　第一节 全球阳离子金黄行业发展轨迹综述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一、全球阳离子金黄行业发展历程</w:t>
      </w:r>
      <w:r>
        <w:rPr>
          <w:rFonts w:hint="eastAsia"/>
        </w:rPr>
        <w:br/>
      </w:r>
      <w:r>
        <w:rPr>
          <w:rFonts w:hint="eastAsia"/>
        </w:rPr>
        <w:t>　　　　二、全球阳离子金黄行业发展面临的问题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三、全球阳离子金黄行业技术发展现状及趋势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全球阳离子金黄行业市场情况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一、2008年全球阳离子金黄产业发展分析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二、2009年全球阳离子金黄产业发展分析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三、2010年全球阳离子金黄产业发展分析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三、2009年全球阳离子金黄行业研发动态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四、2009年全球阳离子金黄行业挑战与机会</w:t>
      </w:r>
      <w:r>
        <w:rPr>
          <w:rFonts w:hint="eastAsia"/>
        </w:rPr>
        <w:br/>
      </w:r>
      <w:r>
        <w:rPr>
          <w:rFonts w:hint="eastAsia"/>
        </w:rPr>
        <w:t>　　　　五、2010-2011年全球阳离子金黄行业挑战与机会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部分国家地区阳离子金黄行业发展状况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一、2009-2010年美国阳离子金黄行业发展分析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二、2009-2010年欧洲阳离子金黄行业发展分析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三、2009-2010年日本阳离子金黄行业发展分析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四、2009-2010年韩国阳离子金黄行业发展分析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我国阳离子金黄行业发展现状</w:t>
      </w:r>
      <w:r>
        <w:rPr>
          <w:rFonts w:hint="eastAsia"/>
        </w:rPr>
        <w:br/>
      </w:r>
      <w:r>
        <w:rPr>
          <w:rFonts w:hint="eastAsia"/>
        </w:rPr>
        <w:t>　　第一节 中国阳离子金黄行业发展概述</w:t>
      </w:r>
      <w:r>
        <w:rPr>
          <w:rFonts w:hint="eastAsia"/>
        </w:rPr>
        <w:br/>
      </w:r>
      <w:r>
        <w:rPr>
          <w:rFonts w:hint="eastAsia"/>
        </w:rPr>
        <w:t>　　　　一、中国阳离子金黄行业发展历程</w:t>
      </w:r>
      <w:r>
        <w:rPr>
          <w:rFonts w:hint="eastAsia"/>
        </w:rPr>
        <w:br/>
      </w:r>
      <w:r>
        <w:rPr>
          <w:rFonts w:hint="eastAsia"/>
        </w:rPr>
        <w:t>　　　　二、中国阳离子金黄行业发展面临问题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三、中国阳离子金黄行业技术发展现状及趋势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我国阳离子金黄行业发展状况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一、2008年中国阳离子金黄行业发展回顾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二、2009年我国阳离子金黄市场发展分析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三、2010年我国阳离子金黄市场发展分析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2009-2010年中国阳离子金黄行业供需分析</w:t>
      </w:r>
      <w:r>
        <w:rPr>
          <w:rFonts w:hint="eastAsia"/>
        </w:rPr>
        <w:br/>
      </w:r>
      <w:r>
        <w:rPr>
          <w:rFonts w:hint="eastAsia"/>
        </w:rPr>
        <w:t>　　第四节 2009年阳离子金黄行业产量分析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一、2009年我国阳离子金黄产量分析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二、2010-2015年我国阳离子金黄产量预测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中国阳离子金黄行业区域市场分析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阳离子金黄行业投资与发展前景分析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阳离子金黄行业投资情况分析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阳离子金黄行业投资机会分析</w:t>
      </w:r>
      <w:r>
        <w:rPr>
          <w:rFonts w:hint="eastAsia"/>
        </w:rPr>
        <w:br/>
      </w:r>
      <w:r>
        <w:rPr>
          <w:rFonts w:hint="eastAsia"/>
        </w:rPr>
        <w:t>　　　　一、阳离子金黄投资项目分析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二、可以投资的阳离子金黄模式</w:t>
      </w:r>
      <w:r>
        <w:rPr>
          <w:rFonts w:hint="eastAsia"/>
        </w:rPr>
        <w:br/>
      </w:r>
      <w:r>
        <w:rPr>
          <w:rFonts w:hint="eastAsia"/>
        </w:rPr>
        <w:t>　　　　三、阳离子金黄投资机会</w:t>
      </w:r>
      <w:r>
        <w:rPr>
          <w:rFonts w:hint="eastAsia"/>
        </w:rPr>
        <w:br/>
      </w:r>
      <w:r>
        <w:rPr>
          <w:rFonts w:hint="eastAsia"/>
        </w:rPr>
        <w:t>　　　　四、阳离子金黄投资新方向</w:t>
      </w:r>
      <w:r>
        <w:rPr>
          <w:rFonts w:hint="eastAsia"/>
        </w:rPr>
        <w:br/>
      </w:r>
      <w:r>
        <w:rPr>
          <w:rFonts w:hint="eastAsia"/>
        </w:rPr>
        <w:t>　　第三节 阳离子金黄行业发展前景分析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一、金融危机下阳离子金黄市场的发展前景</w:t>
      </w:r>
      <w:r>
        <w:rPr>
          <w:rFonts w:hint="eastAsia"/>
        </w:rPr>
        <w:br/>
      </w:r>
      <w:r>
        <w:rPr>
          <w:rFonts w:hint="eastAsia"/>
        </w:rPr>
        <w:t>　　　　二、阳离子金黄市场面临的发展商机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阳离子金黄行业竞争格局分析</w:t>
      </w:r>
      <w:r>
        <w:rPr>
          <w:rFonts w:hint="eastAsia"/>
        </w:rPr>
        <w:br/>
      </w:r>
      <w:r>
        <w:rPr>
          <w:rFonts w:hint="eastAsia"/>
        </w:rPr>
        <w:t>　　第一节 阳离子金黄行业集中度分析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一、阳离子金黄市场集中度分析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二、阳离子金黄企业集中度分析</w:t>
      </w:r>
      <w:r>
        <w:rPr>
          <w:rFonts w:hint="eastAsia"/>
        </w:rPr>
        <w:br/>
      </w:r>
      <w:r>
        <w:rPr>
          <w:rFonts w:hint="eastAsia"/>
        </w:rPr>
        <w:t>　　　　三、阳离子金黄区域集中度分析</w:t>
      </w:r>
      <w:r>
        <w:rPr>
          <w:rFonts w:hint="eastAsia"/>
        </w:rPr>
        <w:br/>
      </w:r>
      <w:r>
        <w:rPr>
          <w:rFonts w:hint="eastAsia"/>
        </w:rPr>
        <w:t>　　第二节 阳离子金黄行业主要企业竞争力分析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阳离子金黄行业竞争格局分析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一、2008年阳离子金黄行业竞争分析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二、2008年中外阳离子金黄产品竞争分析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三、2009-2010年我国阳离子金黄市场竞争分析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五、2010-2015年国内主要阳离子金黄企业动向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2010-2015年中国阳离子金黄行业发展形势分析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阳离子金黄行业发展概况</w:t>
      </w:r>
      <w:r>
        <w:rPr>
          <w:rFonts w:hint="eastAsia"/>
        </w:rPr>
        <w:br/>
      </w:r>
      <w:r>
        <w:rPr>
          <w:rFonts w:hint="eastAsia"/>
        </w:rPr>
        <w:t>　　　　一、阳离子金黄行业发展特点分析</w:t>
      </w:r>
      <w:r>
        <w:rPr>
          <w:rFonts w:hint="eastAsia"/>
        </w:rPr>
        <w:br/>
      </w:r>
      <w:r>
        <w:rPr>
          <w:rFonts w:hint="eastAsia"/>
        </w:rPr>
        <w:t>　　　　二、阳离子金黄行业投资现状分析</w:t>
      </w:r>
      <w:r>
        <w:rPr>
          <w:rFonts w:hint="eastAsia"/>
        </w:rPr>
        <w:br/>
      </w:r>
      <w:r>
        <w:rPr>
          <w:rFonts w:hint="eastAsia"/>
        </w:rPr>
        <w:t>　　　　三、阳离子金黄行业总产值分析</w:t>
      </w:r>
      <w:r>
        <w:rPr>
          <w:rFonts w:hint="eastAsia"/>
        </w:rPr>
        <w:br/>
      </w:r>
      <w:r>
        <w:rPr>
          <w:rFonts w:hint="eastAsia"/>
        </w:rPr>
        <w:t>　　　　四、阳离子金黄行业技术发展分析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2009-2010年阳离子金黄行业市场情况分析</w:t>
      </w:r>
      <w:r>
        <w:rPr>
          <w:rFonts w:hint="eastAsia"/>
        </w:rPr>
        <w:br/>
      </w:r>
      <w:r>
        <w:rPr>
          <w:rFonts w:hint="eastAsia"/>
        </w:rPr>
        <w:t>　　　　一、阳离子金黄行业市场发展分析</w:t>
      </w:r>
      <w:r>
        <w:rPr>
          <w:rFonts w:hint="eastAsia"/>
        </w:rPr>
        <w:br/>
      </w:r>
      <w:r>
        <w:rPr>
          <w:rFonts w:hint="eastAsia"/>
        </w:rPr>
        <w:t>　　　　二、阳离子金黄市场存在的问题</w:t>
      </w:r>
      <w:r>
        <w:rPr>
          <w:rFonts w:hint="eastAsia"/>
        </w:rPr>
        <w:br/>
      </w:r>
      <w:r>
        <w:rPr>
          <w:rFonts w:hint="eastAsia"/>
        </w:rPr>
        <w:t>　　　　三、阳离子金黄市场规模分析</w:t>
      </w:r>
      <w:r>
        <w:rPr>
          <w:rFonts w:hint="eastAsia"/>
        </w:rPr>
        <w:br/>
      </w:r>
      <w:r>
        <w:rPr>
          <w:rFonts w:hint="eastAsia"/>
        </w:rPr>
        <w:t>　　第三节 2009-2010年阳离子金黄产销状况分析</w:t>
      </w:r>
      <w:r>
        <w:rPr>
          <w:rFonts w:hint="eastAsia"/>
        </w:rPr>
        <w:br/>
      </w:r>
      <w:r>
        <w:rPr>
          <w:rFonts w:hint="eastAsia"/>
        </w:rPr>
        <w:t>　　　　一、阳离子金黄产量分析</w:t>
      </w:r>
      <w:r>
        <w:rPr>
          <w:rFonts w:hint="eastAsia"/>
        </w:rPr>
        <w:br/>
      </w:r>
      <w:r>
        <w:rPr>
          <w:rFonts w:hint="eastAsia"/>
        </w:rPr>
        <w:t>　　　　二、阳离子金黄产能分析</w:t>
      </w:r>
      <w:r>
        <w:rPr>
          <w:rFonts w:hint="eastAsia"/>
        </w:rPr>
        <w:br/>
      </w:r>
      <w:r>
        <w:rPr>
          <w:rFonts w:hint="eastAsia"/>
        </w:rPr>
        <w:t>　　　　三、阳离子金黄市场需求状况分析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中国阳离子金黄行业整体运行指标分析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中国阳离子金黄行业总体规模分析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中国阳离子金黄行业产销分析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中国阳离子金黄行业财务指标总体分析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一、2009-2010年阳离子金黄行业产销情况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二、2009-2010年阳离子金黄行业库存情况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三、2009-2010年阳离子金黄行业资金周转情况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一、2009-2010年阳离子金黄行业价格走势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二、2009-2010年阳离子金黄行业营业收入情况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三、2009-2010年阳离子金黄行业毛利率情况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四、2009-2010年阳离子金黄行业赢利能力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五、2009-2010年阳离子金黄行业赢利水平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六、2010-2015年阳离子金黄行业赢利预测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阳离子金黄行业盈利能力分析</w:t>
      </w:r>
      <w:r>
        <w:rPr>
          <w:rFonts w:hint="eastAsia"/>
        </w:rPr>
        <w:br/>
      </w:r>
      <w:r>
        <w:rPr>
          <w:rFonts w:hint="eastAsia"/>
        </w:rPr>
        <w:t>　　第一节 中国阳离子金黄行业利润总额分析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中国阳离子金黄行业销售利润率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中国阳离子金黄行业总资产利润率分析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中国阳离子金黄行业产值利税率分析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阳离子金黄重点企业发展分析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阳离子金黄行业投资策略分析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2009年阳离子金黄行业投资效益分析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2010年阳离子金黄行业投资策略研究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2010-2015年阳离子金黄行业投资风险</w:t>
      </w:r>
      <w:r>
        <w:rPr>
          <w:rFonts w:hint="eastAsia"/>
        </w:rPr>
        <w:br/>
      </w:r>
      <w:r>
        <w:rPr>
          <w:rFonts w:hint="eastAsia"/>
        </w:rPr>
        <w:t>　　第一节 2010-2015年投资政策风险</w:t>
      </w:r>
      <w:r>
        <w:rPr>
          <w:rFonts w:hint="eastAsia"/>
        </w:rPr>
        <w:br/>
      </w:r>
      <w:r>
        <w:rPr>
          <w:rFonts w:hint="eastAsia"/>
        </w:rPr>
        <w:t>　　第二节 2010-2015年投资技术风险</w:t>
      </w:r>
      <w:r>
        <w:rPr>
          <w:rFonts w:hint="eastAsia"/>
        </w:rPr>
        <w:br/>
      </w:r>
      <w:r>
        <w:rPr>
          <w:rFonts w:hint="eastAsia"/>
        </w:rPr>
        <w:t>　　第三节 2010-2015年投资市场风险</w:t>
      </w:r>
      <w:r>
        <w:rPr>
          <w:rFonts w:hint="eastAsia"/>
        </w:rPr>
        <w:br/>
      </w:r>
      <w:r>
        <w:rPr>
          <w:rFonts w:hint="eastAsia"/>
        </w:rPr>
        <w:t>　　第四节 2010-2015年投资财务风险</w:t>
      </w:r>
      <w:r>
        <w:rPr>
          <w:rFonts w:hint="eastAsia"/>
        </w:rPr>
        <w:br/>
      </w:r>
      <w:r>
        <w:rPr>
          <w:rFonts w:hint="eastAsia"/>
        </w:rPr>
        <w:t>　　第五节 [~中~智~林~]2010-2015年投资经营管理风险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5406113344b98" w:history="1">
        <w:r>
          <w:rPr>
            <w:rStyle w:val="Hyperlink"/>
          </w:rPr>
          <w:t>2011-2015年中国阳离子金黄行业专项调研及投资前景分析报告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5406113344b98" w:history="1">
        <w:r>
          <w:rPr>
            <w:rStyle w:val="Hyperlink"/>
          </w:rPr>
          <w:t>https://www.20087.com/2010-11/R_2011_2015yanglizijinhuangxingyezhuan.html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4ba081cf34500" w:history="1">
      <w:r>
        <w:rPr>
          <w:rStyle w:val="Hyperlink"/>
        </w:rPr>
        <w:t>2011-2015年中国阳离子金黄行业专项调研及投资前景分析报告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anglizijinhuangxingyezhuan.html" TargetMode="External" Id="R09d540611334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anglizijinhuangxingyezhuan.html" TargetMode="External" Id="R7d24ba081cf3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2010-11-12T03:44:00Z</dcterms:created>
  <dcterms:modified xsi:type="dcterms:W3CDTF">2010-11-12T04:44:00Z</dcterms:modified>
  <dc:subject>2011-2015年中国阳离子金黄行业专项调研及投资前景分析报告</dc:subject>
  <dc:title>2011-2015年中国阳离子金黄行业专项调研及投资前景分析报告</dc:title>
  <cp:keywords>2011-2015年中国阳离子金黄行业专项调研及投资前景分析报告</cp:keywords>
  <dc:description>2011-2015年中国阳离子金黄行业专项调研及投资前景分析报告</dc:description>
</cp:coreProperties>
</file>