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c112e4154f89" w:history="1">
              <w:r>
                <w:rPr>
                  <w:rStyle w:val="Hyperlink"/>
                </w:rPr>
                <w:t>2011-2015年中国LED灯具行业市场运营状况及投资风险分析报告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c112e4154f89" w:history="1">
              <w:r>
                <w:rPr>
                  <w:rStyle w:val="Hyperlink"/>
                </w:rPr>
                <w:t>2011-2015年中国LED灯具行业市场运营状况及投资风险分析报告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cc112e4154f89" w:history="1">
                <w:r>
                  <w:rPr>
                    <w:rStyle w:val="Hyperlink"/>
                  </w:rPr>
                  <w:t>https://www.20087.com/2010-11/R_2011_2015dengjuxingyeshichangyunying.html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2010年世界灯具行业发展状况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2010年美国灯具行业运营形势分析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2010年欧洲灯具市场发展格局分析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2010年世界LED灯具产业发展情况分析</w:t>
      </w:r>
      <w:r>
        <w:rPr>
          <w:rFonts w:hint="eastAsia"/>
        </w:rPr>
        <w:br/>
      </w:r>
      <w:r>
        <w:rPr>
          <w:rFonts w:hint="eastAsia"/>
        </w:rPr>
        <w:t>　　第一节 2010年全球LED灯具市场布局分析</w:t>
      </w:r>
      <w:r>
        <w:rPr>
          <w:rFonts w:hint="eastAsia"/>
        </w:rPr>
        <w:br/>
      </w:r>
      <w:r>
        <w:rPr>
          <w:rFonts w:hint="eastAsia"/>
        </w:rPr>
        <w:t>　　　　一、全球LED市场格局分析</w:t>
      </w:r>
      <w:r>
        <w:rPr>
          <w:rFonts w:hint="eastAsia"/>
        </w:rPr>
        <w:br/>
      </w:r>
      <w:r>
        <w:rPr>
          <w:rFonts w:hint="eastAsia"/>
        </w:rPr>
        <w:t>　　　　二、美国加快LED户外照明应用步伐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三、法国积极推动LED照明在建筑业的应用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第二节 2010年日本LED灯具市场运行动态分析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t>　　第三节 2011-2015年世界LED灯具行业发展趋势预测分析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2010年中国灯具市场营运形势分析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2010年中国灯具行业存在的问题及对策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一、照明灯具行业的政策机遇</w:t>
      </w:r>
      <w:r>
        <w:rPr>
          <w:rFonts w:hint="eastAsia"/>
        </w:rPr>
        <w:br/>
      </w:r>
      <w:r>
        <w:rPr>
          <w:rFonts w:hint="eastAsia"/>
        </w:rPr>
        <w:t>　　　　二、国家政策拉动照明行业内需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三、灯具出口退税上调</w:t>
      </w:r>
      <w:r>
        <w:rPr>
          <w:rFonts w:hint="eastAsia"/>
        </w:rPr>
        <w:br/>
      </w:r>
      <w:r>
        <w:rPr>
          <w:rFonts w:hint="eastAsia"/>
        </w:rPr>
        <w:t>　　　　四、国家财政补贴大力推广高效照明产品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五、灯具行业标准陆续出台实施</w:t>
      </w:r>
      <w:r>
        <w:rPr>
          <w:rFonts w:hint="eastAsia"/>
        </w:rPr>
        <w:br/>
      </w:r>
      <w:r>
        <w:rPr>
          <w:rFonts w:hint="eastAsia"/>
        </w:rPr>
        <w:t>　　第三节 2010年中国LED灯具行业社会环境分析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2010年中国LED灯具产业运营形势透析</w:t>
      </w:r>
      <w:r>
        <w:rPr>
          <w:rFonts w:hint="eastAsia"/>
        </w:rPr>
        <w:br/>
      </w:r>
      <w:r>
        <w:rPr>
          <w:rFonts w:hint="eastAsia"/>
        </w:rPr>
        <w:t>　　第一节 2010年中国LED灯具产业新动态</w:t>
      </w:r>
      <w:r>
        <w:rPr>
          <w:rFonts w:hint="eastAsia"/>
        </w:rPr>
        <w:br/>
      </w:r>
      <w:r>
        <w:rPr>
          <w:rFonts w:hint="eastAsia"/>
        </w:rPr>
        <w:t>　　　　一、中国LED照明产业格局分析</w:t>
      </w:r>
      <w:r>
        <w:rPr>
          <w:rFonts w:hint="eastAsia"/>
        </w:rPr>
        <w:br/>
      </w:r>
      <w:r>
        <w:rPr>
          <w:rFonts w:hint="eastAsia"/>
        </w:rPr>
        <w:t>　　　　二、“十城万盏”工程推动我国LED灯具产业升级</w:t>
      </w:r>
      <w:r>
        <w:rPr>
          <w:rFonts w:hint="eastAsia"/>
        </w:rPr>
        <w:br/>
      </w:r>
      <w:r>
        <w:rPr>
          <w:rFonts w:hint="eastAsia"/>
        </w:rPr>
        <w:t>　　　　三、外向型LED灯具企业回归国内市场</w:t>
      </w:r>
      <w:r>
        <w:rPr>
          <w:rFonts w:hint="eastAsia"/>
        </w:rPr>
        <w:br/>
      </w:r>
      <w:r>
        <w:rPr>
          <w:rFonts w:hint="eastAsia"/>
        </w:rPr>
        <w:t>　　第二节 2010年中国部分地区LED灯具发展状况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一、西南四城市LED灯具发展迅猛</w:t>
      </w:r>
      <w:r>
        <w:rPr>
          <w:rFonts w:hint="eastAsia"/>
        </w:rPr>
        <w:br/>
      </w:r>
      <w:r>
        <w:rPr>
          <w:rFonts w:hint="eastAsia"/>
        </w:rPr>
        <w:t>　　　　二、北京培育LED照明产业集群</w:t>
      </w:r>
      <w:r>
        <w:rPr>
          <w:rFonts w:hint="eastAsia"/>
        </w:rPr>
        <w:br/>
      </w:r>
      <w:r>
        <w:rPr>
          <w:rFonts w:hint="eastAsia"/>
        </w:rPr>
        <w:t>　　　　三、石家庄将全面推广使用LED照明</w:t>
      </w:r>
      <w:r>
        <w:rPr>
          <w:rFonts w:hint="eastAsia"/>
        </w:rPr>
        <w:br/>
      </w:r>
      <w:r>
        <w:rPr>
          <w:rFonts w:hint="eastAsia"/>
        </w:rPr>
        <w:t>　　　　四、南昌形成完整的LED产业链</w:t>
      </w:r>
      <w:r>
        <w:rPr>
          <w:rFonts w:hint="eastAsia"/>
        </w:rPr>
        <w:br/>
      </w:r>
      <w:r>
        <w:rPr>
          <w:rFonts w:hint="eastAsia"/>
        </w:rPr>
        <w:t>　　　　五、东莞将用一年时间完成LED路灯改造工程</w:t>
      </w:r>
      <w:r>
        <w:rPr>
          <w:rFonts w:hint="eastAsia"/>
        </w:rPr>
        <w:br/>
      </w:r>
      <w:r>
        <w:rPr>
          <w:rFonts w:hint="eastAsia"/>
        </w:rPr>
        <w:t>　　　　六、中山LED照明行业竞争日益规范</w:t>
      </w:r>
      <w:r>
        <w:rPr>
          <w:rFonts w:hint="eastAsia"/>
        </w:rPr>
        <w:br/>
      </w:r>
      <w:r>
        <w:rPr>
          <w:rFonts w:hint="eastAsia"/>
        </w:rPr>
        <w:t>　　　　七、深圳将建设国内最大LED照明产业基地</w:t>
      </w:r>
      <w:r>
        <w:rPr>
          <w:rFonts w:hint="eastAsia"/>
        </w:rPr>
        <w:br/>
      </w:r>
      <w:r>
        <w:rPr>
          <w:rFonts w:hint="eastAsia"/>
        </w:rPr>
        <w:t>　　第三节 2010年中国LED灯具行业发展思考</w:t>
      </w:r>
      <w:r>
        <w:rPr>
          <w:rFonts w:hint="eastAsia"/>
        </w:rPr>
        <w:br/>
      </w:r>
      <w:r>
        <w:rPr>
          <w:rFonts w:hint="eastAsia"/>
        </w:rPr>
        <w:t>　　　　一、中国LED灯具产业面临的形势及发展思路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二、我国LED灯具行业发展制约因素</w:t>
      </w:r>
      <w:r>
        <w:rPr>
          <w:rFonts w:hint="eastAsia"/>
        </w:rPr>
        <w:br/>
      </w:r>
      <w:r>
        <w:rPr>
          <w:rFonts w:hint="eastAsia"/>
        </w:rPr>
        <w:t>　　　　三、美国LED灯具发展经验借鉴</w:t>
      </w:r>
      <w:r>
        <w:rPr>
          <w:rFonts w:hint="eastAsia"/>
        </w:rPr>
        <w:br/>
      </w:r>
      <w:r>
        <w:rPr>
          <w:rFonts w:hint="eastAsia"/>
        </w:rPr>
        <w:t>　　　　四、LED灯具产业政策推动应避免操之过急</w:t>
      </w:r>
      <w:r>
        <w:rPr>
          <w:rFonts w:hint="eastAsia"/>
        </w:rPr>
        <w:br/>
      </w:r>
      <w:r>
        <w:rPr>
          <w:rFonts w:hint="eastAsia"/>
        </w:rPr>
        <w:t>　　　　五、LED灯具产业政策建议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2010年中国LED灯具市场营运局势诠析</w:t>
      </w:r>
      <w:r>
        <w:rPr>
          <w:rFonts w:hint="eastAsia"/>
        </w:rPr>
        <w:br/>
      </w:r>
      <w:r>
        <w:rPr>
          <w:rFonts w:hint="eastAsia"/>
        </w:rPr>
        <w:t>　　第一节 2010年中国LED灯具市场运行动态分析</w:t>
      </w:r>
      <w:r>
        <w:rPr>
          <w:rFonts w:hint="eastAsia"/>
        </w:rPr>
        <w:br/>
      </w:r>
      <w:r>
        <w:rPr>
          <w:rFonts w:hint="eastAsia"/>
        </w:rPr>
        <w:t>　　　　一、LED照明也需走品牌发展道路</w:t>
      </w:r>
      <w:r>
        <w:rPr>
          <w:rFonts w:hint="eastAsia"/>
        </w:rPr>
        <w:br/>
      </w:r>
      <w:r>
        <w:rPr>
          <w:rFonts w:hint="eastAsia"/>
        </w:rPr>
        <w:t>　　　　二、LED行业分销商的选择</w:t>
      </w:r>
      <w:r>
        <w:rPr>
          <w:rFonts w:hint="eastAsia"/>
        </w:rPr>
        <w:br/>
      </w:r>
      <w:r>
        <w:rPr>
          <w:rFonts w:hint="eastAsia"/>
        </w:rPr>
        <w:t>　　　　三、分销商应主动抓住LED照明市场机会</w:t>
      </w:r>
      <w:r>
        <w:rPr>
          <w:rFonts w:hint="eastAsia"/>
        </w:rPr>
        <w:br/>
      </w:r>
      <w:r>
        <w:rPr>
          <w:rFonts w:hint="eastAsia"/>
        </w:rPr>
        <w:t>　　　　四、LED照明行业品牌企业发展策略</w:t>
      </w:r>
      <w:r>
        <w:rPr>
          <w:rFonts w:hint="eastAsia"/>
        </w:rPr>
        <w:br/>
      </w:r>
      <w:r>
        <w:rPr>
          <w:rFonts w:hint="eastAsia"/>
        </w:rPr>
        <w:t>　　第二节 2010年中国LED灯具行业技术与成本分析</w:t>
      </w:r>
      <w:r>
        <w:rPr>
          <w:rFonts w:hint="eastAsia"/>
        </w:rPr>
        <w:br/>
      </w:r>
      <w:r>
        <w:rPr>
          <w:rFonts w:hint="eastAsia"/>
        </w:rPr>
        <w:t>　　　　一、LED灯具技术发展回顾</w:t>
      </w:r>
      <w:r>
        <w:rPr>
          <w:rFonts w:hint="eastAsia"/>
        </w:rPr>
        <w:br/>
      </w:r>
      <w:r>
        <w:rPr>
          <w:rFonts w:hint="eastAsia"/>
        </w:rPr>
        <w:t>　　　　二、LED灯具成本分析</w:t>
      </w:r>
      <w:r>
        <w:rPr>
          <w:rFonts w:hint="eastAsia"/>
        </w:rPr>
        <w:br/>
      </w:r>
      <w:r>
        <w:rPr>
          <w:rFonts w:hint="eastAsia"/>
        </w:rPr>
        <w:t>　　　　三、LED大规模应用尚需降低成本</w:t>
      </w:r>
      <w:r>
        <w:rPr>
          <w:rFonts w:hint="eastAsia"/>
        </w:rPr>
        <w:br/>
      </w:r>
      <w:r>
        <w:rPr>
          <w:rFonts w:hint="eastAsia"/>
        </w:rPr>
        <w:t>　　　　四、LED灯性价比提高有利于产品普及</w:t>
      </w:r>
      <w:r>
        <w:rPr>
          <w:rFonts w:hint="eastAsia"/>
        </w:rPr>
        <w:br/>
      </w:r>
      <w:r>
        <w:rPr>
          <w:rFonts w:hint="eastAsia"/>
        </w:rPr>
        <w:t>　　第三节 2010年中国LED灯具应用情况分析</w:t>
      </w:r>
      <w:r>
        <w:rPr>
          <w:rFonts w:hint="eastAsia"/>
        </w:rPr>
        <w:br/>
      </w:r>
      <w:r>
        <w:rPr>
          <w:rFonts w:hint="eastAsia"/>
        </w:rPr>
        <w:t>　　　　一、LED路灯市场迎来巨大商机</w:t>
      </w:r>
      <w:r>
        <w:rPr>
          <w:rFonts w:hint="eastAsia"/>
        </w:rPr>
        <w:br/>
      </w:r>
      <w:r>
        <w:rPr>
          <w:rFonts w:hint="eastAsia"/>
        </w:rPr>
        <w:t>　　　　二、LED路灯在道路照明行业应用可行性分析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三、LED灯具改变景观照明面貌</w:t>
      </w:r>
      <w:r>
        <w:rPr>
          <w:rFonts w:hint="eastAsia"/>
        </w:rPr>
        <w:br/>
      </w:r>
      <w:r>
        <w:rPr>
          <w:rFonts w:hint="eastAsia"/>
        </w:rPr>
        <w:t>　　　　四、LED应用于景观照明还需提高产品性能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　　五、LED在商业照明领域有独特优势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2010年中国LED车灯市场走势分析</w:t>
      </w:r>
      <w:r>
        <w:rPr>
          <w:rFonts w:hint="eastAsia"/>
        </w:rPr>
        <w:br/>
      </w:r>
      <w:r>
        <w:rPr>
          <w:rFonts w:hint="eastAsia"/>
        </w:rPr>
        <w:t>　　第一节 2010年中国LED车灯应用市场综述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五、制约LED车灯广泛应用的关键因素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第二节 2010年中国车用LED灯源技术进展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第三节 2011-2015年中国LED车灯市场发展前景及趋势预测分析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2010年中国LED灯具市场竞争形势分析</w:t>
      </w:r>
      <w:r>
        <w:rPr>
          <w:rFonts w:hint="eastAsia"/>
        </w:rPr>
        <w:br/>
      </w:r>
      <w:r>
        <w:rPr>
          <w:rFonts w:hint="eastAsia"/>
        </w:rPr>
        <w:t>　　　　一、LED灯具市场竞争力分析</w:t>
      </w:r>
      <w:r>
        <w:rPr>
          <w:rFonts w:hint="eastAsia"/>
        </w:rPr>
        <w:br/>
      </w:r>
      <w:r>
        <w:rPr>
          <w:rFonts w:hint="eastAsia"/>
        </w:rPr>
        <w:t>　　　　二、LED灯具与传统照明灯具的竞争分析</w:t>
      </w:r>
      <w:r>
        <w:rPr>
          <w:rFonts w:hint="eastAsia"/>
        </w:rPr>
        <w:br/>
      </w:r>
      <w:r>
        <w:rPr>
          <w:rFonts w:hint="eastAsia"/>
        </w:rPr>
        <w:t>　　第二节 2010年中国LED灯具市场竞争格局分析</w:t>
      </w:r>
      <w:r>
        <w:rPr>
          <w:rFonts w:hint="eastAsia"/>
        </w:rPr>
        <w:br/>
      </w:r>
      <w:r>
        <w:rPr>
          <w:rFonts w:hint="eastAsia"/>
        </w:rPr>
        <w:t>　　　　一、LED灯具产能竞争分析</w:t>
      </w:r>
      <w:r>
        <w:rPr>
          <w:rFonts w:hint="eastAsia"/>
        </w:rPr>
        <w:br/>
      </w:r>
      <w:r>
        <w:rPr>
          <w:rFonts w:hint="eastAsia"/>
        </w:rPr>
        <w:t>　　　　二、LED灯具企业集中度分析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三、LED灯具技术竞争分析</w:t>
      </w:r>
      <w:r>
        <w:rPr>
          <w:rFonts w:hint="eastAsia"/>
        </w:rPr>
        <w:br/>
      </w:r>
      <w:r>
        <w:rPr>
          <w:rFonts w:hint="eastAsia"/>
        </w:rPr>
        <w:t>　　第三节 2010年中国LED灯具行业竞争策略研究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2010年中国LED灯具行业标杆企业竞争力分析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佛山市高明祥新电子科技有限公司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飞利浦家居灯饰（宁波）有限公司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义马北斗星光电科技有限公司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宁波维可照明电器有限公司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浙江星碧照明科技有限公司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宁波宇兴电子有限公司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宁波乐德士电器有限公司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余姚市泰联照明电器有限公司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2009-2010年中国LED灯具产业发展格局分析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2009-2010年世界LED灯具产业运行形势分析</w:t>
      </w:r>
      <w:r>
        <w:rPr>
          <w:rFonts w:hint="eastAsia"/>
        </w:rPr>
        <w:br/>
      </w:r>
      <w:r>
        <w:rPr>
          <w:rFonts w:hint="eastAsia"/>
        </w:rPr>
        <w:t>　　　　一、LED灯具发展史分析</w:t>
      </w:r>
      <w:r>
        <w:rPr>
          <w:rFonts w:hint="eastAsia"/>
        </w:rPr>
        <w:br/>
      </w:r>
      <w:r>
        <w:rPr>
          <w:rFonts w:hint="eastAsia"/>
        </w:rPr>
        <w:t>　　　　二、世界LED灯具重点生产厂家分析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三、全球LED灯具技术研究现状分析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2009-2010年中国LED灯具产业发展背景分析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一、中国汽车后市场格局对LED灯具产业发展的影响</w:t>
      </w:r>
      <w:r>
        <w:rPr>
          <w:rFonts w:hint="eastAsia"/>
        </w:rPr>
        <w:br/>
      </w:r>
      <w:r>
        <w:rPr>
          <w:rFonts w:hint="eastAsia"/>
        </w:rPr>
        <w:t>　　　　二、LED灯具在中国汽车后市场发展的背景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三、金融市场对LED灯具市场的影响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2009-2010年中国LED灯具产业运行现状分析</w:t>
      </w:r>
      <w:r>
        <w:rPr>
          <w:rFonts w:hint="eastAsia"/>
        </w:rPr>
        <w:br/>
      </w:r>
      <w:r>
        <w:rPr>
          <w:rFonts w:hint="eastAsia"/>
        </w:rPr>
        <w:t>　　　　一、LED灯具企业经营战略从后装到前装的转变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二、LED灯具企业专利技术隐痛</w:t>
      </w:r>
      <w:r>
        <w:rPr>
          <w:rFonts w:hint="eastAsia"/>
        </w:rPr>
        <w:br/>
      </w:r>
      <w:r>
        <w:rPr>
          <w:rFonts w:hint="eastAsia"/>
        </w:rPr>
        <w:t>　　　　三、LED灯具市场假冒伪劣现象</w:t>
      </w:r>
      <w:r>
        <w:rPr>
          <w:rFonts w:hint="eastAsia"/>
        </w:rPr>
        <w:br/>
      </w:r>
      <w:r>
        <w:rPr>
          <w:rFonts w:hint="eastAsia"/>
        </w:rPr>
        <w:t>　　　　四、LED灯具产业发展前景预测分析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2011-2015年中国LED灯具产业宏观预测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一、2011-2015年中国LED灯具行业宏观预测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二、2011-2015年中国LED灯具工业发展展望</w:t>
      </w:r>
      <w:r>
        <w:rPr>
          <w:rFonts w:hint="eastAsia"/>
        </w:rPr>
        <w:br/>
      </w:r>
      <w:r>
        <w:rPr>
          <w:rFonts w:hint="eastAsia"/>
        </w:rPr>
        <w:t>　　　　三、中国LED灯具业发展状况预测分析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2011-2015年中国LED灯具市场形势分析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一、2011-2015年中国LED灯具生产形势分析预测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二、影响中国LED灯具市场运行的因素分析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2011-2015年中国LED灯具市场趋势分析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一、2008-2010年中国LED灯具市场趋势总结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二、2011-2015年中国LED灯具发展趋势分析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三、2011-2015年中国LED灯具市场发展空间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四、2011-2015年中国LED灯具产业政策趋向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2011-2015年中国LED灯具行业的投资前景分析</w:t>
      </w:r>
      <w:r>
        <w:rPr>
          <w:rFonts w:hint="eastAsia"/>
        </w:rPr>
        <w:br/>
      </w:r>
      <w:r>
        <w:rPr>
          <w:rFonts w:hint="eastAsia"/>
        </w:rPr>
        <w:t>　　第一节 LED灯具行业投资机会分析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中.智林.LED灯具行业投资建议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c112e4154f89" w:history="1">
        <w:r>
          <w:rPr>
            <w:rStyle w:val="Hyperlink"/>
          </w:rPr>
          <w:t>2011-2015年中国LED灯具行业市场运营状况及投资风险分析报告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cc112e4154f89" w:history="1">
        <w:r>
          <w:rPr>
            <w:rStyle w:val="Hyperlink"/>
          </w:rPr>
          <w:t>https://www.20087.com/2010-11/R_2011_2015dengjuxingyeshichangyunying.html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82a803094f5d" w:history="1">
      <w:r>
        <w:rPr>
          <w:rStyle w:val="Hyperlink"/>
        </w:rPr>
        <w:t>2011-2015年中国LED灯具行业市场运营状况及投资风险分析报告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engjuxingyeshichangyunying.html" TargetMode="External" Id="R20ccc112e415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engjuxingyeshichangyunying.html" TargetMode="External" Id="Rafd882a80309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2010-11-24T05:17:00Z</dcterms:created>
  <dcterms:modified xsi:type="dcterms:W3CDTF">2010-11-24T06:17:00Z</dcterms:modified>
  <dc:subject>2011-2015年中国LED灯具行业市场运营状况及投资风险分析报告</dc:subject>
  <dc:title>2011-2015年中国LED灯具行业市场运营状况及投资风险分析报告</dc:title>
  <cp:keywords>2011-2015年中国LED灯具行业市场运营状况及投资风险分析报告</cp:keywords>
  <dc:description>2011-2015年中国LED灯具行业市场运营状况及投资风险分析报告</dc:description>
</cp:coreProperties>
</file>