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5bbbeacb487d" w:history="1">
              <w:r>
                <w:rPr>
                  <w:rStyle w:val="Hyperlink"/>
                </w:rPr>
                <w:t>2011-2016年中国刀剪及类似日用金属工具制造市场投资前景研究报告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5bbbeacb487d" w:history="1">
              <w:r>
                <w:rPr>
                  <w:rStyle w:val="Hyperlink"/>
                </w:rPr>
                <w:t>2011-2016年中国刀剪及类似日用金属工具制造市场投资前景研究报告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75bbbeacb487d" w:history="1">
                <w:r>
                  <w:rPr>
                    <w:rStyle w:val="Hyperlink"/>
                  </w:rPr>
                  <w:t>https://www.20087.com/2010-11/R_2011_2016daojianjileisiriyongjinshug420.html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刀具定义与分类</w:t>
      </w:r>
      <w:r>
        <w:rPr>
          <w:rFonts w:hint="eastAsia"/>
        </w:rPr>
        <w:br/>
      </w:r>
      <w:r>
        <w:rPr>
          <w:rFonts w:hint="eastAsia"/>
        </w:rPr>
        <w:t>　　第一节 刀具制造定义</w:t>
      </w:r>
      <w:r>
        <w:rPr>
          <w:rFonts w:hint="eastAsia"/>
        </w:rPr>
        <w:br/>
      </w:r>
      <w:r>
        <w:rPr>
          <w:rFonts w:hint="eastAsia"/>
        </w:rPr>
        <w:t>　　第二节 刀具行业发展</w:t>
      </w:r>
      <w:r>
        <w:rPr>
          <w:rFonts w:hint="eastAsia"/>
        </w:rPr>
        <w:br/>
      </w:r>
      <w:r>
        <w:rPr>
          <w:rFonts w:hint="eastAsia"/>
        </w:rPr>
        <w:t>　　　　一、刀具行业发展历史</w:t>
      </w:r>
      <w:r>
        <w:rPr>
          <w:rFonts w:hint="eastAsia"/>
        </w:rPr>
        <w:br/>
      </w:r>
      <w:r>
        <w:rPr>
          <w:rFonts w:hint="eastAsia"/>
        </w:rPr>
        <w:t>　　　　二、刀具制造行业细分</w:t>
      </w:r>
      <w:r>
        <w:rPr>
          <w:rFonts w:hint="eastAsia"/>
        </w:rPr>
        <w:br/>
      </w:r>
      <w:r>
        <w:rPr>
          <w:rFonts w:hint="eastAsia"/>
        </w:rPr>
        <w:t>　　　　三、刀具制造产业结构</w:t>
      </w:r>
      <w:r>
        <w:rPr>
          <w:rFonts w:hint="eastAsia"/>
        </w:rPr>
        <w:br/>
      </w:r>
      <w:r>
        <w:rPr>
          <w:rFonts w:hint="eastAsia"/>
        </w:rPr>
        <w:t>　　第三节 刀具制造行业存在问题及应对措施</w:t>
      </w:r>
      <w:r>
        <w:rPr>
          <w:rFonts w:hint="eastAsia"/>
        </w:rPr>
        <w:br/>
      </w:r>
      <w:r>
        <w:rPr>
          <w:rFonts w:hint="eastAsia"/>
        </w:rPr>
        <w:t>　　　　一、刀具制造行业存在问题</w:t>
      </w:r>
      <w:r>
        <w:rPr>
          <w:rFonts w:hint="eastAsia"/>
        </w:rPr>
        <w:br/>
      </w:r>
      <w:r>
        <w:rPr>
          <w:rFonts w:hint="eastAsia"/>
        </w:rPr>
        <w:t>　　　　二、刀具制造行业应对措施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国际刀具制造市场</w:t>
      </w:r>
      <w:r>
        <w:rPr>
          <w:rFonts w:hint="eastAsia"/>
        </w:rPr>
        <w:br/>
      </w:r>
      <w:r>
        <w:rPr>
          <w:rFonts w:hint="eastAsia"/>
        </w:rPr>
        <w:t>　　　　一、日本刀具市场对中国刀企的启示</w:t>
      </w:r>
      <w:r>
        <w:rPr>
          <w:rFonts w:hint="eastAsia"/>
        </w:rPr>
        <w:br/>
      </w:r>
      <w:r>
        <w:rPr>
          <w:rFonts w:hint="eastAsia"/>
        </w:rPr>
        <w:t>　　　　二、中国刀具产品物站稳日本市场</w:t>
      </w:r>
      <w:r>
        <w:rPr>
          <w:rFonts w:hint="eastAsia"/>
        </w:rPr>
        <w:br/>
      </w:r>
      <w:r>
        <w:rPr>
          <w:rFonts w:hint="eastAsia"/>
        </w:rPr>
        <w:t>　　　　三、日进工具加工高硬度材料用CBN立铣刀</w:t>
      </w:r>
      <w:r>
        <w:rPr>
          <w:rFonts w:hint="eastAsia"/>
        </w:rPr>
        <w:br/>
      </w:r>
      <w:r>
        <w:rPr>
          <w:rFonts w:hint="eastAsia"/>
        </w:rPr>
        <w:t>　　　　四、欧洲刀具涂层的最新状况及发展模式</w:t>
      </w:r>
      <w:r>
        <w:rPr>
          <w:rFonts w:hint="eastAsia"/>
        </w:rPr>
        <w:br/>
      </w:r>
      <w:r>
        <w:rPr>
          <w:rFonts w:hint="eastAsia"/>
        </w:rPr>
        <w:t>　　　　五、德国泽查刀具公司开发的3种新型立铣刀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中国刀具市场现状</w:t>
      </w:r>
      <w:r>
        <w:rPr>
          <w:rFonts w:hint="eastAsia"/>
        </w:rPr>
        <w:br/>
      </w:r>
      <w:r>
        <w:rPr>
          <w:rFonts w:hint="eastAsia"/>
        </w:rPr>
        <w:t>　　　　一、刀具市场规模</w:t>
      </w:r>
      <w:r>
        <w:rPr>
          <w:rFonts w:hint="eastAsia"/>
        </w:rPr>
        <w:br/>
      </w:r>
      <w:r>
        <w:rPr>
          <w:rFonts w:hint="eastAsia"/>
        </w:rPr>
        <w:t>　　　　二、刀具市场结构</w:t>
      </w:r>
      <w:r>
        <w:rPr>
          <w:rFonts w:hint="eastAsia"/>
        </w:rPr>
        <w:br/>
      </w:r>
      <w:r>
        <w:rPr>
          <w:rFonts w:hint="eastAsia"/>
        </w:rPr>
        <w:t>　　　　三、刀具市场结构性比较</w:t>
      </w:r>
      <w:r>
        <w:rPr>
          <w:rFonts w:hint="eastAsia"/>
        </w:rPr>
        <w:br/>
      </w:r>
      <w:r>
        <w:rPr>
          <w:rFonts w:hint="eastAsia"/>
        </w:rPr>
        <w:t>　　　　四、刀具类型热点产品</w:t>
      </w:r>
      <w:r>
        <w:rPr>
          <w:rFonts w:hint="eastAsia"/>
        </w:rPr>
        <w:br/>
      </w:r>
      <w:r>
        <w:rPr>
          <w:rFonts w:hint="eastAsia"/>
        </w:rPr>
        <w:t>　　　　五、中高端刀具市场上外资占比</w:t>
      </w:r>
      <w:r>
        <w:rPr>
          <w:rFonts w:hint="eastAsia"/>
        </w:rPr>
        <w:br/>
      </w:r>
      <w:r>
        <w:rPr>
          <w:rFonts w:hint="eastAsia"/>
        </w:rPr>
        <w:t>　　　　六、刀具市场服务形式分析</w:t>
      </w:r>
      <w:r>
        <w:rPr>
          <w:rFonts w:hint="eastAsia"/>
        </w:rPr>
        <w:br/>
      </w:r>
      <w:r>
        <w:rPr>
          <w:rFonts w:hint="eastAsia"/>
        </w:rPr>
        <w:t>　　　　七、刀具市场信息化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中国刀剪及类似日用金属工具制造市场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中国刀剪及类似日用金属工具制造行业经营现状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2010刀剪及类似日用金属工具制造行业偿债能力分析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2010刀剪及类似日用金属工具制造行业盈利能力分析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2010刀剪及类似日用金属工具制造行业发展能力分析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2010刀剪及类似日用金属工具制造行业资产及变化趋势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2010刀剪及类似日用金属工具制造行业负债及变化趋势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2010刀剪及类似日用金属工具制造行业销售及变化趋势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一、2010刀剪及类似日用金属工具制造行业销售收入及变化趋势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二、2010刀剪及类似日用金属工具制造行业销售成本及变化趋势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三、2010刀剪及类似日用金属工具制造行业销售税金及变化趋势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2010刀剪及类似日用金属工具制造行业费用及变化趋势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一、2010刀剪及类似日用金属工具制造行业管理费用及变化趋势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二、2010刀剪及类似日用金属工具制造行业财务费用及变化趋势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2010刀剪及类似日用金属工具制造行业企业数量及变化趋势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</w:t>
      </w:r>
      <w:r>
        <w:rPr>
          <w:rFonts w:hint="eastAsia"/>
        </w:rPr>
        <w:br/>
      </w:r>
      <w:r>
        <w:rPr>
          <w:rFonts w:hint="eastAsia"/>
        </w:rPr>
        <w:t>第六章 中国刀剪及类似日用金属工具制造进口贸易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一、2010年修枝剪及类似的双手剪刀进口量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二、2010年农业、园林或林业的手工工具进口量</w:t>
      </w:r>
      <w:r>
        <w:rPr>
          <w:rFonts w:hint="eastAsia"/>
        </w:rPr>
        <w:br/>
      </w:r>
      <w:r>
        <w:rPr>
          <w:rFonts w:hint="eastAsia"/>
        </w:rPr>
        <w:t>　　　　三、2010年修指 甲及修脚用具（包括指甲锉）进口量</w:t>
      </w:r>
      <w:r>
        <w:rPr>
          <w:rFonts w:hint="eastAsia"/>
        </w:rPr>
        <w:br/>
      </w:r>
      <w:r>
        <w:rPr>
          <w:rFonts w:hint="eastAsia"/>
        </w:rPr>
        <w:t>　　　　四、2010年刃面固定的餐刀进口量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五、2010年裁纸刀信刀改错刀铅笔刀及刀片进口量</w:t>
      </w:r>
      <w:r>
        <w:rPr>
          <w:rFonts w:hint="eastAsia"/>
        </w:rPr>
        <w:br/>
      </w:r>
      <w:r>
        <w:rPr>
          <w:rFonts w:hint="eastAsia"/>
        </w:rPr>
        <w:t>　　　　六、2010年剪刀、裁缝剪刀及类似品、剪刀片进口量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一、2010年修枝剪及类似的双手剪刀进口金额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三、2010年修指甲及修脚用具（包括指甲锉）进口金额</w:t>
      </w:r>
      <w:r>
        <w:rPr>
          <w:rFonts w:hint="eastAsia"/>
        </w:rPr>
        <w:br/>
      </w:r>
      <w:r>
        <w:rPr>
          <w:rFonts w:hint="eastAsia"/>
        </w:rPr>
        <w:t>　　　　四、2010年刃面固定的餐刀进口金额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五、2010年裁纸刀信刀改错刀铅笔刀及刀片进口金额</w:t>
      </w:r>
      <w:r>
        <w:rPr>
          <w:rFonts w:hint="eastAsia"/>
        </w:rPr>
        <w:br/>
      </w:r>
      <w:r>
        <w:rPr>
          <w:rFonts w:hint="eastAsia"/>
        </w:rPr>
        <w:t>　　　　六、2010年剪刀、裁缝剪刀及类似品、剪刀片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中国刀剪及类似日用金属工具制造出口贸易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中国刀剪及类似日用金属工具制造出口量分析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一、2010年修枝剪及类似的双手剪刀出口量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　　三、2010年成套的刀出口量</w:t>
      </w:r>
      <w:r>
        <w:rPr>
          <w:rFonts w:hint="eastAsia"/>
        </w:rPr>
        <w:br/>
      </w:r>
      <w:r>
        <w:rPr>
          <w:rFonts w:hint="eastAsia"/>
        </w:rPr>
        <w:t>　　　　四、2010年刃面固定的餐刀出口量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五、2010年裁纸刀信刀改错刀铅笔刀及刀片出口量</w:t>
      </w:r>
      <w:r>
        <w:rPr>
          <w:rFonts w:hint="eastAsia"/>
        </w:rPr>
        <w:br/>
      </w:r>
      <w:r>
        <w:rPr>
          <w:rFonts w:hint="eastAsia"/>
        </w:rPr>
        <w:t>　　　　六、2010年修指 甲及修脚用具（包括指甲锉）出口量</w:t>
      </w:r>
      <w:r>
        <w:rPr>
          <w:rFonts w:hint="eastAsia"/>
        </w:rPr>
        <w:br/>
      </w:r>
      <w:r>
        <w:rPr>
          <w:rFonts w:hint="eastAsia"/>
        </w:rPr>
        <w:t>　　　　七、2010年剪刀、裁缝剪刀及类似品、剪刀片出口量</w:t>
      </w:r>
      <w:r>
        <w:rPr>
          <w:rFonts w:hint="eastAsia"/>
        </w:rPr>
        <w:br/>
      </w:r>
      <w:r>
        <w:rPr>
          <w:rFonts w:hint="eastAsia"/>
        </w:rPr>
        <w:t>　　第二节 中国刀剪及类似日用金属工具制造出口额分析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　　二、2010年农业、园林或林业的手工工具金额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三、2010年成套的刀出口金额</w:t>
      </w:r>
      <w:r>
        <w:rPr>
          <w:rFonts w:hint="eastAsia"/>
        </w:rPr>
        <w:br/>
      </w:r>
      <w:r>
        <w:rPr>
          <w:rFonts w:hint="eastAsia"/>
        </w:rPr>
        <w:t>　　　　四、2010年刃面固定的餐刀出口金额</w:t>
      </w:r>
      <w:r>
        <w:rPr>
          <w:rFonts w:hint="eastAsia"/>
        </w:rPr>
        <w:br/>
      </w:r>
      <w:r>
        <w:rPr>
          <w:rFonts w:hint="eastAsia"/>
        </w:rPr>
        <w:t>　　　　五、2010年裁纸刀信刀改错刀铅笔刀及刀片出口金额</w:t>
      </w:r>
      <w:r>
        <w:rPr>
          <w:rFonts w:hint="eastAsia"/>
        </w:rPr>
        <w:br/>
      </w:r>
      <w:r>
        <w:rPr>
          <w:rFonts w:hint="eastAsia"/>
        </w:rPr>
        <w:t>　　　　六、2010年修指 甲及修脚用具（包括指甲锉）出口金额</w:t>
      </w:r>
      <w:r>
        <w:rPr>
          <w:rFonts w:hint="eastAsia"/>
        </w:rPr>
        <w:br/>
      </w:r>
      <w:r>
        <w:rPr>
          <w:rFonts w:hint="eastAsia"/>
        </w:rPr>
        <w:t>　　　　七、2010年剪刀、裁缝剪刀及类似品、剪刀片出口金额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中国刀剪及类似日用金属工具制造生产能力及变化</w:t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第九章 2010华北地区刀剪及类似日用金属工具制造行业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2010华北地区刀剪及类似日用金属工具制造行业规模及变化趋势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2010华北地区刀剪及类似日用金属工具制造行业成长性及变化趋势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2010华北地区刀剪及类似日用金属工具制造行业盈利能力及变化趋势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2010华北地区刀剪及类似日用金属工具制造行业偿债能力及变化趋势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2010华北地区刀剪及类似日用金属工具制造行业生产能力及变化趋势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2010华东地区刀剪及类似日用金属工具制造行业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2010华东地区刀剪及类似日用金属工具制造行业规模及变化趋势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2010华东地区刀剪及类似日用金属工具制造行业成长性及变化趋势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2010华东地区刀剪及类似日用金属工具制造行业经营能力</w:t>
      </w:r>
      <w:r>
        <w:rPr>
          <w:rFonts w:hint="eastAsia"/>
        </w:rPr>
        <w:br/>
      </w:r>
      <w:r>
        <w:rPr>
          <w:rFonts w:hint="eastAsia"/>
        </w:rPr>
        <w:t>　　第四节 2010华东地区刀剪及类似日用金属工具制造行业盈利能力及变化趋势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2010华东地区刀剪及类似日用金属工具制造行业偿债能力</w:t>
      </w:r>
      <w:r>
        <w:rPr>
          <w:rFonts w:hint="eastAsia"/>
        </w:rPr>
        <w:br/>
      </w:r>
      <w:r>
        <w:rPr>
          <w:rFonts w:hint="eastAsia"/>
        </w:rPr>
        <w:t>　　第六节 2010华东地区刀剪及类似日用金属工具制造行业生产能力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2010华南地区刀剪及类似日用金属工具制造行业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2010华南地区刀剪及类似日用金属工具制造行业规模及变化趋势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2010华南地区刀剪及类似日用金属工具制造行业成长性及变化趋势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2010华南地区刀剪及类似日用金属工具制造行业经营能力及变化趋势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2010华南地区刀剪及类似日用金属工具制造行业盈利能力及变化趋势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第六节 2010华南地区刀剪及类似日用金属工具制造行业生产能力及变化趋势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第十二章 2010中国五金刀具行业竞争格局</w:t>
      </w:r>
      <w:r>
        <w:rPr>
          <w:rFonts w:hint="eastAsia"/>
        </w:rPr>
        <w:br/>
      </w:r>
      <w:r>
        <w:rPr>
          <w:rFonts w:hint="eastAsia"/>
        </w:rPr>
        <w:t>　　第一节 中国五金刀具市场竞争现状</w:t>
      </w:r>
      <w:r>
        <w:rPr>
          <w:rFonts w:hint="eastAsia"/>
        </w:rPr>
        <w:br/>
      </w:r>
      <w:r>
        <w:rPr>
          <w:rFonts w:hint="eastAsia"/>
        </w:rPr>
        <w:t>　　第二节 中国五金刀具行业全球化竞争分析</w:t>
      </w:r>
      <w:r>
        <w:rPr>
          <w:rFonts w:hint="eastAsia"/>
        </w:rPr>
        <w:br/>
      </w:r>
      <w:r>
        <w:rPr>
          <w:rFonts w:hint="eastAsia"/>
        </w:rPr>
        <w:t>　　　　一、中国刀具行业和国外刀具行业差距分析</w:t>
      </w:r>
      <w:r>
        <w:rPr>
          <w:rFonts w:hint="eastAsia"/>
        </w:rPr>
        <w:br/>
      </w:r>
      <w:r>
        <w:rPr>
          <w:rFonts w:hint="eastAsia"/>
        </w:rPr>
        <w:t>　　　　二、中国五金刀具行业参与国际竞争分析</w:t>
      </w:r>
      <w:r>
        <w:rPr>
          <w:rFonts w:hint="eastAsia"/>
        </w:rPr>
        <w:br/>
      </w:r>
      <w:r>
        <w:rPr>
          <w:rFonts w:hint="eastAsia"/>
        </w:rPr>
        <w:t>　　第三节 中国五金刀具行业竞争力分析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一、中国刀具行业竞争力分析</w:t>
      </w:r>
      <w:r>
        <w:rPr>
          <w:rFonts w:hint="eastAsia"/>
        </w:rPr>
        <w:br/>
      </w:r>
      <w:r>
        <w:rPr>
          <w:rFonts w:hint="eastAsia"/>
        </w:rPr>
        <w:t>　　　　二、提高我国刀具制造业竞争力的关键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2010中国五金刀具行业竞争策略</w:t>
      </w:r>
      <w:r>
        <w:rPr>
          <w:rFonts w:hint="eastAsia"/>
        </w:rPr>
        <w:br/>
      </w:r>
      <w:r>
        <w:rPr>
          <w:rFonts w:hint="eastAsia"/>
        </w:rPr>
        <w:t>第十四章 2010刀剪及类似日用金属工具制造优势企业分析</w:t>
      </w:r>
      <w:r>
        <w:rPr>
          <w:rFonts w:hint="eastAsia"/>
        </w:rPr>
        <w:br/>
      </w:r>
      <w:r>
        <w:rPr>
          <w:rFonts w:hint="eastAsia"/>
        </w:rPr>
        <w:t>　　第一节 上海吉列有限公司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广东银鹰实业有限公司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阳江市安得利刀业有限公司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阳江市顺全工贸实业有限公司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张小泉集团有限公司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第十二节 阳江十八子刀剪制品有限公司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2010刀剪及类似日用金属工具制造行业投资</w:t>
      </w:r>
      <w:r>
        <w:rPr>
          <w:rFonts w:hint="eastAsia"/>
        </w:rPr>
        <w:br/>
      </w:r>
      <w:r>
        <w:rPr>
          <w:rFonts w:hint="eastAsia"/>
        </w:rPr>
        <w:t>　　第一节 2010年刀剪及类似日用金属工具制造行业投资规模分析</w:t>
      </w:r>
      <w:r>
        <w:rPr>
          <w:rFonts w:hint="eastAsia"/>
        </w:rPr>
        <w:br/>
      </w:r>
      <w:r>
        <w:rPr>
          <w:rFonts w:hint="eastAsia"/>
        </w:rPr>
        <w:t>　　第二节 2010年刀剪及类似日用金属工具制造行业增速情况</w:t>
      </w:r>
      <w:r>
        <w:rPr>
          <w:rFonts w:hint="eastAsia"/>
        </w:rPr>
        <w:br/>
      </w:r>
      <w:r>
        <w:rPr>
          <w:rFonts w:hint="eastAsia"/>
        </w:rPr>
        <w:t>　　第三节 2010年刀剪及类似日用金属工具制造行业外商投资情况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刀剪及类似日用金属工具制造行业投资环境分析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三、2010年1-8月中国经济运行</w:t>
      </w:r>
      <w:r>
        <w:rPr>
          <w:rFonts w:hint="eastAsia"/>
        </w:rPr>
        <w:br/>
      </w:r>
      <w:r>
        <w:rPr>
          <w:rFonts w:hint="eastAsia"/>
        </w:rPr>
        <w:t>　　第二节 中^智林^：2010年切削工具制造行业投资技术环境</w:t>
      </w:r>
      <w:r>
        <w:rPr>
          <w:rFonts w:hint="eastAsia"/>
        </w:rPr>
        <w:br/>
      </w:r>
      <w:r>
        <w:rPr>
          <w:rFonts w:hint="eastAsia"/>
        </w:rPr>
        <w:t>　　　　一、切削加工技术发展的主要趋势</w:t>
      </w:r>
      <w:r>
        <w:rPr>
          <w:rFonts w:hint="eastAsia"/>
        </w:rPr>
        <w:br/>
      </w:r>
      <w:r>
        <w:rPr>
          <w:rFonts w:hint="eastAsia"/>
        </w:rPr>
        <w:t>　　　　二、切削加工关键技术的开发应用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第十七章 2011-2016年刀剪及类似日用金属工具制造行业发展预测</w:t>
      </w:r>
      <w:r>
        <w:rPr>
          <w:rFonts w:hint="eastAsia"/>
        </w:rPr>
        <w:br/>
      </w:r>
      <w:r>
        <w:rPr>
          <w:rFonts w:hint="eastAsia"/>
        </w:rPr>
        <w:t>　　　　一、2011-2016年国内金属切削工具制造行业产能预测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二、2011-2016年国内刀剪及类似日用金属工具制造市场需求预测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三、2011-2016年国内刀剪及类似日用金属工具制造行业投资预测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2010年8月刀剪及类工具制造行业累计产品销售收入月度推移表</w:t>
      </w:r>
      <w:r>
        <w:rPr>
          <w:rFonts w:hint="eastAsia"/>
        </w:rPr>
        <w:br/>
      </w:r>
      <w:r>
        <w:rPr>
          <w:rFonts w:hint="eastAsia"/>
        </w:rPr>
        <w:t>　　图表 2010年中国刀剪工具制造行业销售规模变化表</w:t>
      </w:r>
      <w:r>
        <w:rPr>
          <w:rFonts w:hint="eastAsia"/>
        </w:rPr>
        <w:br/>
      </w:r>
      <w:r>
        <w:rPr>
          <w:rFonts w:hint="eastAsia"/>
        </w:rPr>
        <w:t>　　图表 2010年8月中国刀剪及类似日用金属工具制造行业企业数量</w:t>
      </w:r>
      <w:r>
        <w:rPr>
          <w:rFonts w:hint="eastAsia"/>
        </w:rPr>
        <w:br/>
      </w:r>
      <w:r>
        <w:rPr>
          <w:rFonts w:hint="eastAsia"/>
        </w:rPr>
        <w:t>　　图表 2010年刀剪行业利润排名前三名省市比较图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2010年各省市刀剪行业利润排名</w:t>
      </w:r>
      <w:r>
        <w:rPr>
          <w:rFonts w:hint="eastAsia"/>
        </w:rPr>
        <w:br/>
      </w:r>
      <w:r>
        <w:rPr>
          <w:rFonts w:hint="eastAsia"/>
        </w:rPr>
        <w:t>　　图表 2010年中国刀剪及类似日用金属工具制造业省市销售收入排名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2010年中国刀剪销售收入前三名省市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2010年中国刀剪及类似日用金属工具制造业各省市企业数量排名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2010年刀剪及类似日用金属工具制造行业产成品资金占用率%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2010年1-8月年刀剪及类似日用金属工具制造行业人均销售率（元）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2010年刀剪类金属工具制造行业利润月度推移表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2010年刀剪类金属工具制造行业累计利润月度推移表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2010年1-8月刀剪类金属工具制造行业累计利润月度推移表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2010刀剪及类似日用金属工具制造行业累计产成品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2010年1-8月剪及类似日用金属工具制造销售成本月度推移表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2010年1-8月剪及类似日用金属工具制造销售费用月度推移表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2010年修枝剪及类似的双手剪刀进口量（千克）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2010年用于农业、园林或林业的手工工具进口量（千克）</w:t>
      </w:r>
      <w:r>
        <w:rPr>
          <w:rFonts w:hint="eastAsia"/>
        </w:rPr>
        <w:br/>
      </w:r>
      <w:r>
        <w:rPr>
          <w:rFonts w:hint="eastAsia"/>
        </w:rPr>
        <w:t>　　图表 2010年修指 甲及修脚用具（包括指甲锉）进口量（千克）</w:t>
      </w:r>
      <w:r>
        <w:rPr>
          <w:rFonts w:hint="eastAsia"/>
        </w:rPr>
        <w:br/>
      </w:r>
      <w:r>
        <w:rPr>
          <w:rFonts w:hint="eastAsia"/>
        </w:rPr>
        <w:t>　　图表 2010年刃面固定的餐刀进口量（千克）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2010年1-8月裁纸刀信刀改错刀铅笔刀及刀片进口量（千克）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2010年剪刀、裁缝剪刀及类似品、剪刀片进口量（千克）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2010年修枝剪及类似的双手剪刀进口金额（美元）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2010年修指甲及修脚用具（包括指甲锉）进口金额（美元）</w:t>
      </w:r>
      <w:r>
        <w:rPr>
          <w:rFonts w:hint="eastAsia"/>
        </w:rPr>
        <w:br/>
      </w:r>
      <w:r>
        <w:rPr>
          <w:rFonts w:hint="eastAsia"/>
        </w:rPr>
        <w:t>　　图表 2010年刃面固定的餐刀进口金额（美元）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2010年1-8月裁纸刀信刀改错刀铅笔刀及刀片进口金额（美元）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2010年剪刀、裁缝剪刀及类似品、剪刀片进口金额（美元）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2010年修枝剪及类似的双手剪刀出口量（千克）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图表 2010年成套的刀出口量</w:t>
      </w:r>
      <w:r>
        <w:rPr>
          <w:rFonts w:hint="eastAsia"/>
        </w:rPr>
        <w:br/>
      </w:r>
      <w:r>
        <w:rPr>
          <w:rFonts w:hint="eastAsia"/>
        </w:rPr>
        <w:t>　　图表 2010年刃面固定的餐刀出口量（千克）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2010年1-8月裁纸刀信刀改错刀铅笔刀及刀片出口量（千克）</w:t>
      </w:r>
      <w:r>
        <w:rPr>
          <w:rFonts w:hint="eastAsia"/>
        </w:rPr>
        <w:br/>
      </w:r>
      <w:r>
        <w:rPr>
          <w:rFonts w:hint="eastAsia"/>
        </w:rPr>
        <w:t>　　图表 2010年修指 甲及修脚用具（包括指甲锉）出口量（千克）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2010年剪刀、裁缝剪刀及类似品、剪刀片出口量（千克）</w:t>
      </w:r>
      <w:r>
        <w:rPr>
          <w:rFonts w:hint="eastAsia"/>
        </w:rPr>
        <w:br/>
      </w:r>
      <w:r>
        <w:rPr>
          <w:rFonts w:hint="eastAsia"/>
        </w:rPr>
        <w:t>　　图表 2010年修枝剪及类似的双手剪刀出口金额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图表 2010年用于农业、园林或林业的手工工具金额（美元）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2010年成套的刀出口金额</w:t>
      </w:r>
      <w:r>
        <w:rPr>
          <w:rFonts w:hint="eastAsia"/>
        </w:rPr>
        <w:br/>
      </w:r>
      <w:r>
        <w:rPr>
          <w:rFonts w:hint="eastAsia"/>
        </w:rPr>
        <w:t>　　图表 2010年刃面固定的餐刀出口金额</w:t>
      </w:r>
      <w:r>
        <w:rPr>
          <w:rFonts w:hint="eastAsia"/>
        </w:rPr>
        <w:br/>
      </w:r>
      <w:r>
        <w:rPr>
          <w:rFonts w:hint="eastAsia"/>
        </w:rPr>
        <w:t>　　图表 2010年1-8月裁纸刀信刀改错刀铅笔刀及刀片出口金额（美元）</w:t>
      </w:r>
      <w:r>
        <w:rPr>
          <w:rFonts w:hint="eastAsia"/>
        </w:rPr>
        <w:br/>
      </w:r>
      <w:r>
        <w:rPr>
          <w:rFonts w:hint="eastAsia"/>
        </w:rPr>
        <w:t>　　图表 2010年修指 甲及修脚用具（包括指甲锉）出口金额（美元）</w:t>
      </w:r>
      <w:r>
        <w:rPr>
          <w:rFonts w:hint="eastAsia"/>
        </w:rPr>
        <w:br/>
      </w:r>
      <w:r>
        <w:rPr>
          <w:rFonts w:hint="eastAsia"/>
        </w:rPr>
        <w:t>　　图表 2010年剪刀、裁缝剪刀及类似品、剪刀片出口金额（美元）</w:t>
      </w:r>
      <w:r>
        <w:rPr>
          <w:rFonts w:hint="eastAsia"/>
        </w:rPr>
        <w:br/>
      </w:r>
      <w:r>
        <w:rPr>
          <w:rFonts w:hint="eastAsia"/>
        </w:rPr>
        <w:t>　　图表 2010年全国金属切削工具（万件）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2010年1-8月全国金属切削工具（万件）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2010年全国分省市金属切削工具（万件）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2010年1-8月全国分省市场金属切削工具（万件）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2010年上海吉列有限公司产值完成情况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2010年上海吉列有限公司流动资产、固定资产合计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2010年上海吉列有限公司经营费用</w:t>
      </w:r>
      <w:r>
        <w:rPr>
          <w:rFonts w:hint="eastAsia"/>
        </w:rPr>
        <w:br/>
      </w:r>
      <w:r>
        <w:rPr>
          <w:rFonts w:hint="eastAsia"/>
        </w:rPr>
        <w:t>　　图表 2010年上海吉列有限公司盈利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2010年文登大星金属制品有限公司盈利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2010年上海双立人亨克斯有限公司经营费用</w:t>
      </w:r>
      <w:r>
        <w:rPr>
          <w:rFonts w:hint="eastAsia"/>
        </w:rPr>
        <w:br/>
      </w:r>
      <w:r>
        <w:rPr>
          <w:rFonts w:hint="eastAsia"/>
        </w:rPr>
        <w:t>　　图表 2010年上海双立人亨克斯有限公司盈利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2010年佛山市三水金达五金制品有限公司盈利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2010年广东银鹰实业集团有限公司盈利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2010年荣成市荣盛刃具有限公司经营费用</w:t>
      </w:r>
      <w:r>
        <w:rPr>
          <w:rFonts w:hint="eastAsia"/>
        </w:rPr>
        <w:br/>
      </w:r>
      <w:r>
        <w:rPr>
          <w:rFonts w:hint="eastAsia"/>
        </w:rPr>
        <w:t>　　图表 2010年荣成市荣盛刃具有限公司盈利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2010年华尔推剪（宁波）有限公司华尔推剪（宁波）有限公司主营业务收入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2010年华尔推剪（宁波）有限公司经营费用</w:t>
      </w:r>
      <w:r>
        <w:rPr>
          <w:rFonts w:hint="eastAsia"/>
        </w:rPr>
        <w:br/>
      </w:r>
      <w:r>
        <w:rPr>
          <w:rFonts w:hint="eastAsia"/>
        </w:rPr>
        <w:t>　　图表 2010年华尔推剪（宁波）有限公司盈利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2010年阳江市南方兄弟实业有限公司经营费用</w:t>
      </w:r>
      <w:r>
        <w:rPr>
          <w:rFonts w:hint="eastAsia"/>
        </w:rPr>
        <w:br/>
      </w:r>
      <w:r>
        <w:rPr>
          <w:rFonts w:hint="eastAsia"/>
        </w:rPr>
        <w:t>　　图表 2010年盈利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2010年阳江市安得利刀业有限公司经营费用</w:t>
      </w:r>
      <w:r>
        <w:rPr>
          <w:rFonts w:hint="eastAsia"/>
        </w:rPr>
        <w:br/>
      </w:r>
      <w:r>
        <w:rPr>
          <w:rFonts w:hint="eastAsia"/>
        </w:rPr>
        <w:t>　　图表 2010年阳江市安得利刀业有限公司盈利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2010年阳江市顺全工贸实业有限公司经营费用</w:t>
      </w:r>
      <w:r>
        <w:rPr>
          <w:rFonts w:hint="eastAsia"/>
        </w:rPr>
        <w:br/>
      </w:r>
      <w:r>
        <w:rPr>
          <w:rFonts w:hint="eastAsia"/>
        </w:rPr>
        <w:t>　　图表 2010年阳江市顺全工贸实业有限公司盈利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2010年杭州张小泉集团有限公司盈利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2010年阳江十八子刀剪制品有限公司盈利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2010年刀剪及类似日用金属工具外商和港澳台投资企业资产累计及比</w:t>
      </w:r>
      <w:r>
        <w:rPr>
          <w:rFonts w:hint="eastAsia"/>
        </w:rPr>
        <w:br/>
      </w:r>
      <w:r>
        <w:rPr>
          <w:rFonts w:hint="eastAsia"/>
        </w:rPr>
        <w:t>　　图表 2010年1-8月刀剪及类似日用金属工具外商和港澳台投资企业资产累计</w:t>
      </w:r>
      <w:r>
        <w:rPr>
          <w:rFonts w:hint="eastAsia"/>
        </w:rPr>
        <w:br/>
      </w:r>
      <w:r>
        <w:rPr>
          <w:rFonts w:hint="eastAsia"/>
        </w:rPr>
        <w:t>　　图表 2010年1-8月中国宏观经济数据汇总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2010年1-8月城镇固定资产投资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2010年1-8月按项目隶属关系投资分析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2010年1-8月按企业类别投资分析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2010年1-8月第一、第二、第三产业投资增长分析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2010年1-8月累计施工项目、施工项目计划总投资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2010年8月商品零售额</w:t>
      </w:r>
      <w:r>
        <w:rPr>
          <w:rFonts w:hint="eastAsia"/>
        </w:rPr>
        <w:br/>
      </w:r>
      <w:r>
        <w:rPr>
          <w:rFonts w:hint="eastAsia"/>
        </w:rPr>
        <w:t>　　图表 2011-2016年国内金属切削工具制造行业产能预测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图表 2011-2016年国内刀剪及类似日用金属工具制造市场销售预测</w:t>
      </w:r>
      <w:r>
        <w:rPr>
          <w:rFonts w:hint="eastAsia"/>
        </w:rPr>
        <w:br/>
      </w:r>
      <w:r>
        <w:rPr>
          <w:rFonts w:hint="eastAsia"/>
        </w:rPr>
        <w:t>　　图表 2011-2016年国内刀剪及类似日用金属工具制造行业累计资产预测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5bbbeacb487d" w:history="1">
        <w:r>
          <w:rPr>
            <w:rStyle w:val="Hyperlink"/>
          </w:rPr>
          <w:t>2011-2016年中国刀剪及类似日用金属工具制造市场投资前景研究报告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75bbbeacb487d" w:history="1">
        <w:r>
          <w:rPr>
            <w:rStyle w:val="Hyperlink"/>
          </w:rPr>
          <w:t>https://www.20087.com/2010-11/R_2011_2016daojianjileisiriyongjinshug420.html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d509bfff4454" w:history="1">
      <w:r>
        <w:rPr>
          <w:rStyle w:val="Hyperlink"/>
        </w:rPr>
        <w:t>2011-2016年中国刀剪及类似日用金属工具制造市场投资前景研究报告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6daojianjileisiriyongjinshug420.html" TargetMode="External" Id="R6a975bbbeacb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6daojianjileisiriyongjinshug420.html" TargetMode="External" Id="Rba69d509bfff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2010-11-16T03:58:00Z</dcterms:created>
  <dcterms:modified xsi:type="dcterms:W3CDTF">2010-11-16T04:58:00Z</dcterms:modified>
  <dc:subject>2011-2016年中国刀剪及类似日用金属工具制造市场投资前景研究报告</dc:subject>
  <dc:title>2011-2016年中国刀剪及类似日用金属工具制造市场投资前景研究报告</dc:title>
  <cp:keywords>2011-2016年中国刀剪及类似日用金属工具制造市场投资前景研究报告</cp:keywords>
  <dc:description>2011-2016年中国刀剪及类似日用金属工具制造市场投资前景研究报告</dc:description>
</cp:coreProperties>
</file>