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b84f3a5244ccf" w:history="1">
              <w:r>
                <w:rPr>
                  <w:rStyle w:val="Hyperlink"/>
                </w:rPr>
                <w:t>2009-2015年中国镍合金行业市场战略和投资前景分析报告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b84f3a5244ccf" w:history="1">
              <w:r>
                <w:rPr>
                  <w:rStyle w:val="Hyperlink"/>
                </w:rPr>
                <w:t>2009-2015年中国镍合金行业市场战略和投资前景分析报告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b84f3a5244ccf" w:history="1">
                <w:r>
                  <w:rPr>
                    <w:rStyle w:val="Hyperlink"/>
                  </w:rPr>
                  <w:t>https://www.20087.com/2010-12/R_2009_2015niehejinxingyeshichangzhanl.html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2009-2015年镍合金行业概述</w:t>
      </w:r>
      <w:r>
        <w:rPr>
          <w:rFonts w:hint="eastAsia"/>
        </w:rPr>
        <w:br/>
      </w:r>
      <w:r>
        <w:rPr>
          <w:rFonts w:hint="eastAsia"/>
        </w:rPr>
        <w:t>　　第一节 镍合金的概念</w:t>
      </w:r>
      <w:r>
        <w:rPr>
          <w:rFonts w:hint="eastAsia"/>
        </w:rPr>
        <w:br/>
      </w:r>
      <w:r>
        <w:rPr>
          <w:rFonts w:hint="eastAsia"/>
        </w:rPr>
        <w:t>　　　　一、镍合金的定义和分类</w:t>
      </w:r>
      <w:r>
        <w:rPr>
          <w:rFonts w:hint="eastAsia"/>
        </w:rPr>
        <w:br/>
      </w:r>
      <w:r>
        <w:rPr>
          <w:rFonts w:hint="eastAsia"/>
        </w:rPr>
        <w:t>　　　　二、镍合金的特点</w:t>
      </w:r>
      <w:r>
        <w:rPr>
          <w:rFonts w:hint="eastAsia"/>
        </w:rPr>
        <w:br/>
      </w:r>
      <w:r>
        <w:rPr>
          <w:rFonts w:hint="eastAsia"/>
        </w:rPr>
        <w:t>　　第二节 镍合金行业发展成熟度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金融危机下镍合金行业宏观经济环境分析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一、2004-2008年国民生产总值（GDP）分析</w:t>
      </w:r>
      <w:r>
        <w:rPr>
          <w:rFonts w:hint="eastAsia"/>
        </w:rPr>
        <w:br/>
      </w:r>
      <w:r>
        <w:rPr>
          <w:rFonts w:hint="eastAsia"/>
        </w:rPr>
        <w:t>　　　　二、2004-2008年居民消费价格分析</w:t>
      </w:r>
      <w:r>
        <w:rPr>
          <w:rFonts w:hint="eastAsia"/>
        </w:rPr>
        <w:br/>
      </w:r>
      <w:r>
        <w:rPr>
          <w:rFonts w:hint="eastAsia"/>
        </w:rPr>
        <w:t>　　　　三、2004-2008年粮食产量分析</w:t>
      </w:r>
      <w:r>
        <w:rPr>
          <w:rFonts w:hint="eastAsia"/>
        </w:rPr>
        <w:br/>
      </w:r>
      <w:r>
        <w:rPr>
          <w:rFonts w:hint="eastAsia"/>
        </w:rPr>
        <w:t>　　　　四、2004-2008年社会消费品零售总额分析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五、2004-2008年城乡居民储蓄存款余额分析</w:t>
      </w:r>
      <w:r>
        <w:rPr>
          <w:rFonts w:hint="eastAsia"/>
        </w:rPr>
        <w:br/>
      </w:r>
      <w:r>
        <w:rPr>
          <w:rFonts w:hint="eastAsia"/>
        </w:rPr>
        <w:t>　　　　六、2004-2008年农村居民人均纯收入分析</w:t>
      </w:r>
      <w:r>
        <w:rPr>
          <w:rFonts w:hint="eastAsia"/>
        </w:rPr>
        <w:br/>
      </w:r>
      <w:r>
        <w:rPr>
          <w:rFonts w:hint="eastAsia"/>
        </w:rPr>
        <w:t>　　　　七、2004-2008年城镇居民人均可支配收入分析</w:t>
      </w:r>
      <w:r>
        <w:rPr>
          <w:rFonts w:hint="eastAsia"/>
        </w:rPr>
        <w:br/>
      </w:r>
      <w:r>
        <w:rPr>
          <w:rFonts w:hint="eastAsia"/>
        </w:rPr>
        <w:t>　　第二节 镍合金相关环境分析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2009年二季度宏观经济形势分析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一、2009年二季度综合情况概述</w:t>
      </w:r>
      <w:r>
        <w:rPr>
          <w:rFonts w:hint="eastAsia"/>
        </w:rPr>
        <w:br/>
      </w:r>
      <w:r>
        <w:rPr>
          <w:rFonts w:hint="eastAsia"/>
        </w:rPr>
        <w:t>　　　　二、经济增长持续回升，经济主体信心趋于恢复</w:t>
      </w:r>
      <w:r>
        <w:rPr>
          <w:rFonts w:hint="eastAsia"/>
        </w:rPr>
        <w:br/>
      </w:r>
      <w:r>
        <w:rPr>
          <w:rFonts w:hint="eastAsia"/>
        </w:rPr>
        <w:t>　　　　三、CPI同比底部震荡，PPI显现走稳迹象，CGPI降幅继续扩大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2009-2015年世界镍合金市场供需分析</w:t>
      </w:r>
      <w:r>
        <w:rPr>
          <w:rFonts w:hint="eastAsia"/>
        </w:rPr>
        <w:br/>
      </w:r>
      <w:r>
        <w:rPr>
          <w:rFonts w:hint="eastAsia"/>
        </w:rPr>
        <w:t>　　第一节 2009-2015年世界镍合金市场供需状况</w:t>
      </w:r>
      <w:r>
        <w:rPr>
          <w:rFonts w:hint="eastAsia"/>
        </w:rPr>
        <w:br/>
      </w:r>
      <w:r>
        <w:rPr>
          <w:rFonts w:hint="eastAsia"/>
        </w:rPr>
        <w:t>　　　　一、2009-2015年世界镍合金市场供给分析</w:t>
      </w:r>
      <w:r>
        <w:rPr>
          <w:rFonts w:hint="eastAsia"/>
        </w:rPr>
        <w:br/>
      </w:r>
      <w:r>
        <w:rPr>
          <w:rFonts w:hint="eastAsia"/>
        </w:rPr>
        <w:t>　　　　二、2009-2015年世界镍合金市场需求分析</w:t>
      </w:r>
      <w:r>
        <w:rPr>
          <w:rFonts w:hint="eastAsia"/>
        </w:rPr>
        <w:br/>
      </w:r>
      <w:r>
        <w:rPr>
          <w:rFonts w:hint="eastAsia"/>
        </w:rPr>
        <w:t>　　　　三、2009-2015年世界镍合金市场进出口分析</w:t>
      </w:r>
      <w:r>
        <w:rPr>
          <w:rFonts w:hint="eastAsia"/>
        </w:rPr>
        <w:br/>
      </w:r>
      <w:r>
        <w:rPr>
          <w:rFonts w:hint="eastAsia"/>
        </w:rPr>
        <w:t>　　第二节 2009-2015年世界镍合金行业影响供给关系因素分析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一、2009-2015年世界镍合金行业需求变化因素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二、2009-2015年世界镍合金行业厂商产能因素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三、2009-2015年世界镍合金行业原料供给状况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四、2009-2015年世界镍合金行业技术水平提高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五、2009-2015年世界镍合金行业政策变动因素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2009-2015年中国镍合金市场供需分析</w:t>
      </w:r>
      <w:r>
        <w:rPr>
          <w:rFonts w:hint="eastAsia"/>
        </w:rPr>
        <w:br/>
      </w:r>
      <w:r>
        <w:rPr>
          <w:rFonts w:hint="eastAsia"/>
        </w:rPr>
        <w:t>　　第一节 2009-2015年中国镍合金市场供需状况</w:t>
      </w:r>
      <w:r>
        <w:rPr>
          <w:rFonts w:hint="eastAsia"/>
        </w:rPr>
        <w:br/>
      </w:r>
      <w:r>
        <w:rPr>
          <w:rFonts w:hint="eastAsia"/>
        </w:rPr>
        <w:t>　　　　一、2009-2015年中国镍合金市场供给分析</w:t>
      </w:r>
      <w:r>
        <w:rPr>
          <w:rFonts w:hint="eastAsia"/>
        </w:rPr>
        <w:br/>
      </w:r>
      <w:r>
        <w:rPr>
          <w:rFonts w:hint="eastAsia"/>
        </w:rPr>
        <w:t>　　　　二、2009-2015年中国镍合金市场需求分析</w:t>
      </w:r>
      <w:r>
        <w:rPr>
          <w:rFonts w:hint="eastAsia"/>
        </w:rPr>
        <w:br/>
      </w:r>
      <w:r>
        <w:rPr>
          <w:rFonts w:hint="eastAsia"/>
        </w:rPr>
        <w:t>　　　　三、2009-2015年中国镍合金市场进出口分析</w:t>
      </w:r>
      <w:r>
        <w:rPr>
          <w:rFonts w:hint="eastAsia"/>
        </w:rPr>
        <w:br/>
      </w:r>
      <w:r>
        <w:rPr>
          <w:rFonts w:hint="eastAsia"/>
        </w:rPr>
        <w:t>　　第二节 2009-2015年镍合金行业影响供给关系因素分析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一、2009-2015年镍合金行业需求变化因素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二、2009-2015年镍合金行业厂商产能因素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三、2009-2015年镍合金行业原料供给状况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四、2009-2015年镍合金行业技术水平提高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五、2009-2015年镍合金行业政策变动因素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2009-2015年镍合金行业标杆企业研究</w:t>
      </w:r>
      <w:r>
        <w:rPr>
          <w:rFonts w:hint="eastAsia"/>
        </w:rPr>
        <w:br/>
      </w:r>
      <w:r>
        <w:rPr>
          <w:rFonts w:hint="eastAsia"/>
        </w:rPr>
        <w:t>　　第一节 兰州西脉记忆合金股份有限公司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沈阳兴工铜业有限公司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宝钛集团有限公司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福建德盛镍业有限公司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福建鼎信实业有限公司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2009-2015年镍合金行业销售状况分析</w:t>
      </w:r>
      <w:r>
        <w:rPr>
          <w:rFonts w:hint="eastAsia"/>
        </w:rPr>
        <w:br/>
      </w:r>
      <w:r>
        <w:rPr>
          <w:rFonts w:hint="eastAsia"/>
        </w:rPr>
        <w:t>　　第一节 2009-2015年镍合金行业国内市场销售分析分析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一、2009-2015年镍合金行业国内产销分析</w:t>
      </w:r>
      <w:r>
        <w:rPr>
          <w:rFonts w:hint="eastAsia"/>
        </w:rPr>
        <w:br/>
      </w:r>
      <w:r>
        <w:rPr>
          <w:rFonts w:hint="eastAsia"/>
        </w:rPr>
        <w:t>　　　　二、2009-2015年镍合金行业进口状况分析</w:t>
      </w:r>
      <w:r>
        <w:rPr>
          <w:rFonts w:hint="eastAsia"/>
        </w:rPr>
        <w:br/>
      </w:r>
      <w:r>
        <w:rPr>
          <w:rFonts w:hint="eastAsia"/>
        </w:rPr>
        <w:t>　　　　三、2009-2015年镍合金行业供给地区分析</w:t>
      </w:r>
      <w:r>
        <w:rPr>
          <w:rFonts w:hint="eastAsia"/>
        </w:rPr>
        <w:br/>
      </w:r>
      <w:r>
        <w:rPr>
          <w:rFonts w:hint="eastAsia"/>
        </w:rPr>
        <w:t>　　第二节 2009-2015年镍合金行业国际市场销售分析分析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一、2009-2015年镍合金行业国外产销分析</w:t>
      </w:r>
      <w:r>
        <w:rPr>
          <w:rFonts w:hint="eastAsia"/>
        </w:rPr>
        <w:br/>
      </w:r>
      <w:r>
        <w:rPr>
          <w:rFonts w:hint="eastAsia"/>
        </w:rPr>
        <w:t>　　　　二、2009-2015年镍合金行业出口状况分析</w:t>
      </w:r>
      <w:r>
        <w:rPr>
          <w:rFonts w:hint="eastAsia"/>
        </w:rPr>
        <w:br/>
      </w:r>
      <w:r>
        <w:rPr>
          <w:rFonts w:hint="eastAsia"/>
        </w:rPr>
        <w:t>　　　　三、2009-2015年镍合金行业需求地区分析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2009-2015年镍合金行业相关行业市场运行综合分析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2009-2015年镍合金行业上游运行分析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一、镍合金行业上游介绍</w:t>
      </w:r>
      <w:r>
        <w:rPr>
          <w:rFonts w:hint="eastAsia"/>
        </w:rPr>
        <w:br/>
      </w:r>
      <w:r>
        <w:rPr>
          <w:rFonts w:hint="eastAsia"/>
        </w:rPr>
        <w:t>　　　　二、镍合金行业上游发展状况分析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三、镍合金行业上游对镍合金行业影响力分析</w:t>
      </w:r>
      <w:r>
        <w:rPr>
          <w:rFonts w:hint="eastAsia"/>
        </w:rPr>
        <w:br/>
      </w:r>
      <w:r>
        <w:rPr>
          <w:rFonts w:hint="eastAsia"/>
        </w:rPr>
        <w:t>　　第二节 2009-2015年镍合金行业下游运行分析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一、镍合金行业下游介绍</w:t>
      </w:r>
      <w:r>
        <w:rPr>
          <w:rFonts w:hint="eastAsia"/>
        </w:rPr>
        <w:br/>
      </w:r>
      <w:r>
        <w:rPr>
          <w:rFonts w:hint="eastAsia"/>
        </w:rPr>
        <w:t>　　　　二、镍合金行业下游发展状况分析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三、镍合金行业下游对镍合金行业影响力分析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镍合金行业投资潜力分析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镍合金行业投资效益分析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一、2008-2009年镍合金行业投资状况分析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二、2009-2015年镍合金行业投资效益分析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三、2009-2015年镍合金行业投资趋势预测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四、2009-2015年镍合金行业的投资方向</w:t>
      </w:r>
      <w:r>
        <w:rPr>
          <w:rFonts w:hint="eastAsia"/>
        </w:rPr>
        <w:br/>
      </w:r>
      <w:r>
        <w:rPr>
          <w:rFonts w:hint="eastAsia"/>
        </w:rPr>
        <w:t>　　　　五、2009-2015年镍合金行业投资的建议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一、2009-2015年影响镍合金行业运行的优势分析</w:t>
      </w:r>
      <w:r>
        <w:rPr>
          <w:rFonts w:hint="eastAsia"/>
        </w:rPr>
        <w:br/>
      </w:r>
      <w:r>
        <w:rPr>
          <w:rFonts w:hint="eastAsia"/>
        </w:rPr>
        <w:t>　　　　二、2009-2015年影响镍合金行业运行的劣势分析</w:t>
      </w:r>
      <w:r>
        <w:rPr>
          <w:rFonts w:hint="eastAsia"/>
        </w:rPr>
        <w:br/>
      </w:r>
      <w:r>
        <w:rPr>
          <w:rFonts w:hint="eastAsia"/>
        </w:rPr>
        <w:t>　　　　三、2009-2015年影响镍合金行业运行的机会分析</w:t>
      </w:r>
      <w:r>
        <w:rPr>
          <w:rFonts w:hint="eastAsia"/>
        </w:rPr>
        <w:br/>
      </w:r>
      <w:r>
        <w:rPr>
          <w:rFonts w:hint="eastAsia"/>
        </w:rPr>
        <w:t>　　　　四、2009-2015年我国镍合金行业运行的机遇分析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2009镍合金行业投资机会与风险展望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2009年镍合金行业投资机会</w:t>
      </w:r>
      <w:r>
        <w:rPr>
          <w:rFonts w:hint="eastAsia"/>
        </w:rPr>
        <w:br/>
      </w:r>
      <w:r>
        <w:rPr>
          <w:rFonts w:hint="eastAsia"/>
        </w:rPr>
        <w:t>　　　　一、2009年镍合金行业区域投资机会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二、2009年镍合金需求增长投资机会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2009年镍合金行业投资风险展望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2009-2015年镍合金行业营销策略和战略研究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镍合金行业产品营销策略</w:t>
      </w:r>
      <w:r>
        <w:rPr>
          <w:rFonts w:hint="eastAsia"/>
        </w:rPr>
        <w:br/>
      </w:r>
      <w:r>
        <w:rPr>
          <w:rFonts w:hint="eastAsia"/>
        </w:rPr>
        <w:t>　　　　一、镍合金行业产品功效优先策略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二、镍合金行业产品品牌提升策略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三、镍合金行业产品样板推动策略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四、镍合金行业产品价格杠杆策略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五、镍合金行业产品源头刺激策略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六、镍合金行业产品媒体组合策略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七、镍合金行业产品个性推介策略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八、镍合金行业产品层次营销策略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九、镍合金行业产品网络组合策略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十、镍合金行业产品动态营销策略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一、镍合金行业企业全球化战略</w:t>
      </w:r>
      <w:r>
        <w:rPr>
          <w:rFonts w:hint="eastAsia"/>
        </w:rPr>
        <w:br/>
      </w:r>
      <w:r>
        <w:rPr>
          <w:rFonts w:hint="eastAsia"/>
        </w:rPr>
        <w:t>　　　　二、镍合金行业企业多元化战略</w:t>
      </w:r>
      <w:r>
        <w:rPr>
          <w:rFonts w:hint="eastAsia"/>
        </w:rPr>
        <w:br/>
      </w:r>
      <w:r>
        <w:rPr>
          <w:rFonts w:hint="eastAsia"/>
        </w:rPr>
        <w:t>　　　　三、镍合金行业企业资本运营战略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四、镍合金行业企业人力资源战略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五、镍合金行业企业企业文化战略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六、镍合金行业企业研发战略</w:t>
      </w:r>
      <w:r>
        <w:rPr>
          <w:rFonts w:hint="eastAsia"/>
        </w:rPr>
        <w:br/>
      </w:r>
      <w:r>
        <w:rPr>
          <w:rFonts w:hint="eastAsia"/>
        </w:rPr>
        <w:t>　　　　七、镍合金行业企业营销战略</w:t>
      </w:r>
      <w:r>
        <w:rPr>
          <w:rFonts w:hint="eastAsia"/>
        </w:rPr>
        <w:br/>
      </w:r>
      <w:r>
        <w:rPr>
          <w:rFonts w:hint="eastAsia"/>
        </w:rPr>
        <w:t>　　　　八、镍合金行业企业名牌战略</w:t>
      </w:r>
      <w:r>
        <w:rPr>
          <w:rFonts w:hint="eastAsia"/>
        </w:rPr>
        <w:br/>
      </w:r>
      <w:r>
        <w:rPr>
          <w:rFonts w:hint="eastAsia"/>
        </w:rPr>
        <w:t>　　　　九、镍合金行业企业引导市场战略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十、镍合金行业企业危机管理战略</w:t>
      </w:r>
      <w:r>
        <w:rPr>
          <w:rFonts w:hint="eastAsia"/>
        </w:rPr>
        <w:br/>
      </w:r>
      <w:r>
        <w:rPr>
          <w:rFonts w:hint="eastAsia"/>
        </w:rPr>
        <w:t>　　第三节 中国镍合金行业企业的竞争战略建议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一、镍合金行业企业市场空白领域的进入战略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二、镍合金行业企业生存互补的协作战略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三、镍合金行业企业发挥优势的专知战略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四、镍合金行业企业满足潜在需求的开发战略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五、镍合金行业企业灵活多样的多角化经营战略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六、镍合金行业企业满足需要的服务战略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2009-2015年中国镍合金项目融资问题分析与对策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2009-2015年中国镍合金项目的融资演变</w:t>
      </w:r>
      <w:r>
        <w:rPr>
          <w:rFonts w:hint="eastAsia"/>
        </w:rPr>
        <w:br/>
      </w:r>
      <w:r>
        <w:rPr>
          <w:rFonts w:hint="eastAsia"/>
        </w:rPr>
        <w:t>　　第二节 2009-2015年中国镍合金项目特点、融资特点及影响因素分析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一、镍合金及其项目的主要特点</w:t>
      </w:r>
      <w:r>
        <w:rPr>
          <w:rFonts w:hint="eastAsia"/>
        </w:rPr>
        <w:br/>
      </w:r>
      <w:r>
        <w:rPr>
          <w:rFonts w:hint="eastAsia"/>
        </w:rPr>
        <w:t>　　　　二、镍合金项目的融资特点</w:t>
      </w:r>
      <w:r>
        <w:rPr>
          <w:rFonts w:hint="eastAsia"/>
        </w:rPr>
        <w:br/>
      </w:r>
      <w:r>
        <w:rPr>
          <w:rFonts w:hint="eastAsia"/>
        </w:rPr>
        <w:t>　　　　三、镍合金项目的融资相关影响因素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(中智:林)2009-2015年中国镍合金项目的融资对策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1、我国镍合金产业生命周期的判断</w:t>
      </w:r>
      <w:r>
        <w:rPr>
          <w:rFonts w:hint="eastAsia"/>
        </w:rPr>
        <w:br/>
      </w:r>
      <w:r>
        <w:rPr>
          <w:rFonts w:hint="eastAsia"/>
        </w:rPr>
        <w:t>　　图表 2、2005-2010年1-10月国内固定资产投资统计表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3、2005-2010年1-10月国内固定资产投资及增长变化图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4、居民消费价格指数</w:t>
      </w:r>
      <w:r>
        <w:rPr>
          <w:rFonts w:hint="eastAsia"/>
        </w:rPr>
        <w:br/>
      </w:r>
      <w:r>
        <w:rPr>
          <w:rFonts w:hint="eastAsia"/>
        </w:rPr>
        <w:t>　　图表 5、2005-2015年全球镍合金需求量情况</w:t>
      </w:r>
      <w:r>
        <w:rPr>
          <w:rFonts w:hint="eastAsia"/>
        </w:rPr>
        <w:br/>
      </w:r>
      <w:r>
        <w:rPr>
          <w:rFonts w:hint="eastAsia"/>
        </w:rPr>
        <w:t>　　图表 6、2005-2015年全球镍合金需求量情况图</w:t>
      </w:r>
      <w:r>
        <w:rPr>
          <w:rFonts w:hint="eastAsia"/>
        </w:rPr>
        <w:br/>
      </w:r>
      <w:r>
        <w:rPr>
          <w:rFonts w:hint="eastAsia"/>
        </w:rPr>
        <w:t>　　图表 7、2005-2015年全球镍合金进出口量情况</w:t>
      </w:r>
      <w:r>
        <w:rPr>
          <w:rFonts w:hint="eastAsia"/>
        </w:rPr>
        <w:br/>
      </w:r>
      <w:r>
        <w:rPr>
          <w:rFonts w:hint="eastAsia"/>
        </w:rPr>
        <w:t>　　图表 8、2005-2015年全球镍合金进出口量情况图</w:t>
      </w:r>
      <w:r>
        <w:rPr>
          <w:rFonts w:hint="eastAsia"/>
        </w:rPr>
        <w:br/>
      </w:r>
      <w:r>
        <w:rPr>
          <w:rFonts w:hint="eastAsia"/>
        </w:rPr>
        <w:t>　　图表 9、2005-2015年全球镍合金产能情况</w:t>
      </w:r>
      <w:r>
        <w:rPr>
          <w:rFonts w:hint="eastAsia"/>
        </w:rPr>
        <w:br/>
      </w:r>
      <w:r>
        <w:rPr>
          <w:rFonts w:hint="eastAsia"/>
        </w:rPr>
        <w:t>　　图表 10、2005-2015年全球镍合金产能情况图</w:t>
      </w:r>
      <w:r>
        <w:rPr>
          <w:rFonts w:hint="eastAsia"/>
        </w:rPr>
        <w:br/>
      </w:r>
      <w:r>
        <w:rPr>
          <w:rFonts w:hint="eastAsia"/>
        </w:rPr>
        <w:t>　　图表 11、2005-2015年全球镍矿供给量情况</w:t>
      </w:r>
      <w:r>
        <w:rPr>
          <w:rFonts w:hint="eastAsia"/>
        </w:rPr>
        <w:br/>
      </w:r>
      <w:r>
        <w:rPr>
          <w:rFonts w:hint="eastAsia"/>
        </w:rPr>
        <w:t>　　图表 12、2005-2015年全球镍矿供给量情况图</w:t>
      </w:r>
      <w:r>
        <w:rPr>
          <w:rFonts w:hint="eastAsia"/>
        </w:rPr>
        <w:br/>
      </w:r>
      <w:r>
        <w:rPr>
          <w:rFonts w:hint="eastAsia"/>
        </w:rPr>
        <w:t>　　图表 13、2005-2015年我国镍合金供给量情况</w:t>
      </w:r>
      <w:r>
        <w:rPr>
          <w:rFonts w:hint="eastAsia"/>
        </w:rPr>
        <w:br/>
      </w:r>
      <w:r>
        <w:rPr>
          <w:rFonts w:hint="eastAsia"/>
        </w:rPr>
        <w:t>　　图表 14、2005-2015年我国镍合金供给量情况图</w:t>
      </w:r>
      <w:r>
        <w:rPr>
          <w:rFonts w:hint="eastAsia"/>
        </w:rPr>
        <w:br/>
      </w:r>
      <w:r>
        <w:rPr>
          <w:rFonts w:hint="eastAsia"/>
        </w:rPr>
        <w:t>　　图表 15、2005-2015年我国镍合金需求量情况</w:t>
      </w:r>
      <w:r>
        <w:rPr>
          <w:rFonts w:hint="eastAsia"/>
        </w:rPr>
        <w:br/>
      </w:r>
      <w:r>
        <w:rPr>
          <w:rFonts w:hint="eastAsia"/>
        </w:rPr>
        <w:t>　　图表 16、2005-2015年我国镍合金需求量情况图</w:t>
      </w:r>
      <w:r>
        <w:rPr>
          <w:rFonts w:hint="eastAsia"/>
        </w:rPr>
        <w:br/>
      </w:r>
      <w:r>
        <w:rPr>
          <w:rFonts w:hint="eastAsia"/>
        </w:rPr>
        <w:t>　　图表 17、2005-2015年我国镍合金进口量情况</w:t>
      </w:r>
      <w:r>
        <w:rPr>
          <w:rFonts w:hint="eastAsia"/>
        </w:rPr>
        <w:br/>
      </w:r>
      <w:r>
        <w:rPr>
          <w:rFonts w:hint="eastAsia"/>
        </w:rPr>
        <w:t>　　图表 18、2005-2015年我国镍合金进口量情况图</w:t>
      </w:r>
      <w:r>
        <w:rPr>
          <w:rFonts w:hint="eastAsia"/>
        </w:rPr>
        <w:br/>
      </w:r>
      <w:r>
        <w:rPr>
          <w:rFonts w:hint="eastAsia"/>
        </w:rPr>
        <w:t>　　图表 19、2005-2015年我国镍合金出口量情况</w:t>
      </w:r>
      <w:r>
        <w:rPr>
          <w:rFonts w:hint="eastAsia"/>
        </w:rPr>
        <w:br/>
      </w:r>
      <w:r>
        <w:rPr>
          <w:rFonts w:hint="eastAsia"/>
        </w:rPr>
        <w:t>　　图表 20、2005-2015年我国镍合金出口量情况图</w:t>
      </w:r>
      <w:r>
        <w:rPr>
          <w:rFonts w:hint="eastAsia"/>
        </w:rPr>
        <w:br/>
      </w:r>
      <w:r>
        <w:rPr>
          <w:rFonts w:hint="eastAsia"/>
        </w:rPr>
        <w:t>　　图表 21、2005-2015年我国镍合金产能情况</w:t>
      </w:r>
      <w:r>
        <w:rPr>
          <w:rFonts w:hint="eastAsia"/>
        </w:rPr>
        <w:br/>
      </w:r>
      <w:r>
        <w:rPr>
          <w:rFonts w:hint="eastAsia"/>
        </w:rPr>
        <w:t>　　图表 22、2005-2015年我国镍合金产能情况图</w:t>
      </w:r>
      <w:r>
        <w:rPr>
          <w:rFonts w:hint="eastAsia"/>
        </w:rPr>
        <w:br/>
      </w:r>
      <w:r>
        <w:rPr>
          <w:rFonts w:hint="eastAsia"/>
        </w:rPr>
        <w:t>　　图表 23、2005-2015年我国镍需求量情况</w:t>
      </w:r>
      <w:r>
        <w:rPr>
          <w:rFonts w:hint="eastAsia"/>
        </w:rPr>
        <w:br/>
      </w:r>
      <w:r>
        <w:rPr>
          <w:rFonts w:hint="eastAsia"/>
        </w:rPr>
        <w:t>　　图表 24、2005-2015年我国镍需求量情况图</w:t>
      </w:r>
      <w:r>
        <w:rPr>
          <w:rFonts w:hint="eastAsia"/>
        </w:rPr>
        <w:br/>
      </w:r>
      <w:r>
        <w:rPr>
          <w:rFonts w:hint="eastAsia"/>
        </w:rPr>
        <w:t>　　图表 25、2006-2009年兰州西脉记忆合金股份有限公司效益指标分析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26、2006-2009年兰州西脉记忆合金股份有限公司偿债指标分析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27、2006-2009年兰州西脉记忆合金股份有限公司营运效率分析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28、2006-2009年沈阳兴工铜业有限公司效益指标分析</w:t>
      </w:r>
      <w:r>
        <w:rPr>
          <w:rFonts w:hint="eastAsia"/>
        </w:rPr>
        <w:br/>
      </w:r>
      <w:r>
        <w:rPr>
          <w:rFonts w:hint="eastAsia"/>
        </w:rPr>
        <w:t>　　图表 29、2006-2009年沈阳兴工铜业有限公司偿债指标分析</w:t>
      </w:r>
      <w:r>
        <w:rPr>
          <w:rFonts w:hint="eastAsia"/>
        </w:rPr>
        <w:br/>
      </w:r>
      <w:r>
        <w:rPr>
          <w:rFonts w:hint="eastAsia"/>
        </w:rPr>
        <w:t>　　图表 30、2006-2009年沈阳兴工铜业有限公司营运效率分析</w:t>
      </w:r>
      <w:r>
        <w:rPr>
          <w:rFonts w:hint="eastAsia"/>
        </w:rPr>
        <w:br/>
      </w:r>
      <w:r>
        <w:rPr>
          <w:rFonts w:hint="eastAsia"/>
        </w:rPr>
        <w:t>　　图表 31、2006-2009年宝钛集团有限公司效益指标分析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32、2006-2009年宝钛集团有限公司偿债指标分析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33、2006-2009年宝钛集团有限公司营运效率分析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34、2006-2009年福建德盛镍业有限公司效益指标分析</w:t>
      </w:r>
      <w:r>
        <w:rPr>
          <w:rFonts w:hint="eastAsia"/>
        </w:rPr>
        <w:br/>
      </w:r>
      <w:r>
        <w:rPr>
          <w:rFonts w:hint="eastAsia"/>
        </w:rPr>
        <w:t>　　图表 35、2006-2009年福建德盛镍业有限公司偿债指标分析</w:t>
      </w:r>
      <w:r>
        <w:rPr>
          <w:rFonts w:hint="eastAsia"/>
        </w:rPr>
        <w:br/>
      </w:r>
      <w:r>
        <w:rPr>
          <w:rFonts w:hint="eastAsia"/>
        </w:rPr>
        <w:t>　　图表 36、2006-2009年福建德盛镍业有限公司营运效率分析</w:t>
      </w:r>
      <w:r>
        <w:rPr>
          <w:rFonts w:hint="eastAsia"/>
        </w:rPr>
        <w:br/>
      </w:r>
      <w:r>
        <w:rPr>
          <w:rFonts w:hint="eastAsia"/>
        </w:rPr>
        <w:t>　　图表 37、2006-2009年金川集团有限公司效益指标分析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38、2006-2009年金川集团有限公司偿债指标分析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39、2006-2009年金川集团有限公司营运效率分析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40、2006-2009年福建鼎信实业有限公司偿债指标分析</w:t>
      </w:r>
      <w:r>
        <w:rPr>
          <w:rFonts w:hint="eastAsia"/>
        </w:rPr>
        <w:br/>
      </w:r>
      <w:r>
        <w:rPr>
          <w:rFonts w:hint="eastAsia"/>
        </w:rPr>
        <w:t>　　图表 41、2005-2015年我国镍合金产量情况</w:t>
      </w:r>
      <w:r>
        <w:rPr>
          <w:rFonts w:hint="eastAsia"/>
        </w:rPr>
        <w:br/>
      </w:r>
      <w:r>
        <w:rPr>
          <w:rFonts w:hint="eastAsia"/>
        </w:rPr>
        <w:t>　　图表 42、2005-2015年我国镍合金产量情况图</w:t>
      </w:r>
      <w:r>
        <w:rPr>
          <w:rFonts w:hint="eastAsia"/>
        </w:rPr>
        <w:br/>
      </w:r>
      <w:r>
        <w:rPr>
          <w:rFonts w:hint="eastAsia"/>
        </w:rPr>
        <w:t>　　图表 43、中国镍合金主要供给区域分布图</w:t>
      </w:r>
      <w:r>
        <w:rPr>
          <w:rFonts w:hint="eastAsia"/>
        </w:rPr>
        <w:br/>
      </w:r>
      <w:r>
        <w:rPr>
          <w:rFonts w:hint="eastAsia"/>
        </w:rPr>
        <w:t>　　图表 44、2005-2015年全球镍合金产量情况</w:t>
      </w:r>
      <w:r>
        <w:rPr>
          <w:rFonts w:hint="eastAsia"/>
        </w:rPr>
        <w:br/>
      </w:r>
      <w:r>
        <w:rPr>
          <w:rFonts w:hint="eastAsia"/>
        </w:rPr>
        <w:t>　　图表 45、2005-2015年全球镍合金产量情况图</w:t>
      </w:r>
      <w:r>
        <w:rPr>
          <w:rFonts w:hint="eastAsia"/>
        </w:rPr>
        <w:br/>
      </w:r>
      <w:r>
        <w:rPr>
          <w:rFonts w:hint="eastAsia"/>
        </w:rPr>
        <w:t>　　图表 46、全球镍合金主要供给国分布图</w:t>
      </w:r>
      <w:r>
        <w:rPr>
          <w:rFonts w:hint="eastAsia"/>
        </w:rPr>
        <w:br/>
      </w:r>
      <w:r>
        <w:rPr>
          <w:rFonts w:hint="eastAsia"/>
        </w:rPr>
        <w:t>　　图表 47、2006-2010年1-10月我国镍产量情况</w:t>
      </w:r>
      <w:r>
        <w:rPr>
          <w:rFonts w:hint="eastAsia"/>
        </w:rPr>
        <w:br/>
      </w:r>
      <w:r>
        <w:rPr>
          <w:rFonts w:hint="eastAsia"/>
        </w:rPr>
        <w:t>　　图表 48、2006-2010年1-10月我国镍产量情况图</w:t>
      </w:r>
      <w:r>
        <w:rPr>
          <w:rFonts w:hint="eastAsia"/>
        </w:rPr>
        <w:br/>
      </w:r>
      <w:r>
        <w:rPr>
          <w:rFonts w:hint="eastAsia"/>
        </w:rPr>
        <w:t>　　图表 49、2006-2010年1-10月我国不锈钢产量情况</w:t>
      </w:r>
      <w:r>
        <w:rPr>
          <w:rFonts w:hint="eastAsia"/>
        </w:rPr>
        <w:br/>
      </w:r>
      <w:r>
        <w:rPr>
          <w:rFonts w:hint="eastAsia"/>
        </w:rPr>
        <w:t>　　图表 50、2006-2010年1-10月我国不锈钢产量情况图</w:t>
      </w:r>
      <w:r>
        <w:rPr>
          <w:rFonts w:hint="eastAsia"/>
        </w:rPr>
        <w:br/>
      </w:r>
      <w:r>
        <w:rPr>
          <w:rFonts w:hint="eastAsia"/>
        </w:rPr>
        <w:t>　　图表 51、2007-2010年1-10月镍合金行业投资收益率分析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b84f3a5244ccf" w:history="1">
        <w:r>
          <w:rPr>
            <w:rStyle w:val="Hyperlink"/>
          </w:rPr>
          <w:t>2009-2015年中国镍合金行业市场战略和投资前景分析报告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b84f3a5244ccf" w:history="1">
        <w:r>
          <w:rPr>
            <w:rStyle w:val="Hyperlink"/>
          </w:rPr>
          <w:t>https://www.20087.com/2010-12/R_2009_2015niehejinxingyeshichangzhanl.html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热点：镍合金多少钱一公斤、镍合金火花塞怎么样、镍合金对人体有害吗、镍合金钢是什么材质、镍合金火花塞的优缺点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49cbdefab45c0" w:history="1">
      <w:r>
        <w:rPr>
          <w:rStyle w:val="Hyperlink"/>
        </w:rPr>
        <w:t>2009-2015年中国镍合金行业市场战略和投资前景分析报告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5niehejinxingyeshichangzhanl.html" TargetMode="External" Id="R66fb84f3a52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5niehejinxingyeshichangzhanl.html" TargetMode="External" Id="Rc1c49cbdefab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2010-12-07T06:12:00Z</dcterms:created>
  <dcterms:modified xsi:type="dcterms:W3CDTF">2010-12-07T07:12:00Z</dcterms:modified>
  <dc:subject>2009-2015年中国镍合金行业市场战略和投资前景分析报告</dc:subject>
  <dc:title>2009-2015年中国镍合金行业市场战略和投资前景分析报告</dc:title>
  <cp:keywords>2009-2015年中国镍合金行业市场战略和投资前景分析报告</cp:keywords>
  <dc:description>2009-2015年中国镍合金行业市场战略和投资前景分析报告</dc:description>
</cp:coreProperties>
</file>