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399c062894ab8" w:history="1">
              <w:r>
                <w:rPr>
                  <w:rStyle w:val="Hyperlink"/>
                </w:rPr>
                <w:t>2010年中国酵母行业调研分析报告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399c062894ab8" w:history="1">
              <w:r>
                <w:rPr>
                  <w:rStyle w:val="Hyperlink"/>
                </w:rPr>
                <w:t>2010年中国酵母行业调研分析报告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399c062894ab8" w:history="1">
                <w:r>
                  <w:rPr>
                    <w:rStyle w:val="Hyperlink"/>
                  </w:rPr>
                  <w:t>https://www.20087.com/2010-12/R_2010jiaomuxingyediaoyanfenxi.html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是一种重要的微生物，在食品、制药等多个领域有着广泛的应用。目前，酵母产品在发酵效率、稳定性、功能性等方面不断优化，通过采用先进的培养技术、优化发酵工艺等方式，提高了酵母的性能和应用范围。随着生物技术的进步，酵母在生产抗生素、酶制剂等生物医药产品中的应用也逐渐增多，为相关产业提供了新的技术支持。此外，随着消费者对健康食品需求的增长，酵母在功能性食品、膳食补充剂等领域的应用也得到了重视，通过开发富含营养成分的酵母产品，满足市场需求。</w:t>
      </w:r>
      <w:r>
        <w:rPr>
          <w:rFonts w:hint="eastAsia"/>
        </w:rPr>
        <w:br/>
      </w:r>
      <w:r>
        <w:rPr>
          <w:rFonts w:hint="eastAsia"/>
        </w:rPr>
        <w:t>　　未来，酵母作为一种重要的微生物，在食品、制药等多个领域有着广泛的应用。目前，酵母产品在发酵效率、稳定性、功能性等方面不断优化，通过采用先进的培养技术、优化发酵工艺等方式，提高了酵母的性能和应用范围。随着生物技术的进步，酵母在生产抗生素、酶制剂等生物医药产品中的应用也逐渐增多，为相关产业提供了新的技术支持。此外，随着消费者对健康食品需求的增长，酵母在功能性食品、膳食补充剂等领域的应用也得到了重视，通过开发富含营养成分的酵母产品，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酵母行业概述</w:t>
      </w:r>
      <w:r>
        <w:rPr>
          <w:rFonts w:hint="eastAsia"/>
        </w:rPr>
        <w:br/>
      </w:r>
      <w:r>
        <w:rPr>
          <w:rFonts w:hint="eastAsia"/>
        </w:rPr>
        <w:t>　　1.1 酵母主要概述</w:t>
      </w:r>
      <w:r>
        <w:rPr>
          <w:rFonts w:hint="eastAsia"/>
        </w:rPr>
        <w:br/>
      </w:r>
      <w:r>
        <w:rPr>
          <w:rFonts w:hint="eastAsia"/>
        </w:rPr>
        <w:t>　　　　1.1.1 酵母介绍</w:t>
      </w:r>
      <w:r>
        <w:rPr>
          <w:rFonts w:hint="eastAsia"/>
        </w:rPr>
        <w:br/>
      </w:r>
      <w:r>
        <w:rPr>
          <w:rFonts w:hint="eastAsia"/>
        </w:rPr>
        <w:t>　　　　1.1.2 主要酵母产品</w:t>
      </w:r>
      <w:r>
        <w:rPr>
          <w:rFonts w:hint="eastAsia"/>
        </w:rPr>
        <w:br/>
      </w:r>
      <w:r>
        <w:rPr>
          <w:rFonts w:hint="eastAsia"/>
        </w:rPr>
        <w:t>　　1.2 酵母生产成本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中国酵母行业发展现状</w:t>
      </w:r>
      <w:r>
        <w:rPr>
          <w:rFonts w:hint="eastAsia"/>
        </w:rPr>
        <w:br/>
      </w:r>
      <w:r>
        <w:rPr>
          <w:rFonts w:hint="eastAsia"/>
        </w:rPr>
        <w:t>　　2.1 中国酵母产量</w:t>
      </w:r>
      <w:r>
        <w:rPr>
          <w:rFonts w:hint="eastAsia"/>
        </w:rPr>
        <w:br/>
      </w:r>
      <w:r>
        <w:rPr>
          <w:rFonts w:hint="eastAsia"/>
        </w:rPr>
        <w:t>　　2.2 中国酵母行业竞争情况</w:t>
      </w:r>
      <w:r>
        <w:rPr>
          <w:rFonts w:hint="eastAsia"/>
        </w:rPr>
        <w:br/>
      </w:r>
      <w:r>
        <w:rPr>
          <w:rFonts w:hint="eastAsia"/>
        </w:rPr>
        <w:t>　　　　2.2.1 酵母行业国际竞争情况</w:t>
      </w:r>
      <w:r>
        <w:rPr>
          <w:rFonts w:hint="eastAsia"/>
        </w:rPr>
        <w:br/>
      </w:r>
      <w:r>
        <w:rPr>
          <w:rFonts w:hint="eastAsia"/>
        </w:rPr>
        <w:t>　　　　2.2.2 酵母行业中国竞争情况</w:t>
      </w:r>
      <w:r>
        <w:rPr>
          <w:rFonts w:hint="eastAsia"/>
        </w:rPr>
        <w:br/>
      </w:r>
      <w:r>
        <w:rPr>
          <w:rFonts w:hint="eastAsia"/>
        </w:rPr>
        <w:t>　　2.3 中国酵母行业发展前景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中国酵母生产原料及市场需求</w:t>
      </w:r>
      <w:r>
        <w:rPr>
          <w:rFonts w:hint="eastAsia"/>
        </w:rPr>
        <w:br/>
      </w:r>
      <w:r>
        <w:rPr>
          <w:rFonts w:hint="eastAsia"/>
        </w:rPr>
        <w:t>　　3.1 原材料供应</w:t>
      </w:r>
      <w:r>
        <w:rPr>
          <w:rFonts w:hint="eastAsia"/>
        </w:rPr>
        <w:br/>
      </w:r>
      <w:r>
        <w:rPr>
          <w:rFonts w:hint="eastAsia"/>
        </w:rPr>
        <w:t>　　3.2 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　中国酵母重点企业研究</w:t>
      </w:r>
      <w:r>
        <w:rPr>
          <w:rFonts w:hint="eastAsia"/>
        </w:rPr>
        <w:br/>
      </w:r>
      <w:r>
        <w:rPr>
          <w:rFonts w:hint="eastAsia"/>
        </w:rPr>
        <w:t>　　4.1 安琪酵母</w:t>
      </w:r>
      <w:r>
        <w:rPr>
          <w:rFonts w:hint="eastAsia"/>
        </w:rPr>
        <w:br/>
      </w:r>
      <w:r>
        <w:rPr>
          <w:rFonts w:hint="eastAsia"/>
        </w:rPr>
        <w:t>　　　　4.1.1 基本情况</w:t>
      </w:r>
      <w:r>
        <w:rPr>
          <w:rFonts w:hint="eastAsia"/>
        </w:rPr>
        <w:br/>
      </w:r>
      <w:r>
        <w:rPr>
          <w:rFonts w:hint="eastAsia"/>
        </w:rPr>
        <w:t>　　　　4.1.2 整体发展情况</w:t>
      </w:r>
      <w:r>
        <w:rPr>
          <w:rFonts w:hint="eastAsia"/>
        </w:rPr>
        <w:br/>
      </w:r>
      <w:r>
        <w:rPr>
          <w:rFonts w:hint="eastAsia"/>
        </w:rPr>
        <w:t>　　　　4.1.3 管理及营销策略</w:t>
      </w:r>
      <w:r>
        <w:rPr>
          <w:rFonts w:hint="eastAsia"/>
        </w:rPr>
        <w:br/>
      </w:r>
      <w:r>
        <w:rPr>
          <w:rFonts w:hint="eastAsia"/>
        </w:rPr>
        <w:t>　　　　4.1.4 安琪酵母（滨州）有限公司</w:t>
      </w:r>
      <w:r>
        <w:rPr>
          <w:rFonts w:hint="eastAsia"/>
        </w:rPr>
        <w:br/>
      </w:r>
      <w:r>
        <w:rPr>
          <w:rFonts w:hint="eastAsia"/>
        </w:rPr>
        <w:t>　　　　4.1.5 安琪酵母（赤峰）有限公司</w:t>
      </w:r>
      <w:r>
        <w:rPr>
          <w:rFonts w:hint="eastAsia"/>
        </w:rPr>
        <w:br/>
      </w:r>
      <w:r>
        <w:rPr>
          <w:rFonts w:hint="eastAsia"/>
        </w:rPr>
        <w:t>　　　　4.1.6 安琪酵母（伊犁）有限公司</w:t>
      </w:r>
      <w:r>
        <w:rPr>
          <w:rFonts w:hint="eastAsia"/>
        </w:rPr>
        <w:br/>
      </w:r>
      <w:r>
        <w:rPr>
          <w:rFonts w:hint="eastAsia"/>
        </w:rPr>
        <w:t>　　　　4.1.7 安琪酵母（崇左）有限公司</w:t>
      </w:r>
      <w:r>
        <w:rPr>
          <w:rFonts w:hint="eastAsia"/>
        </w:rPr>
        <w:br/>
      </w:r>
      <w:r>
        <w:rPr>
          <w:rFonts w:hint="eastAsia"/>
        </w:rPr>
        <w:t>　　　　4.1.8 安琪酵母（睢县）有限公司</w:t>
      </w:r>
      <w:r>
        <w:rPr>
          <w:rFonts w:hint="eastAsia"/>
        </w:rPr>
        <w:br/>
      </w:r>
      <w:r>
        <w:rPr>
          <w:rFonts w:hint="eastAsia"/>
        </w:rPr>
        <w:t>　　4.2 英联马利</w:t>
      </w:r>
      <w:r>
        <w:rPr>
          <w:rFonts w:hint="eastAsia"/>
        </w:rPr>
        <w:br/>
      </w:r>
      <w:r>
        <w:rPr>
          <w:rFonts w:hint="eastAsia"/>
        </w:rPr>
        <w:t>　　　　4.2.1 基本情况</w:t>
      </w:r>
      <w:r>
        <w:rPr>
          <w:rFonts w:hint="eastAsia"/>
        </w:rPr>
        <w:br/>
      </w:r>
      <w:r>
        <w:rPr>
          <w:rFonts w:hint="eastAsia"/>
        </w:rPr>
        <w:t>　　　　4.2.2 整体发展情况</w:t>
      </w:r>
      <w:r>
        <w:rPr>
          <w:rFonts w:hint="eastAsia"/>
        </w:rPr>
        <w:br/>
      </w:r>
      <w:r>
        <w:rPr>
          <w:rFonts w:hint="eastAsia"/>
        </w:rPr>
        <w:t>　　　　4.2.3 番禺梅山-马利酵母有限公司</w:t>
      </w:r>
      <w:r>
        <w:rPr>
          <w:rFonts w:hint="eastAsia"/>
        </w:rPr>
        <w:br/>
      </w:r>
      <w:r>
        <w:rPr>
          <w:rFonts w:hint="eastAsia"/>
        </w:rPr>
        <w:t>　　　　4.2.4 哈尔滨马利酵母有限公司</w:t>
      </w:r>
      <w:r>
        <w:rPr>
          <w:rFonts w:hint="eastAsia"/>
        </w:rPr>
        <w:br/>
      </w:r>
      <w:r>
        <w:rPr>
          <w:rFonts w:hint="eastAsia"/>
        </w:rPr>
        <w:t>　　　　4.2.5 河北马利食品有限公司</w:t>
      </w:r>
      <w:r>
        <w:rPr>
          <w:rFonts w:hint="eastAsia"/>
        </w:rPr>
        <w:br/>
      </w:r>
      <w:r>
        <w:rPr>
          <w:rFonts w:hint="eastAsia"/>
        </w:rPr>
        <w:t>　　　　4.2.6 烟台马利酵母有限公司</w:t>
      </w:r>
      <w:r>
        <w:rPr>
          <w:rFonts w:hint="eastAsia"/>
        </w:rPr>
        <w:br/>
      </w:r>
      <w:r>
        <w:rPr>
          <w:rFonts w:hint="eastAsia"/>
        </w:rPr>
        <w:t>　　　　4.2.7 新疆马利食品有限公司</w:t>
      </w:r>
      <w:r>
        <w:rPr>
          <w:rFonts w:hint="eastAsia"/>
        </w:rPr>
        <w:br/>
      </w:r>
      <w:r>
        <w:rPr>
          <w:rFonts w:hint="eastAsia"/>
        </w:rPr>
        <w:t>　　　　4.2.8 英联（哈尔滨）食品添加剂有限公司</w:t>
      </w:r>
      <w:r>
        <w:rPr>
          <w:rFonts w:hint="eastAsia"/>
        </w:rPr>
        <w:br/>
      </w:r>
      <w:r>
        <w:rPr>
          <w:rFonts w:hint="eastAsia"/>
        </w:rPr>
        <w:t>　　4.3 乐斯福</w:t>
      </w:r>
      <w:r>
        <w:rPr>
          <w:rFonts w:hint="eastAsia"/>
        </w:rPr>
        <w:br/>
      </w:r>
      <w:r>
        <w:rPr>
          <w:rFonts w:hint="eastAsia"/>
        </w:rPr>
        <w:t>　　　　4.3.1 整体情况</w:t>
      </w:r>
      <w:r>
        <w:rPr>
          <w:rFonts w:hint="eastAsia"/>
        </w:rPr>
        <w:br/>
      </w:r>
      <w:r>
        <w:rPr>
          <w:rFonts w:hint="eastAsia"/>
        </w:rPr>
        <w:t>　　　　4.3.2 乐斯福（明光）有限公司</w:t>
      </w:r>
      <w:r>
        <w:rPr>
          <w:rFonts w:hint="eastAsia"/>
        </w:rPr>
        <w:br/>
      </w:r>
      <w:r>
        <w:rPr>
          <w:rFonts w:hint="eastAsia"/>
        </w:rPr>
        <w:t>　　　　4.3.3 广西丹宝利</w:t>
      </w:r>
      <w:r>
        <w:rPr>
          <w:rFonts w:hint="eastAsia"/>
        </w:rPr>
        <w:br/>
      </w:r>
      <w:r>
        <w:rPr>
          <w:rFonts w:hint="eastAsia"/>
        </w:rPr>
        <w:t>　　4.4 珠海紫英生物科技有限公司</w:t>
      </w:r>
      <w:r>
        <w:rPr>
          <w:rFonts w:hint="eastAsia"/>
        </w:rPr>
        <w:br/>
      </w:r>
      <w:r>
        <w:rPr>
          <w:rFonts w:hint="eastAsia"/>
        </w:rPr>
        <w:t>　　4.5 广东江门生物技术开发中心有限公司</w:t>
      </w:r>
      <w:r>
        <w:rPr>
          <w:rFonts w:hint="eastAsia"/>
        </w:rPr>
        <w:br/>
      </w:r>
      <w:r>
        <w:rPr>
          <w:rFonts w:hint="eastAsia"/>
        </w:rPr>
        <w:t>　　4.6 山东西王酵母有限公司</w:t>
      </w:r>
      <w:r>
        <w:rPr>
          <w:rFonts w:hint="eastAsia"/>
        </w:rPr>
        <w:br/>
      </w:r>
      <w:r>
        <w:rPr>
          <w:rFonts w:hint="eastAsia"/>
        </w:rPr>
        <w:t>　　4.7 齐齐哈尔台龙食品有限公司</w:t>
      </w:r>
      <w:r>
        <w:rPr>
          <w:rFonts w:hint="eastAsia"/>
        </w:rPr>
        <w:br/>
      </w:r>
      <w:r>
        <w:rPr>
          <w:rFonts w:hint="eastAsia"/>
        </w:rPr>
        <w:t>　　4.8 友谊九鼎酵母有限公司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表：中国各种酵母消费比例</w:t>
      </w:r>
      <w:r>
        <w:rPr>
          <w:rFonts w:hint="eastAsia"/>
        </w:rPr>
        <w:br/>
      </w:r>
      <w:r>
        <w:rPr>
          <w:rFonts w:hint="eastAsia"/>
        </w:rPr>
        <w:t>　　表：酵母味素的主要用途</w:t>
      </w:r>
      <w:r>
        <w:rPr>
          <w:rFonts w:hint="eastAsia"/>
        </w:rPr>
        <w:br/>
      </w:r>
      <w:r>
        <w:rPr>
          <w:rFonts w:hint="eastAsia"/>
        </w:rPr>
        <w:t>　　图：酵母生产成本构成</w:t>
      </w:r>
      <w:r>
        <w:rPr>
          <w:rFonts w:hint="eastAsia"/>
        </w:rPr>
        <w:br/>
      </w:r>
      <w:r>
        <w:rPr>
          <w:rFonts w:hint="eastAsia"/>
        </w:rPr>
        <w:t>　　图：2004 -2009年中国酵母产量</w:t>
      </w:r>
      <w:r>
        <w:rPr>
          <w:rFonts w:hint="eastAsia"/>
        </w:rPr>
        <w:br/>
      </w:r>
      <w:r>
        <w:rPr>
          <w:rFonts w:hint="eastAsia"/>
        </w:rPr>
        <w:t>　　表：全球主要酵母生产商</w:t>
      </w:r>
      <w:r>
        <w:rPr>
          <w:rFonts w:hint="eastAsia"/>
        </w:rPr>
        <w:br/>
      </w:r>
      <w:r>
        <w:rPr>
          <w:rFonts w:hint="eastAsia"/>
        </w:rPr>
        <w:t>　　表：2010年中国主要酵母生产企业及产能</w:t>
      </w:r>
      <w:r>
        <w:rPr>
          <w:rFonts w:hint="eastAsia"/>
        </w:rPr>
        <w:br/>
      </w:r>
      <w:r>
        <w:rPr>
          <w:rFonts w:hint="eastAsia"/>
        </w:rPr>
        <w:t>　　图：2004-2010年中国成品糖产量</w:t>
      </w:r>
      <w:r>
        <w:rPr>
          <w:rFonts w:hint="eastAsia"/>
        </w:rPr>
        <w:br/>
      </w:r>
      <w:r>
        <w:rPr>
          <w:rFonts w:hint="eastAsia"/>
        </w:rPr>
        <w:t>　　表：2010年中国成品糖地区产量TOP10</w:t>
      </w:r>
      <w:r>
        <w:rPr>
          <w:rFonts w:hint="eastAsia"/>
        </w:rPr>
        <w:br/>
      </w:r>
      <w:r>
        <w:rPr>
          <w:rFonts w:hint="eastAsia"/>
        </w:rPr>
        <w:t>　　表：2010年糖蜜价格上涨</w:t>
      </w:r>
      <w:r>
        <w:rPr>
          <w:rFonts w:hint="eastAsia"/>
        </w:rPr>
        <w:br/>
      </w:r>
      <w:r>
        <w:rPr>
          <w:rFonts w:hint="eastAsia"/>
        </w:rPr>
        <w:t>　　表：2009年中国酵母需求测算</w:t>
      </w:r>
      <w:r>
        <w:rPr>
          <w:rFonts w:hint="eastAsia"/>
        </w:rPr>
        <w:br/>
      </w:r>
      <w:r>
        <w:rPr>
          <w:rFonts w:hint="eastAsia"/>
        </w:rPr>
        <w:t>　　表：安琪酵母主要酵母产品及其应用领域</w:t>
      </w:r>
      <w:r>
        <w:rPr>
          <w:rFonts w:hint="eastAsia"/>
        </w:rPr>
        <w:br/>
      </w:r>
      <w:r>
        <w:rPr>
          <w:rFonts w:hint="eastAsia"/>
        </w:rPr>
        <w:t>　　表：安琪酵母各子公司基本情况</w:t>
      </w:r>
      <w:r>
        <w:rPr>
          <w:rFonts w:hint="eastAsia"/>
        </w:rPr>
        <w:br/>
      </w:r>
      <w:r>
        <w:rPr>
          <w:rFonts w:hint="eastAsia"/>
        </w:rPr>
        <w:t>　　表：安琪酵母生产基地及产能分布情况</w:t>
      </w:r>
      <w:r>
        <w:rPr>
          <w:rFonts w:hint="eastAsia"/>
        </w:rPr>
        <w:br/>
      </w:r>
      <w:r>
        <w:rPr>
          <w:rFonts w:hint="eastAsia"/>
        </w:rPr>
        <w:t>　　图：安琪酵母生产能力变动趋势</w:t>
      </w:r>
      <w:r>
        <w:rPr>
          <w:rFonts w:hint="eastAsia"/>
        </w:rPr>
        <w:br/>
      </w:r>
      <w:r>
        <w:rPr>
          <w:rFonts w:hint="eastAsia"/>
        </w:rPr>
        <w:t>　　图：2007-2010年安琪酵母资产总计</w:t>
      </w:r>
      <w:r>
        <w:rPr>
          <w:rFonts w:hint="eastAsia"/>
        </w:rPr>
        <w:br/>
      </w:r>
      <w:r>
        <w:rPr>
          <w:rFonts w:hint="eastAsia"/>
        </w:rPr>
        <w:t>　　表：2007-2010年安琪酵母收入及利润</w:t>
      </w:r>
      <w:r>
        <w:rPr>
          <w:rFonts w:hint="eastAsia"/>
        </w:rPr>
        <w:br/>
      </w:r>
      <w:r>
        <w:rPr>
          <w:rFonts w:hint="eastAsia"/>
        </w:rPr>
        <w:t>　　表：安琪酵母及子公司所得税率</w:t>
      </w:r>
      <w:r>
        <w:rPr>
          <w:rFonts w:hint="eastAsia"/>
        </w:rPr>
        <w:br/>
      </w:r>
      <w:r>
        <w:rPr>
          <w:rFonts w:hint="eastAsia"/>
        </w:rPr>
        <w:t>　　表：2010上半年安琪酵母分业务收入情况</w:t>
      </w:r>
      <w:r>
        <w:rPr>
          <w:rFonts w:hint="eastAsia"/>
        </w:rPr>
        <w:br/>
      </w:r>
      <w:r>
        <w:rPr>
          <w:rFonts w:hint="eastAsia"/>
        </w:rPr>
        <w:t>　　图：2007-2010年安琪酵母酵母及深加工产品毛利率</w:t>
      </w:r>
      <w:r>
        <w:rPr>
          <w:rFonts w:hint="eastAsia"/>
        </w:rPr>
        <w:br/>
      </w:r>
      <w:r>
        <w:rPr>
          <w:rFonts w:hint="eastAsia"/>
        </w:rPr>
        <w:t>　　表：2007-2010年安琪酵母国内外收入及增长率</w:t>
      </w:r>
      <w:r>
        <w:rPr>
          <w:rFonts w:hint="eastAsia"/>
        </w:rPr>
        <w:br/>
      </w:r>
      <w:r>
        <w:rPr>
          <w:rFonts w:hint="eastAsia"/>
        </w:rPr>
        <w:t>　　表：近年来安琪酵母提价情况</w:t>
      </w:r>
      <w:r>
        <w:rPr>
          <w:rFonts w:hint="eastAsia"/>
        </w:rPr>
        <w:br/>
      </w:r>
      <w:r>
        <w:rPr>
          <w:rFonts w:hint="eastAsia"/>
        </w:rPr>
        <w:t>　　表：2007-2011年滨州安琪产能</w:t>
      </w:r>
      <w:r>
        <w:rPr>
          <w:rFonts w:hint="eastAsia"/>
        </w:rPr>
        <w:br/>
      </w:r>
      <w:r>
        <w:rPr>
          <w:rFonts w:hint="eastAsia"/>
        </w:rPr>
        <w:t>　　图：2007-2009年滨州安琪主营业务收入及增长率</w:t>
      </w:r>
      <w:r>
        <w:rPr>
          <w:rFonts w:hint="eastAsia"/>
        </w:rPr>
        <w:br/>
      </w:r>
      <w:r>
        <w:rPr>
          <w:rFonts w:hint="eastAsia"/>
        </w:rPr>
        <w:t>　　图：2007-2009年滨州安琪利润总额及增长率</w:t>
      </w:r>
      <w:r>
        <w:rPr>
          <w:rFonts w:hint="eastAsia"/>
        </w:rPr>
        <w:br/>
      </w:r>
      <w:r>
        <w:rPr>
          <w:rFonts w:hint="eastAsia"/>
        </w:rPr>
        <w:t>　　图：2007-2009年滨州安琪净利润及增长率</w:t>
      </w:r>
      <w:r>
        <w:rPr>
          <w:rFonts w:hint="eastAsia"/>
        </w:rPr>
        <w:br/>
      </w:r>
      <w:r>
        <w:rPr>
          <w:rFonts w:hint="eastAsia"/>
        </w:rPr>
        <w:t>　　表：2007-2009年赤峰安琪产能及产销量</w:t>
      </w:r>
      <w:r>
        <w:rPr>
          <w:rFonts w:hint="eastAsia"/>
        </w:rPr>
        <w:br/>
      </w:r>
      <w:r>
        <w:rPr>
          <w:rFonts w:hint="eastAsia"/>
        </w:rPr>
        <w:t>　　表：2007-2009年赤峰安琪资产与负债</w:t>
      </w:r>
      <w:r>
        <w:rPr>
          <w:rFonts w:hint="eastAsia"/>
        </w:rPr>
        <w:br/>
      </w:r>
      <w:r>
        <w:rPr>
          <w:rFonts w:hint="eastAsia"/>
        </w:rPr>
        <w:t>　　表：2007-2009年赤峰安琪收入与利润</w:t>
      </w:r>
      <w:r>
        <w:rPr>
          <w:rFonts w:hint="eastAsia"/>
        </w:rPr>
        <w:br/>
      </w:r>
      <w:r>
        <w:rPr>
          <w:rFonts w:hint="eastAsia"/>
        </w:rPr>
        <w:t>　　表：2008-2009年赤峰安琪产品价格</w:t>
      </w:r>
      <w:r>
        <w:rPr>
          <w:rFonts w:hint="eastAsia"/>
        </w:rPr>
        <w:br/>
      </w:r>
      <w:r>
        <w:rPr>
          <w:rFonts w:hint="eastAsia"/>
        </w:rPr>
        <w:t>　　表：2007-2009年赤峰安琪前五名采购商采购额</w:t>
      </w:r>
      <w:r>
        <w:rPr>
          <w:rFonts w:hint="eastAsia"/>
        </w:rPr>
        <w:br/>
      </w:r>
      <w:r>
        <w:rPr>
          <w:rFonts w:hint="eastAsia"/>
        </w:rPr>
        <w:t>　　表：2007-2009年伊犁安琪酵母产能及产销量</w:t>
      </w:r>
      <w:r>
        <w:rPr>
          <w:rFonts w:hint="eastAsia"/>
        </w:rPr>
        <w:br/>
      </w:r>
      <w:r>
        <w:rPr>
          <w:rFonts w:hint="eastAsia"/>
        </w:rPr>
        <w:t>　　表：2007-2009年伊犁安琪资产与负债</w:t>
      </w:r>
      <w:r>
        <w:rPr>
          <w:rFonts w:hint="eastAsia"/>
        </w:rPr>
        <w:br/>
      </w:r>
      <w:r>
        <w:rPr>
          <w:rFonts w:hint="eastAsia"/>
        </w:rPr>
        <w:t>　　表：2007-2009年伊犁安琪收入与利润</w:t>
      </w:r>
      <w:r>
        <w:rPr>
          <w:rFonts w:hint="eastAsia"/>
        </w:rPr>
        <w:br/>
      </w:r>
      <w:r>
        <w:rPr>
          <w:rFonts w:hint="eastAsia"/>
        </w:rPr>
        <w:t>　　表：2008-2009年伊犁安琪产品价格</w:t>
      </w:r>
      <w:r>
        <w:rPr>
          <w:rFonts w:hint="eastAsia"/>
        </w:rPr>
        <w:br/>
      </w:r>
      <w:r>
        <w:rPr>
          <w:rFonts w:hint="eastAsia"/>
        </w:rPr>
        <w:t>　　表：2007-2009年伊犁安琪前五名采购商采购额</w:t>
      </w:r>
      <w:r>
        <w:rPr>
          <w:rFonts w:hint="eastAsia"/>
        </w:rPr>
        <w:br/>
      </w:r>
      <w:r>
        <w:rPr>
          <w:rFonts w:hint="eastAsia"/>
        </w:rPr>
        <w:t>　　表：2008-2010年崇左安琪销售收入及净利润</w:t>
      </w:r>
      <w:r>
        <w:rPr>
          <w:rFonts w:hint="eastAsia"/>
        </w:rPr>
        <w:br/>
      </w:r>
      <w:r>
        <w:rPr>
          <w:rFonts w:hint="eastAsia"/>
        </w:rPr>
        <w:t>　　图：2005-2009年英联集团销售额及利润</w:t>
      </w:r>
      <w:r>
        <w:rPr>
          <w:rFonts w:hint="eastAsia"/>
        </w:rPr>
        <w:br/>
      </w:r>
      <w:r>
        <w:rPr>
          <w:rFonts w:hint="eastAsia"/>
        </w:rPr>
        <w:t>　　表：英联马利中国子公司</w:t>
      </w:r>
      <w:r>
        <w:rPr>
          <w:rFonts w:hint="eastAsia"/>
        </w:rPr>
        <w:br/>
      </w:r>
      <w:r>
        <w:rPr>
          <w:rFonts w:hint="eastAsia"/>
        </w:rPr>
        <w:t>　　表：英联马利中国分厂产能</w:t>
      </w:r>
      <w:r>
        <w:rPr>
          <w:rFonts w:hint="eastAsia"/>
        </w:rPr>
        <w:br/>
      </w:r>
      <w:r>
        <w:rPr>
          <w:rFonts w:hint="eastAsia"/>
        </w:rPr>
        <w:t>　　表：2007-2008年梅山马利主要经营指标</w:t>
      </w:r>
      <w:r>
        <w:rPr>
          <w:rFonts w:hint="eastAsia"/>
        </w:rPr>
        <w:br/>
      </w:r>
      <w:r>
        <w:rPr>
          <w:rFonts w:hint="eastAsia"/>
        </w:rPr>
        <w:t>　　表：哈尔滨马利主要产品</w:t>
      </w:r>
      <w:r>
        <w:rPr>
          <w:rFonts w:hint="eastAsia"/>
        </w:rPr>
        <w:br/>
      </w:r>
      <w:r>
        <w:rPr>
          <w:rFonts w:hint="eastAsia"/>
        </w:rPr>
        <w:t>　　表：哈尔滨马利产能</w:t>
      </w:r>
      <w:r>
        <w:rPr>
          <w:rFonts w:hint="eastAsia"/>
        </w:rPr>
        <w:br/>
      </w:r>
      <w:r>
        <w:rPr>
          <w:rFonts w:hint="eastAsia"/>
        </w:rPr>
        <w:t>　　表：2007-2008年哈尔滨马利主要经营指标</w:t>
      </w:r>
      <w:r>
        <w:rPr>
          <w:rFonts w:hint="eastAsia"/>
        </w:rPr>
        <w:br/>
      </w:r>
      <w:r>
        <w:rPr>
          <w:rFonts w:hint="eastAsia"/>
        </w:rPr>
        <w:t>　　表：2008-2009年河北马利产品产量</w:t>
      </w:r>
      <w:r>
        <w:rPr>
          <w:rFonts w:hint="eastAsia"/>
        </w:rPr>
        <w:br/>
      </w:r>
      <w:r>
        <w:rPr>
          <w:rFonts w:hint="eastAsia"/>
        </w:rPr>
        <w:t>　　图：2007-2009年河北马利主营业务收入及增长率</w:t>
      </w:r>
      <w:r>
        <w:rPr>
          <w:rFonts w:hint="eastAsia"/>
        </w:rPr>
        <w:br/>
      </w:r>
      <w:r>
        <w:rPr>
          <w:rFonts w:hint="eastAsia"/>
        </w:rPr>
        <w:t>　　图：2007-2009年河北马利利润总额及增长率</w:t>
      </w:r>
      <w:r>
        <w:rPr>
          <w:rFonts w:hint="eastAsia"/>
        </w:rPr>
        <w:br/>
      </w:r>
      <w:r>
        <w:rPr>
          <w:rFonts w:hint="eastAsia"/>
        </w:rPr>
        <w:t>　　图：2007-2009年河北马利净利润及增长率</w:t>
      </w:r>
      <w:r>
        <w:rPr>
          <w:rFonts w:hint="eastAsia"/>
        </w:rPr>
        <w:br/>
      </w:r>
      <w:r>
        <w:rPr>
          <w:rFonts w:hint="eastAsia"/>
        </w:rPr>
        <w:t>　　表：烟台马利主要产品</w:t>
      </w:r>
      <w:r>
        <w:rPr>
          <w:rFonts w:hint="eastAsia"/>
        </w:rPr>
        <w:br/>
      </w:r>
      <w:r>
        <w:rPr>
          <w:rFonts w:hint="eastAsia"/>
        </w:rPr>
        <w:t>　　表：2007-2008年烟台马利主要经营指标</w:t>
      </w:r>
      <w:r>
        <w:rPr>
          <w:rFonts w:hint="eastAsia"/>
        </w:rPr>
        <w:br/>
      </w:r>
      <w:r>
        <w:rPr>
          <w:rFonts w:hint="eastAsia"/>
        </w:rPr>
        <w:t>　　表：2007-2008年新疆马利主要经营指标</w:t>
      </w:r>
      <w:r>
        <w:rPr>
          <w:rFonts w:hint="eastAsia"/>
        </w:rPr>
        <w:br/>
      </w:r>
      <w:r>
        <w:rPr>
          <w:rFonts w:hint="eastAsia"/>
        </w:rPr>
        <w:t>　　表：2007-2008年紫英生物主要经营指标</w:t>
      </w:r>
      <w:r>
        <w:rPr>
          <w:rFonts w:hint="eastAsia"/>
        </w:rPr>
        <w:br/>
      </w:r>
      <w:r>
        <w:rPr>
          <w:rFonts w:hint="eastAsia"/>
        </w:rPr>
        <w:t>　　表：江门生物主要产品</w:t>
      </w:r>
      <w:r>
        <w:rPr>
          <w:rFonts w:hint="eastAsia"/>
        </w:rPr>
        <w:br/>
      </w:r>
      <w:r>
        <w:rPr>
          <w:rFonts w:hint="eastAsia"/>
        </w:rPr>
        <w:t>　　表：2007-2008年江门生物主要经营指标</w:t>
      </w:r>
      <w:r>
        <w:rPr>
          <w:rFonts w:hint="eastAsia"/>
        </w:rPr>
        <w:br/>
      </w:r>
      <w:r>
        <w:rPr>
          <w:rFonts w:hint="eastAsia"/>
        </w:rPr>
        <w:t>　　表：西王酵母主要产品</w:t>
      </w:r>
      <w:r>
        <w:rPr>
          <w:rFonts w:hint="eastAsia"/>
        </w:rPr>
        <w:br/>
      </w:r>
      <w:r>
        <w:rPr>
          <w:rFonts w:hint="eastAsia"/>
        </w:rPr>
        <w:t>　　表：台龙食品主要产品</w:t>
      </w:r>
      <w:r>
        <w:rPr>
          <w:rFonts w:hint="eastAsia"/>
        </w:rPr>
        <w:br/>
      </w:r>
      <w:r>
        <w:rPr>
          <w:rFonts w:hint="eastAsia"/>
        </w:rPr>
        <w:t>　　表：2007-2008年台龙食品主要经营指标</w:t>
      </w:r>
      <w:r>
        <w:rPr>
          <w:rFonts w:hint="eastAsia"/>
        </w:rPr>
        <w:br/>
      </w:r>
      <w:r>
        <w:rPr>
          <w:rFonts w:hint="eastAsia"/>
        </w:rPr>
        <w:t>　　表：友谊九鼎主要产品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399c062894ab8" w:history="1">
        <w:r>
          <w:rPr>
            <w:rStyle w:val="Hyperlink"/>
          </w:rPr>
          <w:t>2010年中国酵母行业调研分析报告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399c062894ab8" w:history="1">
        <w:r>
          <w:rPr>
            <w:rStyle w:val="Hyperlink"/>
          </w:rPr>
          <w:t>https://www.20087.com/2010-12/R_2010jiaomuxingyediaoyanfenxi.html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a5e1ca6fa4799" w:history="1">
      <w:r>
        <w:rPr>
          <w:rStyle w:val="Hyperlink"/>
        </w:rPr>
        <w:t>2010年中国酵母行业调研分析报告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jiaomuxingyediaoyanfenxi.html" TargetMode="External" Id="R19b399c06289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jiaomuxingyediaoyanfenxi.html" TargetMode="External" Id="Rfc6a5e1ca6fa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2010-12-16T00:29:00Z</dcterms:created>
  <dcterms:modified xsi:type="dcterms:W3CDTF">2010-12-16T01:29:00Z</dcterms:modified>
  <dc:subject>2010年中国酵母行业调研分析报告</dc:subject>
  <dc:title>2010年中国酵母行业调研分析报告</dc:title>
  <cp:keywords>2010年中国酵母行业调研分析报告</cp:keywords>
  <dc:description>2010年中国酵母行业调研分析报告</dc:description>
</cp:coreProperties>
</file>