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016a8e84e41b5" w:history="1">
              <w:r>
                <w:rPr>
                  <w:rStyle w:val="Hyperlink"/>
                </w:rPr>
                <w:t>2010年机场行业风险研究分析报告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016a8e84e41b5" w:history="1">
              <w:r>
                <w:rPr>
                  <w:rStyle w:val="Hyperlink"/>
                </w:rPr>
                <w:t>2010年机场行业风险研究分析报告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016a8e84e41b5" w:history="1">
                <w:r>
                  <w:rPr>
                    <w:rStyle w:val="Hyperlink"/>
                  </w:rPr>
                  <w:t>https://www.20087.com/2010-12/R_2010nianjichangxingyefengxianyanjiuf.html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8016a8e84e41b5" w:history="1">
        <w:r>
          <w:rPr>
            <w:rStyle w:val="Hyperlink"/>
          </w:rPr>
          <w:t>2010年机场行业风险研究分析报告</w:t>
        </w:r>
      </w:hyperlink>
      <w:r>
        <w:rPr>
          <w:rFonts w:hint="eastAsia"/>
        </w:rPr>
        <w:t>》旨在为有意投资机场行业的投资者服务，报告对机场行业2009年至2010年2月的运行情况进行了详尽的描述和分析，并对行业运行情况进行了预测。本报告完成于2010年6月，共5万多字，70多页，51个图表，分七章。报告的主要观点有：</w:t>
      </w:r>
      <w:r>
        <w:rPr>
          <w:rFonts w:hint="eastAsia"/>
        </w:rPr>
        <w:br/>
      </w:r>
      <w:r>
        <w:rPr>
          <w:rFonts w:hint="eastAsia"/>
        </w:rPr>
        <w:t>　　按照国家统计局分类标准定义，民用机场属于航空运输业类别。该类别包含了航空服务产业链的核心类别，包括航空客货运输、通用航空服务、机场以及其它运输辅助活动等。其中，机场处于航空服务产业链的基础性地位，而民用机场又占据了机场子分类的绝大比重。</w:t>
      </w:r>
      <w:r>
        <w:rPr>
          <w:rFonts w:hint="eastAsia"/>
        </w:rPr>
        <w:br/>
      </w:r>
      <w:r>
        <w:rPr>
          <w:rFonts w:hint="eastAsia"/>
        </w:rPr>
        <w:t>　　2009年全行业完成固定资产投资总额约600亿元。民用机场航站楼总建筑面积增加66万平方米。新增腾冲驼峰、玉树巴塘、伊春林都、大庆萨尔图、鸡西兴凯湖和佛山沙堤（军民合用）等6个运输机场，全国颁证运输机场从2008年底的160个增加到166个。机场设计、施工项目分获鲁班奖等国家级奖项10余项。</w:t>
      </w:r>
      <w:r>
        <w:rPr>
          <w:rFonts w:hint="eastAsia"/>
        </w:rPr>
        <w:br/>
      </w:r>
      <w:r>
        <w:rPr>
          <w:rFonts w:hint="eastAsia"/>
        </w:rPr>
        <w:t>　　2009年，在所有通航机场中，年旅客吞吐量在100万人次以上的有51个，比上年增加4个，完成旅客吞吐量占全部机场旅客吞吐量的95.77%；年旅客吞吐量在1000万人次以上的为14个，比上年增加4个，完成旅客吞吐量占全部机场旅客吞吐量的64.71%；北京、上海和广州三大城市机场旅客吞吐量占全部机场旅客吞吐量的32.80%。</w:t>
      </w:r>
      <w:r>
        <w:rPr>
          <w:rFonts w:hint="eastAsia"/>
        </w:rPr>
        <w:br/>
      </w:r>
      <w:r>
        <w:rPr>
          <w:rFonts w:hint="eastAsia"/>
        </w:rPr>
        <w:t>　　2009年，随着国内经济的率先复苏以及国际经济的逐渐好转，受内需拉动的影响，我国机场行业旅客吞吐量和货邮吞吐量均获得了一定的增长，但相比国内航线而然，港澳台及国际航线增幅较小。同时2009年频发的自然灾害都为机场行业的的发展带来一定的阻力，截止2010年4月底，冰岛的火山碰发以及玉树地震等都对民航业发展带来一定的影响。</w:t>
      </w:r>
      <w:r>
        <w:rPr>
          <w:rFonts w:hint="eastAsia"/>
        </w:rPr>
        <w:br/>
      </w:r>
      <w:r>
        <w:rPr>
          <w:rFonts w:hint="eastAsia"/>
        </w:rPr>
        <w:t>　　图 表</w:t>
      </w:r>
      <w:r>
        <w:rPr>
          <w:rFonts w:hint="eastAsia"/>
        </w:rPr>
        <w:br/>
      </w:r>
      <w:r>
        <w:rPr>
          <w:rFonts w:hint="eastAsia"/>
        </w:rPr>
        <w:br/>
      </w:r>
      <w:r>
        <w:rPr>
          <w:rFonts w:hint="eastAsia"/>
        </w:rPr>
        <w:t>第一章 民用机场行业基本情况</w:t>
      </w:r>
      <w:r>
        <w:rPr>
          <w:rFonts w:hint="eastAsia"/>
        </w:rPr>
        <w:br/>
      </w:r>
      <w:r>
        <w:rPr>
          <w:rFonts w:hint="eastAsia"/>
        </w:rPr>
        <w:t>　　第一节 民用机场行业的定义及分类</w:t>
      </w:r>
      <w:r>
        <w:rPr>
          <w:rFonts w:hint="eastAsia"/>
        </w:rPr>
        <w:br/>
      </w:r>
      <w:r>
        <w:rPr>
          <w:rFonts w:hint="eastAsia"/>
        </w:rPr>
        <w:t>　　第二节 民用机场行业在国民经济中的地位</w:t>
      </w:r>
      <w:r>
        <w:rPr>
          <w:rFonts w:hint="eastAsia"/>
        </w:rPr>
        <w:br/>
      </w:r>
      <w:r>
        <w:rPr>
          <w:rFonts w:hint="eastAsia"/>
        </w:rPr>
        <w:t>　　　　一、从投资规模看，09年增速放缓，占全社会固定资产投资比重下降</w:t>
      </w:r>
      <w:r>
        <w:rPr>
          <w:rFonts w:hint="eastAsia"/>
        </w:rPr>
        <w:br/>
      </w:r>
      <w:r>
        <w:rPr>
          <w:rFonts w:hint="eastAsia"/>
        </w:rPr>
        <w:t>　　　　二、与其他运输业相比，09年航空运输业固定资产投资增速不断降低</w:t>
      </w:r>
      <w:r>
        <w:rPr>
          <w:rFonts w:hint="eastAsia"/>
        </w:rPr>
        <w:br/>
      </w:r>
      <w:r>
        <w:rPr>
          <w:rFonts w:hint="eastAsia"/>
        </w:rPr>
        <w:br/>
      </w:r>
      <w:r>
        <w:rPr>
          <w:rFonts w:hint="eastAsia"/>
        </w:rPr>
        <w:t>第二章 民用机场行业发展环境分析</w:t>
      </w:r>
      <w:r>
        <w:rPr>
          <w:rFonts w:hint="eastAsia"/>
        </w:rPr>
        <w:br/>
      </w:r>
      <w:r>
        <w:rPr>
          <w:rFonts w:hint="eastAsia"/>
        </w:rPr>
        <w:t>　　第一节 宏观经济环境分析</w:t>
      </w:r>
      <w:r>
        <w:rPr>
          <w:rFonts w:hint="eastAsia"/>
        </w:rPr>
        <w:br/>
      </w:r>
      <w:r>
        <w:rPr>
          <w:rFonts w:hint="eastAsia"/>
        </w:rPr>
        <w:t>　　　　一、工业增加值增速将下行</w:t>
      </w:r>
      <w:r>
        <w:rPr>
          <w:rFonts w:hint="eastAsia"/>
        </w:rPr>
        <w:br/>
      </w:r>
      <w:r>
        <w:rPr>
          <w:rFonts w:hint="eastAsia"/>
        </w:rPr>
        <w:t>　　　　二、前两月固定资产投资超预期 但增速继续下滑</w:t>
      </w:r>
      <w:r>
        <w:rPr>
          <w:rFonts w:hint="eastAsia"/>
        </w:rPr>
        <w:br/>
      </w:r>
      <w:r>
        <w:rPr>
          <w:rFonts w:hint="eastAsia"/>
        </w:rPr>
        <w:t>　　　　三、社会消费品零售总额略有提升</w:t>
      </w:r>
      <w:r>
        <w:rPr>
          <w:rFonts w:hint="eastAsia"/>
        </w:rPr>
        <w:br/>
      </w:r>
      <w:r>
        <w:rPr>
          <w:rFonts w:hint="eastAsia"/>
        </w:rPr>
        <w:t>　　　　四、出口回暖趋势不变，进口实际增速可观</w:t>
      </w:r>
      <w:r>
        <w:rPr>
          <w:rFonts w:hint="eastAsia"/>
        </w:rPr>
        <w:br/>
      </w:r>
      <w:r>
        <w:rPr>
          <w:rFonts w:hint="eastAsia"/>
        </w:rPr>
        <w:t>　　　　五、CPI超预期，物价步入上行区间</w:t>
      </w:r>
      <w:r>
        <w:rPr>
          <w:rFonts w:hint="eastAsia"/>
        </w:rPr>
        <w:br/>
      </w:r>
      <w:r>
        <w:rPr>
          <w:rFonts w:hint="eastAsia"/>
        </w:rPr>
        <w:t>　　　　六、二月信贷状况</w:t>
      </w:r>
      <w:r>
        <w:rPr>
          <w:rFonts w:hint="eastAsia"/>
        </w:rPr>
        <w:br/>
      </w:r>
      <w:r>
        <w:rPr>
          <w:rFonts w:hint="eastAsia"/>
        </w:rPr>
        <w:t>　　　　七、政策退出有望提速</w:t>
      </w:r>
      <w:r>
        <w:rPr>
          <w:rFonts w:hint="eastAsia"/>
        </w:rPr>
        <w:br/>
      </w:r>
      <w:r>
        <w:rPr>
          <w:rFonts w:hint="eastAsia"/>
        </w:rPr>
        <w:t>　　第二节 宏观经济政策</w:t>
      </w:r>
      <w:r>
        <w:rPr>
          <w:rFonts w:hint="eastAsia"/>
        </w:rPr>
        <w:br/>
      </w:r>
      <w:r>
        <w:rPr>
          <w:rFonts w:hint="eastAsia"/>
        </w:rPr>
        <w:t>　　　　一、政策汇总</w:t>
      </w:r>
      <w:r>
        <w:rPr>
          <w:rFonts w:hint="eastAsia"/>
        </w:rPr>
        <w:br/>
      </w:r>
      <w:r>
        <w:rPr>
          <w:rFonts w:hint="eastAsia"/>
        </w:rPr>
        <w:t>　　　　二、政策预期</w:t>
      </w:r>
      <w:r>
        <w:rPr>
          <w:rFonts w:hint="eastAsia"/>
        </w:rPr>
        <w:br/>
      </w:r>
      <w:r>
        <w:rPr>
          <w:rFonts w:hint="eastAsia"/>
        </w:rPr>
        <w:t>　　第三节 民用机场行业政策环境分析</w:t>
      </w:r>
      <w:r>
        <w:rPr>
          <w:rFonts w:hint="eastAsia"/>
        </w:rPr>
        <w:br/>
      </w:r>
      <w:r>
        <w:rPr>
          <w:rFonts w:hint="eastAsia"/>
        </w:rPr>
        <w:t>　　　　一、《全国民用机场布局规划》出台</w:t>
      </w:r>
      <w:r>
        <w:rPr>
          <w:rFonts w:hint="eastAsia"/>
        </w:rPr>
        <w:br/>
      </w:r>
      <w:r>
        <w:rPr>
          <w:rFonts w:hint="eastAsia"/>
        </w:rPr>
        <w:t>　　　　二、“两会”机票服务将全部实行电子化</w:t>
      </w:r>
      <w:r>
        <w:rPr>
          <w:rFonts w:hint="eastAsia"/>
        </w:rPr>
        <w:br/>
      </w:r>
      <w:r>
        <w:rPr>
          <w:rFonts w:hint="eastAsia"/>
        </w:rPr>
        <w:t>　　　　三、民航局与招商银行建立长期金融战略合作关系</w:t>
      </w:r>
      <w:r>
        <w:rPr>
          <w:rFonts w:hint="eastAsia"/>
        </w:rPr>
        <w:br/>
      </w:r>
      <w:r>
        <w:rPr>
          <w:rFonts w:hint="eastAsia"/>
        </w:rPr>
        <w:t>　　　　四、国务院常务会原则通过《民用机场管理条例（草案）》</w:t>
      </w:r>
      <w:r>
        <w:rPr>
          <w:rFonts w:hint="eastAsia"/>
        </w:rPr>
        <w:br/>
      </w:r>
      <w:r>
        <w:rPr>
          <w:rFonts w:hint="eastAsia"/>
        </w:rPr>
        <w:t>　　　　五、中美签署航空合作项目赠款协议及环保合作备忘录</w:t>
      </w:r>
      <w:r>
        <w:rPr>
          <w:rFonts w:hint="eastAsia"/>
        </w:rPr>
        <w:br/>
      </w:r>
      <w:r>
        <w:rPr>
          <w:rFonts w:hint="eastAsia"/>
        </w:rPr>
        <w:t>　　　　六、《残疾人航空运输办法（试行）》颁布施行</w:t>
      </w:r>
      <w:r>
        <w:rPr>
          <w:rFonts w:hint="eastAsia"/>
        </w:rPr>
        <w:br/>
      </w:r>
      <w:r>
        <w:rPr>
          <w:rFonts w:hint="eastAsia"/>
        </w:rPr>
        <w:t>　　　　七、《民用机场管理条例》正式施行</w:t>
      </w:r>
      <w:r>
        <w:rPr>
          <w:rFonts w:hint="eastAsia"/>
        </w:rPr>
        <w:br/>
      </w:r>
      <w:r>
        <w:rPr>
          <w:rFonts w:hint="eastAsia"/>
        </w:rPr>
        <w:t>　　　　八、国家发展改革委、民航局公布民航国内航线旅客运输燃油附加与航空煤油价格联动机制</w:t>
      </w:r>
      <w:r>
        <w:rPr>
          <w:rFonts w:hint="eastAsia"/>
        </w:rPr>
        <w:br/>
      </w:r>
      <w:r>
        <w:rPr>
          <w:rFonts w:hint="eastAsia"/>
        </w:rPr>
        <w:t>　　第四节 后金融危机对民用机场的影响</w:t>
      </w:r>
      <w:r>
        <w:rPr>
          <w:rFonts w:hint="eastAsia"/>
        </w:rPr>
        <w:br/>
      </w:r>
      <w:r>
        <w:rPr>
          <w:rFonts w:hint="eastAsia"/>
        </w:rPr>
        <w:t>　　　　一、后金融危机时期行业取得新成就</w:t>
      </w:r>
      <w:r>
        <w:rPr>
          <w:rFonts w:hint="eastAsia"/>
        </w:rPr>
        <w:br/>
      </w:r>
      <w:r>
        <w:rPr>
          <w:rFonts w:hint="eastAsia"/>
        </w:rPr>
        <w:t>　　　　二、后金融危机时期经济效益大幅度提高</w:t>
      </w:r>
      <w:r>
        <w:rPr>
          <w:rFonts w:hint="eastAsia"/>
        </w:rPr>
        <w:br/>
      </w:r>
      <w:r>
        <w:rPr>
          <w:rFonts w:hint="eastAsia"/>
        </w:rPr>
        <w:t>　　　　三、后金融危机时期基础设施建设取得新成绩</w:t>
      </w:r>
      <w:r>
        <w:rPr>
          <w:rFonts w:hint="eastAsia"/>
        </w:rPr>
        <w:br/>
      </w:r>
      <w:r>
        <w:rPr>
          <w:rFonts w:hint="eastAsia"/>
        </w:rPr>
        <w:t>　　　　四、后金融危机国内航空运输业现“国进民退”潮</w:t>
      </w:r>
      <w:r>
        <w:rPr>
          <w:rFonts w:hint="eastAsia"/>
        </w:rPr>
        <w:br/>
      </w:r>
      <w:r>
        <w:rPr>
          <w:rFonts w:hint="eastAsia"/>
        </w:rPr>
        <w:t>　　　　五、后金融危机时期国际航线运力继续向国内航线转移的空间有限</w:t>
      </w:r>
      <w:r>
        <w:rPr>
          <w:rFonts w:hint="eastAsia"/>
        </w:rPr>
        <w:br/>
      </w:r>
      <w:r>
        <w:rPr>
          <w:rFonts w:hint="eastAsia"/>
        </w:rPr>
        <w:br/>
      </w:r>
      <w:r>
        <w:rPr>
          <w:rFonts w:hint="eastAsia"/>
        </w:rPr>
        <w:t>第三章 2009年民用机场发展情况分析</w:t>
      </w:r>
      <w:r>
        <w:rPr>
          <w:rFonts w:hint="eastAsia"/>
        </w:rPr>
        <w:br/>
      </w:r>
      <w:r>
        <w:rPr>
          <w:rFonts w:hint="eastAsia"/>
        </w:rPr>
        <w:t>　　第一节 2009年民用机场行业规模分析</w:t>
      </w:r>
      <w:r>
        <w:rPr>
          <w:rFonts w:hint="eastAsia"/>
        </w:rPr>
        <w:br/>
      </w:r>
      <w:r>
        <w:rPr>
          <w:rFonts w:hint="eastAsia"/>
        </w:rPr>
        <w:t>　　　　一、通航城市和机场数量变化分析</w:t>
      </w:r>
      <w:r>
        <w:rPr>
          <w:rFonts w:hint="eastAsia"/>
        </w:rPr>
        <w:br/>
      </w:r>
      <w:r>
        <w:rPr>
          <w:rFonts w:hint="eastAsia"/>
        </w:rPr>
        <w:t>　　　　二、固定资产投资规模变化分析</w:t>
      </w:r>
      <w:r>
        <w:rPr>
          <w:rFonts w:hint="eastAsia"/>
        </w:rPr>
        <w:br/>
      </w:r>
      <w:r>
        <w:rPr>
          <w:rFonts w:hint="eastAsia"/>
        </w:rPr>
        <w:t>　　第二节 2009年民用机场行业供给分析及预测</w:t>
      </w:r>
      <w:r>
        <w:rPr>
          <w:rFonts w:hint="eastAsia"/>
        </w:rPr>
        <w:br/>
      </w:r>
      <w:r>
        <w:rPr>
          <w:rFonts w:hint="eastAsia"/>
        </w:rPr>
        <w:t>　　　　一、民用机场行业供给分析</w:t>
      </w:r>
      <w:r>
        <w:rPr>
          <w:rFonts w:hint="eastAsia"/>
        </w:rPr>
        <w:br/>
      </w:r>
      <w:r>
        <w:rPr>
          <w:rFonts w:hint="eastAsia"/>
        </w:rPr>
        <w:t>　　　　二、2010年~2012年供给预测</w:t>
      </w:r>
      <w:r>
        <w:rPr>
          <w:rFonts w:hint="eastAsia"/>
        </w:rPr>
        <w:br/>
      </w:r>
      <w:r>
        <w:rPr>
          <w:rFonts w:hint="eastAsia"/>
        </w:rPr>
        <w:t>　　第三节 2009年民用机场行业需求分析及预测</w:t>
      </w:r>
      <w:r>
        <w:rPr>
          <w:rFonts w:hint="eastAsia"/>
        </w:rPr>
        <w:br/>
      </w:r>
      <w:r>
        <w:rPr>
          <w:rFonts w:hint="eastAsia"/>
        </w:rPr>
        <w:t>　　　　一、民用机场行业需求分析</w:t>
      </w:r>
      <w:r>
        <w:rPr>
          <w:rFonts w:hint="eastAsia"/>
        </w:rPr>
        <w:br/>
      </w:r>
      <w:r>
        <w:rPr>
          <w:rFonts w:hint="eastAsia"/>
        </w:rPr>
        <w:t>　　　　二、2010年~2012年需求预测</w:t>
      </w:r>
      <w:r>
        <w:rPr>
          <w:rFonts w:hint="eastAsia"/>
        </w:rPr>
        <w:br/>
      </w:r>
      <w:r>
        <w:rPr>
          <w:rFonts w:hint="eastAsia"/>
        </w:rPr>
        <w:t>　　第四节 2009年民用机场行业供需平衡及价格分析</w:t>
      </w:r>
      <w:r>
        <w:rPr>
          <w:rFonts w:hint="eastAsia"/>
        </w:rPr>
        <w:br/>
      </w:r>
      <w:r>
        <w:rPr>
          <w:rFonts w:hint="eastAsia"/>
        </w:rPr>
        <w:br/>
      </w:r>
      <w:r>
        <w:rPr>
          <w:rFonts w:hint="eastAsia"/>
        </w:rPr>
        <w:t>第四章 民用机场行业竞争状况分析</w:t>
      </w:r>
      <w:r>
        <w:rPr>
          <w:rFonts w:hint="eastAsia"/>
        </w:rPr>
        <w:br/>
      </w:r>
      <w:r>
        <w:rPr>
          <w:rFonts w:hint="eastAsia"/>
        </w:rPr>
        <w:t>　　第一节 2009年民用机场行业进入与推出壁垒分析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第二节 2009年民用机场行业竞争结构分析</w:t>
      </w:r>
      <w:r>
        <w:rPr>
          <w:rFonts w:hint="eastAsia"/>
        </w:rPr>
        <w:br/>
      </w:r>
      <w:r>
        <w:rPr>
          <w:rFonts w:hint="eastAsia"/>
        </w:rPr>
        <w:t>　　　　一、“波特五力”模型分析</w:t>
      </w:r>
      <w:r>
        <w:rPr>
          <w:rFonts w:hint="eastAsia"/>
        </w:rPr>
        <w:br/>
      </w:r>
      <w:r>
        <w:rPr>
          <w:rFonts w:hint="eastAsia"/>
        </w:rPr>
        <w:t>　　第三节 民用机场行业集中度分析</w:t>
      </w:r>
      <w:r>
        <w:rPr>
          <w:rFonts w:hint="eastAsia"/>
        </w:rPr>
        <w:br/>
      </w:r>
      <w:r>
        <w:rPr>
          <w:rFonts w:hint="eastAsia"/>
        </w:rPr>
        <w:t>　　　　一、旅客吞吐量集中度分析</w:t>
      </w:r>
      <w:r>
        <w:rPr>
          <w:rFonts w:hint="eastAsia"/>
        </w:rPr>
        <w:br/>
      </w:r>
      <w:r>
        <w:rPr>
          <w:rFonts w:hint="eastAsia"/>
        </w:rPr>
        <w:t>　　　　二、或有吞吐量集中度分析</w:t>
      </w:r>
      <w:r>
        <w:rPr>
          <w:rFonts w:hint="eastAsia"/>
        </w:rPr>
        <w:br/>
      </w:r>
      <w:r>
        <w:rPr>
          <w:rFonts w:hint="eastAsia"/>
        </w:rPr>
        <w:t>　　　　三、影响行业集中度的因素分析</w:t>
      </w:r>
      <w:r>
        <w:rPr>
          <w:rFonts w:hint="eastAsia"/>
        </w:rPr>
        <w:br/>
      </w:r>
      <w:r>
        <w:rPr>
          <w:rFonts w:hint="eastAsia"/>
        </w:rPr>
        <w:br/>
      </w:r>
      <w:r>
        <w:rPr>
          <w:rFonts w:hint="eastAsia"/>
        </w:rPr>
        <w:t>第五章 重点企业发展分析</w:t>
      </w:r>
      <w:r>
        <w:rPr>
          <w:rFonts w:hint="eastAsia"/>
        </w:rPr>
        <w:br/>
      </w:r>
      <w:r>
        <w:rPr>
          <w:rFonts w:hint="eastAsia"/>
        </w:rPr>
        <w:t>　　第一节 上海机场</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三、SWOT分析</w:t>
      </w:r>
      <w:r>
        <w:rPr>
          <w:rFonts w:hint="eastAsia"/>
        </w:rPr>
        <w:br/>
      </w:r>
      <w:r>
        <w:rPr>
          <w:rFonts w:hint="eastAsia"/>
        </w:rPr>
        <w:t>　　第二节 白云机场</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三、SWOT分析</w:t>
      </w:r>
      <w:r>
        <w:rPr>
          <w:rFonts w:hint="eastAsia"/>
        </w:rPr>
        <w:br/>
      </w:r>
      <w:r>
        <w:rPr>
          <w:rFonts w:hint="eastAsia"/>
        </w:rPr>
        <w:t>　　第三节 深圳机场</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三、SWOT分析</w:t>
      </w:r>
      <w:r>
        <w:rPr>
          <w:rFonts w:hint="eastAsia"/>
        </w:rPr>
        <w:br/>
      </w:r>
      <w:r>
        <w:rPr>
          <w:rFonts w:hint="eastAsia"/>
        </w:rPr>
        <w:t>　　第四节 厦门空港</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三、SWOT分析</w:t>
      </w:r>
      <w:r>
        <w:rPr>
          <w:rFonts w:hint="eastAsia"/>
        </w:rPr>
        <w:br/>
      </w:r>
      <w:r>
        <w:rPr>
          <w:rFonts w:hint="eastAsia"/>
        </w:rPr>
        <w:br/>
      </w:r>
      <w:r>
        <w:rPr>
          <w:rFonts w:hint="eastAsia"/>
        </w:rPr>
        <w:t>第六章 民用机场行业风险分析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供求风险</w:t>
      </w:r>
      <w:r>
        <w:rPr>
          <w:rFonts w:hint="eastAsia"/>
        </w:rPr>
        <w:br/>
      </w:r>
      <w:r>
        <w:rPr>
          <w:rFonts w:hint="eastAsia"/>
        </w:rPr>
        <w:t>　　第四节 相关行业风险</w:t>
      </w:r>
      <w:r>
        <w:rPr>
          <w:rFonts w:hint="eastAsia"/>
        </w:rPr>
        <w:br/>
      </w:r>
      <w:r>
        <w:rPr>
          <w:rFonts w:hint="eastAsia"/>
        </w:rPr>
        <w:t>　　第五节 区域风险</w:t>
      </w:r>
      <w:r>
        <w:rPr>
          <w:rFonts w:hint="eastAsia"/>
        </w:rPr>
        <w:br/>
      </w:r>
      <w:r>
        <w:rPr>
          <w:rFonts w:hint="eastAsia"/>
        </w:rPr>
        <w:t>　　第六节 产品结构风险</w:t>
      </w:r>
      <w:r>
        <w:rPr>
          <w:rFonts w:hint="eastAsia"/>
        </w:rPr>
        <w:br/>
      </w:r>
      <w:r>
        <w:rPr>
          <w:rFonts w:hint="eastAsia"/>
        </w:rPr>
        <w:br/>
      </w:r>
      <w:r>
        <w:rPr>
          <w:rFonts w:hint="eastAsia"/>
        </w:rPr>
        <w:t>第七章 信贷建议</w:t>
      </w:r>
      <w:r>
        <w:rPr>
          <w:rFonts w:hint="eastAsia"/>
        </w:rPr>
        <w:br/>
      </w:r>
      <w:r>
        <w:rPr>
          <w:rFonts w:hint="eastAsia"/>
        </w:rPr>
        <w:t>　　第一节 行业总体授信原则</w:t>
      </w:r>
      <w:r>
        <w:rPr>
          <w:rFonts w:hint="eastAsia"/>
        </w:rPr>
        <w:br/>
      </w:r>
      <w:r>
        <w:rPr>
          <w:rFonts w:hint="eastAsia"/>
        </w:rPr>
        <w:t>　　第二节 细分信贷政策建议</w:t>
      </w:r>
      <w:r>
        <w:rPr>
          <w:rFonts w:hint="eastAsia"/>
        </w:rPr>
        <w:br/>
      </w:r>
      <w:r>
        <w:rPr>
          <w:rFonts w:hint="eastAsia"/>
        </w:rPr>
        <w:t>　　　　一、子行业授信建议</w:t>
      </w:r>
      <w:r>
        <w:rPr>
          <w:rFonts w:hint="eastAsia"/>
        </w:rPr>
        <w:br/>
      </w:r>
      <w:r>
        <w:rPr>
          <w:rFonts w:hint="eastAsia"/>
        </w:rPr>
        <w:t>　　　　二、枢纽机场授信</w:t>
      </w:r>
      <w:r>
        <w:rPr>
          <w:rFonts w:hint="eastAsia"/>
        </w:rPr>
        <w:br/>
      </w:r>
      <w:r>
        <w:rPr>
          <w:rFonts w:hint="eastAsia"/>
        </w:rPr>
        <w:t>　　　　三、机场区域授信</w:t>
      </w:r>
      <w:r>
        <w:rPr>
          <w:rFonts w:hint="eastAsia"/>
        </w:rPr>
        <w:br/>
      </w:r>
      <w:r>
        <w:rPr>
          <w:rFonts w:hint="eastAsia"/>
        </w:rPr>
        <w:t>　　第三节 [:中:智:林:]机场信贷策略分析</w:t>
      </w:r>
      <w:r>
        <w:rPr>
          <w:rFonts w:hint="eastAsia"/>
        </w:rPr>
        <w:br/>
      </w:r>
      <w:r>
        <w:rPr>
          <w:rFonts w:hint="eastAsia"/>
        </w:rPr>
        <w:t>　　图 表</w:t>
      </w:r>
      <w:r>
        <w:rPr>
          <w:rFonts w:hint="eastAsia"/>
        </w:rPr>
        <w:br/>
      </w:r>
      <w:r>
        <w:rPr>
          <w:rFonts w:hint="eastAsia"/>
        </w:rPr>
        <w:t>　　图表 1航空运输业类别分类及代码</w:t>
      </w:r>
      <w:r>
        <w:rPr>
          <w:rFonts w:hint="eastAsia"/>
        </w:rPr>
        <w:br/>
      </w:r>
      <w:r>
        <w:rPr>
          <w:rFonts w:hint="eastAsia"/>
        </w:rPr>
        <w:t>　　图表 2 2004-2009年航空运输业固定资产投资额及同比增长率</w:t>
      </w:r>
      <w:r>
        <w:rPr>
          <w:rFonts w:hint="eastAsia"/>
        </w:rPr>
        <w:br/>
      </w:r>
      <w:r>
        <w:rPr>
          <w:rFonts w:hint="eastAsia"/>
        </w:rPr>
        <w:t>　　图表 3 2005-2009年航空运输业固定资产投资及全社会固定资产投资增速情况</w:t>
      </w:r>
      <w:r>
        <w:rPr>
          <w:rFonts w:hint="eastAsia"/>
        </w:rPr>
        <w:br/>
      </w:r>
      <w:r>
        <w:rPr>
          <w:rFonts w:hint="eastAsia"/>
        </w:rPr>
        <w:t>　　图表 4 2005-2009年航空运输业固定资产投资占全社会固定资产投资的比重变化</w:t>
      </w:r>
      <w:r>
        <w:rPr>
          <w:rFonts w:hint="eastAsia"/>
        </w:rPr>
        <w:br/>
      </w:r>
      <w:r>
        <w:rPr>
          <w:rFonts w:hint="eastAsia"/>
        </w:rPr>
        <w:t>　　图表 7 2006年以来工业增加值增速情况</w:t>
      </w:r>
      <w:r>
        <w:rPr>
          <w:rFonts w:hint="eastAsia"/>
        </w:rPr>
        <w:br/>
      </w:r>
      <w:r>
        <w:rPr>
          <w:rFonts w:hint="eastAsia"/>
        </w:rPr>
        <w:t>　　图表 8 2008年以来工业增加值增速与PMI对比情况</w:t>
      </w:r>
      <w:r>
        <w:rPr>
          <w:rFonts w:hint="eastAsia"/>
        </w:rPr>
        <w:br/>
      </w:r>
      <w:r>
        <w:rPr>
          <w:rFonts w:hint="eastAsia"/>
        </w:rPr>
        <w:t>　　图表 9 2009年以来城镇固定资产投资累计增速情况</w:t>
      </w:r>
      <w:r>
        <w:rPr>
          <w:rFonts w:hint="eastAsia"/>
        </w:rPr>
        <w:br/>
      </w:r>
      <w:r>
        <w:rPr>
          <w:rFonts w:hint="eastAsia"/>
        </w:rPr>
        <w:t>　　图表 10 2008年以来国内名义消费增速情况</w:t>
      </w:r>
      <w:r>
        <w:rPr>
          <w:rFonts w:hint="eastAsia"/>
        </w:rPr>
        <w:br/>
      </w:r>
      <w:r>
        <w:rPr>
          <w:rFonts w:hint="eastAsia"/>
        </w:rPr>
        <w:t>　　图表 11 2008年以来我国进出口月度增速情况</w:t>
      </w:r>
      <w:r>
        <w:rPr>
          <w:rFonts w:hint="eastAsia"/>
        </w:rPr>
        <w:br/>
      </w:r>
      <w:r>
        <w:rPr>
          <w:rFonts w:hint="eastAsia"/>
        </w:rPr>
        <w:t>　　图表 12 2006年以来我国CPI、PPI走势情况</w:t>
      </w:r>
      <w:r>
        <w:rPr>
          <w:rFonts w:hint="eastAsia"/>
        </w:rPr>
        <w:br/>
      </w:r>
      <w:r>
        <w:rPr>
          <w:rFonts w:hint="eastAsia"/>
        </w:rPr>
        <w:t>　　图表 13 2010年CPI翘尾因素</w:t>
      </w:r>
      <w:r>
        <w:rPr>
          <w:rFonts w:hint="eastAsia"/>
        </w:rPr>
        <w:br/>
      </w:r>
      <w:r>
        <w:rPr>
          <w:rFonts w:hint="eastAsia"/>
        </w:rPr>
        <w:t>　　图表 14 国际大宗商品价格反弹推动PPI上行</w:t>
      </w:r>
      <w:r>
        <w:rPr>
          <w:rFonts w:hint="eastAsia"/>
        </w:rPr>
        <w:br/>
      </w:r>
      <w:r>
        <w:rPr>
          <w:rFonts w:hint="eastAsia"/>
        </w:rPr>
        <w:t>　　图表 15 2010年各月PPI同比涨幅中的翘尾因素</w:t>
      </w:r>
      <w:r>
        <w:rPr>
          <w:rFonts w:hint="eastAsia"/>
        </w:rPr>
        <w:br/>
      </w:r>
      <w:r>
        <w:rPr>
          <w:rFonts w:hint="eastAsia"/>
        </w:rPr>
        <w:t>　　图表 16 月度信贷投放规模</w:t>
      </w:r>
      <w:r>
        <w:rPr>
          <w:rFonts w:hint="eastAsia"/>
        </w:rPr>
        <w:br/>
      </w:r>
      <w:r>
        <w:rPr>
          <w:rFonts w:hint="eastAsia"/>
        </w:rPr>
        <w:t>　　图表 17 06年以来单月信贷投放规模</w:t>
      </w:r>
      <w:r>
        <w:rPr>
          <w:rFonts w:hint="eastAsia"/>
        </w:rPr>
        <w:br/>
      </w:r>
      <w:r>
        <w:rPr>
          <w:rFonts w:hint="eastAsia"/>
        </w:rPr>
        <w:t>　　图表 18 2009年来主要宏观经济政策汇总</w:t>
      </w:r>
      <w:r>
        <w:rPr>
          <w:rFonts w:hint="eastAsia"/>
        </w:rPr>
        <w:br/>
      </w:r>
      <w:r>
        <w:rPr>
          <w:rFonts w:hint="eastAsia"/>
        </w:rPr>
        <w:t>　　图表 19 全国民用机场布局规划表</w:t>
      </w:r>
      <w:r>
        <w:rPr>
          <w:rFonts w:hint="eastAsia"/>
        </w:rPr>
        <w:br/>
      </w:r>
      <w:r>
        <w:rPr>
          <w:rFonts w:hint="eastAsia"/>
        </w:rPr>
        <w:t>　　图表 20 2003-2009年民用航班飞行机场数量及同比增长率</w:t>
      </w:r>
      <w:r>
        <w:rPr>
          <w:rFonts w:hint="eastAsia"/>
        </w:rPr>
        <w:br/>
      </w:r>
      <w:r>
        <w:rPr>
          <w:rFonts w:hint="eastAsia"/>
        </w:rPr>
        <w:t>　　图表 21 2005-2009年航空运输业固定资产投资及其增速</w:t>
      </w:r>
      <w:r>
        <w:rPr>
          <w:rFonts w:hint="eastAsia"/>
        </w:rPr>
        <w:br/>
      </w:r>
      <w:r>
        <w:rPr>
          <w:rFonts w:hint="eastAsia"/>
        </w:rPr>
        <w:t>　　图表 22 2003-2009年民用航班飞行机场数量及同比增长率</w:t>
      </w:r>
      <w:r>
        <w:rPr>
          <w:rFonts w:hint="eastAsia"/>
        </w:rPr>
        <w:br/>
      </w:r>
      <w:r>
        <w:rPr>
          <w:rFonts w:hint="eastAsia"/>
        </w:rPr>
        <w:t>　　图表 23 2009年旅客吞吐量1000万人次以上机场</w:t>
      </w:r>
      <w:r>
        <w:rPr>
          <w:rFonts w:hint="eastAsia"/>
        </w:rPr>
        <w:br/>
      </w:r>
      <w:r>
        <w:rPr>
          <w:rFonts w:hint="eastAsia"/>
        </w:rPr>
        <w:t>　　图表 24 2009年旅客吞吐量地区分布</w:t>
      </w:r>
      <w:r>
        <w:rPr>
          <w:rFonts w:hint="eastAsia"/>
        </w:rPr>
        <w:br/>
      </w:r>
      <w:r>
        <w:rPr>
          <w:rFonts w:hint="eastAsia"/>
        </w:rPr>
        <w:t>　　图表 25 2009年货邮吞吐量20万吨以上机场情况</w:t>
      </w:r>
      <w:r>
        <w:rPr>
          <w:rFonts w:hint="eastAsia"/>
        </w:rPr>
        <w:br/>
      </w:r>
      <w:r>
        <w:rPr>
          <w:rFonts w:hint="eastAsia"/>
        </w:rPr>
        <w:t>　　图表 26 2009年货邮吞吐量地区分布</w:t>
      </w:r>
      <w:r>
        <w:rPr>
          <w:rFonts w:hint="eastAsia"/>
        </w:rPr>
        <w:br/>
      </w:r>
      <w:r>
        <w:rPr>
          <w:rFonts w:hint="eastAsia"/>
        </w:rPr>
        <w:t>　　图表 27 2009年起架次数10万架以上机场情况</w:t>
      </w:r>
      <w:r>
        <w:rPr>
          <w:rFonts w:hint="eastAsia"/>
        </w:rPr>
        <w:br/>
      </w:r>
      <w:r>
        <w:rPr>
          <w:rFonts w:hint="eastAsia"/>
        </w:rPr>
        <w:t>　　图表 28 2009年民用机场在建及拟建项目</w:t>
      </w:r>
      <w:r>
        <w:rPr>
          <w:rFonts w:hint="eastAsia"/>
        </w:rPr>
        <w:br/>
      </w:r>
      <w:r>
        <w:rPr>
          <w:rFonts w:hint="eastAsia"/>
        </w:rPr>
        <w:t>　　图表 29 2004-2009年我国民用机场旅客吞吐量及同比增长率</w:t>
      </w:r>
      <w:r>
        <w:rPr>
          <w:rFonts w:hint="eastAsia"/>
        </w:rPr>
        <w:br/>
      </w:r>
      <w:r>
        <w:rPr>
          <w:rFonts w:hint="eastAsia"/>
        </w:rPr>
        <w:t>　　图表 30 2010年一季度国内民航业</w:t>
      </w:r>
      <w:r>
        <w:rPr>
          <w:rFonts w:hint="eastAsia"/>
        </w:rPr>
        <w:br/>
      </w:r>
      <w:r>
        <w:rPr>
          <w:rFonts w:hint="eastAsia"/>
        </w:rPr>
        <w:t>　　图表 31 部分机场2010年一季度运营数据</w:t>
      </w:r>
      <w:r>
        <w:rPr>
          <w:rFonts w:hint="eastAsia"/>
        </w:rPr>
        <w:br/>
      </w:r>
      <w:r>
        <w:rPr>
          <w:rFonts w:hint="eastAsia"/>
        </w:rPr>
        <w:t>　　图表 32 2004-2009年我国民用机场货邮吞吐量及同比增长率</w:t>
      </w:r>
      <w:r>
        <w:rPr>
          <w:rFonts w:hint="eastAsia"/>
        </w:rPr>
        <w:br/>
      </w:r>
      <w:r>
        <w:rPr>
          <w:rFonts w:hint="eastAsia"/>
        </w:rPr>
        <w:t>　　图表 33 2010年1季度国内民航货邮运输量</w:t>
      </w:r>
      <w:r>
        <w:rPr>
          <w:rFonts w:hint="eastAsia"/>
        </w:rPr>
        <w:br/>
      </w:r>
      <w:r>
        <w:rPr>
          <w:rFonts w:hint="eastAsia"/>
        </w:rPr>
        <w:t>　　图表 34 2004-2009年我国民用机场飞机起架次数及同比增长率</w:t>
      </w:r>
      <w:r>
        <w:rPr>
          <w:rFonts w:hint="eastAsia"/>
        </w:rPr>
        <w:br/>
      </w:r>
      <w:r>
        <w:rPr>
          <w:rFonts w:hint="eastAsia"/>
        </w:rPr>
        <w:t>　　图表 35 2005年-2009年公路、水路、铁路及民航业旅客周转量及同比增长率</w:t>
      </w:r>
      <w:r>
        <w:rPr>
          <w:rFonts w:hint="eastAsia"/>
        </w:rPr>
        <w:br/>
      </w:r>
      <w:r>
        <w:rPr>
          <w:rFonts w:hint="eastAsia"/>
        </w:rPr>
        <w:t>　　图表 37 2005年-2009年全民航运输飞机架数、同比增长率及其预测</w:t>
      </w:r>
      <w:r>
        <w:rPr>
          <w:rFonts w:hint="eastAsia"/>
        </w:rPr>
        <w:br/>
      </w:r>
      <w:r>
        <w:rPr>
          <w:rFonts w:hint="eastAsia"/>
        </w:rPr>
        <w:t>　　图表 38 2005年-2009年民航运力授放速度及旅客运输量增速及其预测</w:t>
      </w:r>
      <w:r>
        <w:rPr>
          <w:rFonts w:hint="eastAsia"/>
        </w:rPr>
        <w:br/>
      </w:r>
      <w:r>
        <w:rPr>
          <w:rFonts w:hint="eastAsia"/>
        </w:rPr>
        <w:t>　　图表 39 行业竞争结构图</w:t>
      </w:r>
      <w:r>
        <w:rPr>
          <w:rFonts w:hint="eastAsia"/>
        </w:rPr>
        <w:br/>
      </w:r>
      <w:r>
        <w:rPr>
          <w:rFonts w:hint="eastAsia"/>
        </w:rPr>
        <w:t>　　图表 40 2009年旅客吞吐量前十名机场情况</w:t>
      </w:r>
      <w:r>
        <w:rPr>
          <w:rFonts w:hint="eastAsia"/>
        </w:rPr>
        <w:br/>
      </w:r>
      <w:r>
        <w:rPr>
          <w:rFonts w:hint="eastAsia"/>
        </w:rPr>
        <w:t>　　图表 41 2005年-2009年公路、铁路、水路及民航货运占比情况</w:t>
      </w:r>
      <w:r>
        <w:rPr>
          <w:rFonts w:hint="eastAsia"/>
        </w:rPr>
        <w:br/>
      </w:r>
      <w:r>
        <w:rPr>
          <w:rFonts w:hint="eastAsia"/>
        </w:rPr>
        <w:t>　　图表 42 2005-2009年公路、铁路、水路及民航客运占比情况</w:t>
      </w:r>
      <w:r>
        <w:rPr>
          <w:rFonts w:hint="eastAsia"/>
        </w:rPr>
        <w:br/>
      </w:r>
      <w:r>
        <w:rPr>
          <w:rFonts w:hint="eastAsia"/>
        </w:rPr>
        <w:t>　　图表 43 2009年民用机场旅客吞吐量集中度分析</w:t>
      </w:r>
      <w:r>
        <w:rPr>
          <w:rFonts w:hint="eastAsia"/>
        </w:rPr>
        <w:br/>
      </w:r>
      <w:r>
        <w:rPr>
          <w:rFonts w:hint="eastAsia"/>
        </w:rPr>
        <w:t>　　图表 44 2009年机场货邮吞吐量集中度分析</w:t>
      </w:r>
      <w:r>
        <w:rPr>
          <w:rFonts w:hint="eastAsia"/>
        </w:rPr>
        <w:br/>
      </w:r>
      <w:r>
        <w:rPr>
          <w:rFonts w:hint="eastAsia"/>
        </w:rPr>
        <w:t>　　图表 45 2010年3月上海机场运输生产情况</w:t>
      </w:r>
      <w:r>
        <w:rPr>
          <w:rFonts w:hint="eastAsia"/>
        </w:rPr>
        <w:br/>
      </w:r>
      <w:r>
        <w:rPr>
          <w:rFonts w:hint="eastAsia"/>
        </w:rPr>
        <w:t>　　图表 46 上海机场主要财务指标</w:t>
      </w:r>
      <w:r>
        <w:rPr>
          <w:rFonts w:hint="eastAsia"/>
        </w:rPr>
        <w:br/>
      </w:r>
      <w:r>
        <w:rPr>
          <w:rFonts w:hint="eastAsia"/>
        </w:rPr>
        <w:t>　　图表 47 上海机场SWOT分析</w:t>
      </w:r>
      <w:r>
        <w:rPr>
          <w:rFonts w:hint="eastAsia"/>
        </w:rPr>
        <w:br/>
      </w:r>
      <w:r>
        <w:rPr>
          <w:rFonts w:hint="eastAsia"/>
        </w:rPr>
        <w:t>　　图表 48 白云机场主要财务指标</w:t>
      </w:r>
      <w:r>
        <w:rPr>
          <w:rFonts w:hint="eastAsia"/>
        </w:rPr>
        <w:br/>
      </w:r>
      <w:r>
        <w:rPr>
          <w:rFonts w:hint="eastAsia"/>
        </w:rPr>
        <w:t>　　图表 49 深圳机场主要财务指标</w:t>
      </w:r>
      <w:r>
        <w:rPr>
          <w:rFonts w:hint="eastAsia"/>
        </w:rPr>
        <w:br/>
      </w:r>
      <w:r>
        <w:rPr>
          <w:rFonts w:hint="eastAsia"/>
        </w:rPr>
        <w:t>　　图表 50 厦门空港主要财务指标</w:t>
      </w:r>
      <w:r>
        <w:rPr>
          <w:rFonts w:hint="eastAsia"/>
        </w:rPr>
        <w:br/>
      </w:r>
      <w:r>
        <w:rPr>
          <w:rFonts w:hint="eastAsia"/>
        </w:rPr>
        <w:t>　　图表 51 机场授信评级表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016a8e84e41b5" w:history="1">
        <w:r>
          <w:rPr>
            <w:rStyle w:val="Hyperlink"/>
          </w:rPr>
          <w:t>2010年机场行业风险研究分析报告</w:t>
        </w:r>
      </w:hyperlink>
      <w:r>
        <w:rPr>
          <w:color w:val="C00000"/>
        </w:rPr>
        <w:t>》，报告编号：</w:t>
      </w:r>
      <w:r>
        <w:rPr>
          <w:rFonts w:hint="eastAsia"/>
          <w:color w:val="C00000"/>
        </w:rPr>
        <w:t>0557A01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016a8e84e41b5" w:history="1">
        <w:r>
          <w:rPr>
            <w:rStyle w:val="Hyperlink"/>
          </w:rPr>
          <w:t>https://www.20087.com/2010-12/R_2010nianjichangxingyefengxianyanjiuf.html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fe2f8c80d40e7" w:history="1">
      <w:r>
        <w:rPr>
          <w:rStyle w:val="Hyperlink"/>
        </w:rPr>
        <w:t>2010年机场行业风险研究分析报告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nianjichangxingyefengxianyanjiuf.html" TargetMode="External" Id="Rd38016a8e84e41b5" /></Relationships>
</file>

<file path=word/_rels/header2.xml.rels>&#65279;<?xml version="1.0" encoding="utf-8"?><Relationships xmlns="http://schemas.openxmlformats.org/package/2006/relationships"><Relationship Type="http://schemas.openxmlformats.org/officeDocument/2006/relationships/hyperlink" Target="https://www.20087.com/2010-12/R_2010nianjichangxingyefengxianyanjiuf.html" TargetMode="External" Id="Rd97fe2f8c80d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2010-12-01T05:08:00Z</dcterms:created>
  <dcterms:modified xsi:type="dcterms:W3CDTF">2010-12-01T06:08:00Z</dcterms:modified>
  <dc:subject>2010年机场行业风险研究分析报告</dc:subject>
  <dc:title>2010年机场行业风险研究分析报告</dc:title>
  <cp:keywords>2010年机场行业风险研究分析报告</cp:keywords>
  <dc:description>2010年机场行业风险研究分析报告</dc:description>
</cp:coreProperties>
</file>