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f0cc54da84567" w:history="1">
              <w:r>
                <w:rPr>
                  <w:rStyle w:val="Hyperlink"/>
                </w:rPr>
                <w:t>2010-2012年中国玉米行业分析及未来发展趋势研究报告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f0cc54da84567" w:history="1">
              <w:r>
                <w:rPr>
                  <w:rStyle w:val="Hyperlink"/>
                </w:rPr>
                <w:t>2010-2012年中国玉米行业分析及未来发展趋势研究报告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f0cc54da84567" w:history="1">
                <w:r>
                  <w:rPr>
                    <w:rStyle w:val="Hyperlink"/>
                  </w:rPr>
                  <w:t>https://www.20087.com/2010-12/R_2010_2012yumixingyefenxijiweilaifazh.html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玉米的行业定位及投资特性</w:t>
      </w:r>
      <w:r>
        <w:rPr>
          <w:rFonts w:hint="eastAsia"/>
        </w:rPr>
        <w:br/>
      </w:r>
      <w:r>
        <w:rPr>
          <w:rFonts w:hint="eastAsia"/>
        </w:rPr>
        <w:t>　　第一节 玉米行业定位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玉米行业投资特性分析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玉米行业发展现状概述</w:t>
      </w:r>
      <w:r>
        <w:rPr>
          <w:rFonts w:hint="eastAsia"/>
        </w:rPr>
        <w:br/>
      </w:r>
      <w:r>
        <w:rPr>
          <w:rFonts w:hint="eastAsia"/>
        </w:rPr>
        <w:t>　　第一节 玉米国际发展概述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中国玉米发展概述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三、2010年国内市场运行特点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2009-2010年国内市场重大热点事件分析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2009-2010年国内市场发展中存在问题分析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2007-2009年国内玉米市场重要指标统计分析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2007-2009年玉米市场结构分析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2007-2010年行业进出口分析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一、2007-2010年产品进口总量及进口来源统计分析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二、2007-2010年产品出口总量及出口去向统计分析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玉米行业产业链分析</w:t>
      </w:r>
      <w:r>
        <w:rPr>
          <w:rFonts w:hint="eastAsia"/>
        </w:rPr>
        <w:br/>
      </w:r>
      <w:r>
        <w:rPr>
          <w:rFonts w:hint="eastAsia"/>
        </w:rPr>
        <w:t>　　第一节 玉米行业产业链模型分析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2009年玉米行业上游行业发展概况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三、上游产业对玉米行业影响力度分析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2009年玉米行业下游行业发展概况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三、下游产业对玉米行业影响力度分析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2009年玉米行业原材料供给情况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2009年玉米行业下游消费市场构成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一、2009供给变动状况分析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国内玉米行业优势品牌及重点企业分析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新希望集团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正邦科技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山东省鲁洲集团有限公司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玉米的品牌策略及市场推广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一、玉米的命名与品牌战略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玉米的软文宣传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2010-2012年玉米市场发展前景预测</w:t>
      </w:r>
      <w:r>
        <w:rPr>
          <w:rFonts w:hint="eastAsia"/>
        </w:rPr>
        <w:br/>
      </w:r>
      <w:r>
        <w:rPr>
          <w:rFonts w:hint="eastAsia"/>
        </w:rPr>
        <w:t>　　第一节 国际玉米市场发展前景预测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一、国际玉米发展前景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二、2010-2012年国际玉米市场发展预测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2010-2012我国玉米价格走势及影响因素预测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中^智^林：2010-2012年国内玉米行业市场发展定量预测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一、2010-2012年玉米市场容量预测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二、2010-2012年玉米总产量预测</w:t>
      </w:r>
      <w:r>
        <w:rPr>
          <w:rFonts w:hint="eastAsia"/>
        </w:rPr>
        <w:br/>
      </w:r>
      <w:r>
        <w:rPr>
          <w:rFonts w:hint="eastAsia"/>
        </w:rPr>
        <w:t>　　　　三、我国玉米中长期市场发展策略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1：玉米的行业主要产品分类</w:t>
      </w:r>
      <w:r>
        <w:rPr>
          <w:rFonts w:hint="eastAsia"/>
        </w:rPr>
        <w:br/>
      </w:r>
      <w:r>
        <w:rPr>
          <w:rFonts w:hint="eastAsia"/>
        </w:rPr>
        <w:t>　　图表 2：全球玉米产量统计 万吨</w:t>
      </w:r>
      <w:r>
        <w:rPr>
          <w:rFonts w:hint="eastAsia"/>
        </w:rPr>
        <w:br/>
      </w:r>
      <w:r>
        <w:rPr>
          <w:rFonts w:hint="eastAsia"/>
        </w:rPr>
        <w:t>　　图表 3：2007-2009年市场规模统</w:t>
      </w:r>
      <w:r>
        <w:rPr>
          <w:rFonts w:hint="eastAsia"/>
        </w:rPr>
        <w:br/>
      </w:r>
      <w:r>
        <w:rPr>
          <w:rFonts w:hint="eastAsia"/>
        </w:rPr>
        <w:t>　　图表 4：玉米深加工业区域布局的结构</w:t>
      </w:r>
      <w:r>
        <w:rPr>
          <w:rFonts w:hint="eastAsia"/>
        </w:rPr>
        <w:br/>
      </w:r>
      <w:r>
        <w:rPr>
          <w:rFonts w:hint="eastAsia"/>
        </w:rPr>
        <w:t>　　图表 5：渠道市场结构分析</w:t>
      </w:r>
      <w:r>
        <w:rPr>
          <w:rFonts w:hint="eastAsia"/>
        </w:rPr>
        <w:br/>
      </w:r>
      <w:r>
        <w:rPr>
          <w:rFonts w:hint="eastAsia"/>
        </w:rPr>
        <w:t>　　图表 6：2007-2009年行业资产负债率分析</w:t>
      </w:r>
      <w:r>
        <w:rPr>
          <w:rFonts w:hint="eastAsia"/>
        </w:rPr>
        <w:br/>
      </w:r>
      <w:r>
        <w:rPr>
          <w:rFonts w:hint="eastAsia"/>
        </w:rPr>
        <w:t>　　图表 7：2007-2009年行业净利润率分析</w:t>
      </w:r>
      <w:r>
        <w:rPr>
          <w:rFonts w:hint="eastAsia"/>
        </w:rPr>
        <w:br/>
      </w:r>
      <w:r>
        <w:rPr>
          <w:rFonts w:hint="eastAsia"/>
        </w:rPr>
        <w:t>　　图表 8：2007-2009年行业资本回报率分析</w:t>
      </w:r>
      <w:r>
        <w:rPr>
          <w:rFonts w:hint="eastAsia"/>
        </w:rPr>
        <w:br/>
      </w:r>
      <w:r>
        <w:rPr>
          <w:rFonts w:hint="eastAsia"/>
        </w:rPr>
        <w:t>　　图表 9：2007-2010年玉米产品进口总量统计</w:t>
      </w:r>
      <w:r>
        <w:rPr>
          <w:rFonts w:hint="eastAsia"/>
        </w:rPr>
        <w:br/>
      </w:r>
      <w:r>
        <w:rPr>
          <w:rFonts w:hint="eastAsia"/>
        </w:rPr>
        <w:t>　　图表 10：2007-2010年玉米产品进口金额统计</w:t>
      </w:r>
      <w:r>
        <w:rPr>
          <w:rFonts w:hint="eastAsia"/>
        </w:rPr>
        <w:br/>
      </w:r>
      <w:r>
        <w:rPr>
          <w:rFonts w:hint="eastAsia"/>
        </w:rPr>
        <w:t>　　图表 11：2007-2010年玉米产品出口总量统计</w:t>
      </w:r>
      <w:r>
        <w:rPr>
          <w:rFonts w:hint="eastAsia"/>
        </w:rPr>
        <w:br/>
      </w:r>
      <w:r>
        <w:rPr>
          <w:rFonts w:hint="eastAsia"/>
        </w:rPr>
        <w:t>　　图表 12：2007-2010年玉米产品出口金额统计</w:t>
      </w:r>
      <w:r>
        <w:rPr>
          <w:rFonts w:hint="eastAsia"/>
        </w:rPr>
        <w:br/>
      </w:r>
      <w:r>
        <w:rPr>
          <w:rFonts w:hint="eastAsia"/>
        </w:rPr>
        <w:t>　　图表 13：我国玉米深加工行业主要企业分析</w:t>
      </w:r>
      <w:r>
        <w:rPr>
          <w:rFonts w:hint="eastAsia"/>
        </w:rPr>
        <w:br/>
      </w:r>
      <w:r>
        <w:rPr>
          <w:rFonts w:hint="eastAsia"/>
        </w:rPr>
        <w:t>　　图表 14：西王集团产品分析</w:t>
      </w:r>
      <w:r>
        <w:rPr>
          <w:rFonts w:hint="eastAsia"/>
        </w:rPr>
        <w:br/>
      </w:r>
      <w:r>
        <w:rPr>
          <w:rFonts w:hint="eastAsia"/>
        </w:rPr>
        <w:t>　　图表 15：玉米行业产业链</w:t>
      </w:r>
      <w:r>
        <w:rPr>
          <w:rFonts w:hint="eastAsia"/>
        </w:rPr>
        <w:br/>
      </w:r>
      <w:r>
        <w:rPr>
          <w:rFonts w:hint="eastAsia"/>
        </w:rPr>
        <w:t>　　图表 16：2008-2009年我国各主要生产省份玉米产量统计 万吨</w:t>
      </w:r>
      <w:r>
        <w:rPr>
          <w:rFonts w:hint="eastAsia"/>
        </w:rPr>
        <w:br/>
      </w:r>
      <w:r>
        <w:rPr>
          <w:rFonts w:hint="eastAsia"/>
        </w:rPr>
        <w:t>　　图表 17：2009年我国玉米产量主要省份生产比例</w:t>
      </w:r>
      <w:r>
        <w:rPr>
          <w:rFonts w:hint="eastAsia"/>
        </w:rPr>
        <w:br/>
      </w:r>
      <w:r>
        <w:rPr>
          <w:rFonts w:hint="eastAsia"/>
        </w:rPr>
        <w:t>　　图表 18：2009年全国饲料工业总产值统计 亿元，%</w:t>
      </w:r>
      <w:r>
        <w:rPr>
          <w:rFonts w:hint="eastAsia"/>
        </w:rPr>
        <w:br/>
      </w:r>
      <w:r>
        <w:rPr>
          <w:rFonts w:hint="eastAsia"/>
        </w:rPr>
        <w:t>　　图表 19：2009年配合饲料各种类饲料产量统计 万吨，%</w:t>
      </w:r>
      <w:r>
        <w:rPr>
          <w:rFonts w:hint="eastAsia"/>
        </w:rPr>
        <w:br/>
      </w:r>
      <w:r>
        <w:rPr>
          <w:rFonts w:hint="eastAsia"/>
        </w:rPr>
        <w:t>　　图表 20：2009年浓缩饲料各种类饲料产量统计 万吨，%</w:t>
      </w:r>
      <w:r>
        <w:rPr>
          <w:rFonts w:hint="eastAsia"/>
        </w:rPr>
        <w:br/>
      </w:r>
      <w:r>
        <w:rPr>
          <w:rFonts w:hint="eastAsia"/>
        </w:rPr>
        <w:t>　　图表 21：2009年添加剂预混合饲料各种类饲料产量统计 万吨，%</w:t>
      </w:r>
      <w:r>
        <w:rPr>
          <w:rFonts w:hint="eastAsia"/>
        </w:rPr>
        <w:br/>
      </w:r>
      <w:r>
        <w:rPr>
          <w:rFonts w:hint="eastAsia"/>
        </w:rPr>
        <w:t>　　图表 22：2001-2009年我国玉米淀粉产量统计 万吨</w:t>
      </w:r>
      <w:r>
        <w:rPr>
          <w:rFonts w:hint="eastAsia"/>
        </w:rPr>
        <w:br/>
      </w:r>
      <w:r>
        <w:rPr>
          <w:rFonts w:hint="eastAsia"/>
        </w:rPr>
        <w:t>　　图表 23：2001-2009年玉米淀粉产量占淀粉产量比例统计</w:t>
      </w:r>
      <w:r>
        <w:rPr>
          <w:rFonts w:hint="eastAsia"/>
        </w:rPr>
        <w:br/>
      </w:r>
      <w:r>
        <w:rPr>
          <w:rFonts w:hint="eastAsia"/>
        </w:rPr>
        <w:t>　　图表 24：2001-2009年我国玉米淀粉表观消费量统计 万吨</w:t>
      </w:r>
      <w:r>
        <w:rPr>
          <w:rFonts w:hint="eastAsia"/>
        </w:rPr>
        <w:br/>
      </w:r>
      <w:r>
        <w:rPr>
          <w:rFonts w:hint="eastAsia"/>
        </w:rPr>
        <w:t>　　图表 25：1998-2010年5月国内玉米价格月度走势 元/吨</w:t>
      </w:r>
      <w:r>
        <w:rPr>
          <w:rFonts w:hint="eastAsia"/>
        </w:rPr>
        <w:br/>
      </w:r>
      <w:r>
        <w:rPr>
          <w:rFonts w:hint="eastAsia"/>
        </w:rPr>
        <w:t>　　图表 26：2001-2010年1-4月我国玉米淀粉出口数量统计 万吨</w:t>
      </w:r>
      <w:r>
        <w:rPr>
          <w:rFonts w:hint="eastAsia"/>
        </w:rPr>
        <w:br/>
      </w:r>
      <w:r>
        <w:rPr>
          <w:rFonts w:hint="eastAsia"/>
        </w:rPr>
        <w:t>　　图表 27：2001-2010年1-4月我国玉米淀粉出口金额统计 百万美元</w:t>
      </w:r>
      <w:r>
        <w:rPr>
          <w:rFonts w:hint="eastAsia"/>
        </w:rPr>
        <w:br/>
      </w:r>
      <w:r>
        <w:rPr>
          <w:rFonts w:hint="eastAsia"/>
        </w:rPr>
        <w:t>　　图表 28：2001-2010年1-4月我国玉米淀粉进口数量统计 万吨</w:t>
      </w:r>
      <w:r>
        <w:rPr>
          <w:rFonts w:hint="eastAsia"/>
        </w:rPr>
        <w:br/>
      </w:r>
      <w:r>
        <w:rPr>
          <w:rFonts w:hint="eastAsia"/>
        </w:rPr>
        <w:t>　　图表 29：2001-2010年1-4月我国玉米淀粉进口金额统计 百万美元</w:t>
      </w:r>
      <w:r>
        <w:rPr>
          <w:rFonts w:hint="eastAsia"/>
        </w:rPr>
        <w:br/>
      </w:r>
      <w:r>
        <w:rPr>
          <w:rFonts w:hint="eastAsia"/>
        </w:rPr>
        <w:t>　　图表 30：2001-2009年我国玉米淀粉出口比重走势</w:t>
      </w:r>
      <w:r>
        <w:rPr>
          <w:rFonts w:hint="eastAsia"/>
        </w:rPr>
        <w:br/>
      </w:r>
      <w:r>
        <w:rPr>
          <w:rFonts w:hint="eastAsia"/>
        </w:rPr>
        <w:t>　　图表 31：2009年我国玉米淀粉主要省份产量比例</w:t>
      </w:r>
      <w:r>
        <w:rPr>
          <w:rFonts w:hint="eastAsia"/>
        </w:rPr>
        <w:br/>
      </w:r>
      <w:r>
        <w:rPr>
          <w:rFonts w:hint="eastAsia"/>
        </w:rPr>
        <w:t>　　图表 32：玉米淀粉生产区域生产情况比较</w:t>
      </w:r>
      <w:r>
        <w:rPr>
          <w:rFonts w:hint="eastAsia"/>
        </w:rPr>
        <w:br/>
      </w:r>
      <w:r>
        <w:rPr>
          <w:rFonts w:hint="eastAsia"/>
        </w:rPr>
        <w:t>　　图表 33：玉米行业下游产业消费比例统计 %</w:t>
      </w:r>
      <w:r>
        <w:rPr>
          <w:rFonts w:hint="eastAsia"/>
        </w:rPr>
        <w:br/>
      </w:r>
      <w:r>
        <w:rPr>
          <w:rFonts w:hint="eastAsia"/>
        </w:rPr>
        <w:t>　　图表 34：2008-2009年我国各主要生产省份玉米产量统计 万吨</w:t>
      </w:r>
      <w:r>
        <w:rPr>
          <w:rFonts w:hint="eastAsia"/>
        </w:rPr>
        <w:br/>
      </w:r>
      <w:r>
        <w:rPr>
          <w:rFonts w:hint="eastAsia"/>
        </w:rPr>
        <w:t>　　图表 35：2009年玉米行业下游消费市场统计 万吨</w:t>
      </w:r>
      <w:r>
        <w:rPr>
          <w:rFonts w:hint="eastAsia"/>
        </w:rPr>
        <w:br/>
      </w:r>
      <w:r>
        <w:rPr>
          <w:rFonts w:hint="eastAsia"/>
        </w:rPr>
        <w:t>　　图表 36：2005-2009年玉米产量统计 万吨</w:t>
      </w:r>
      <w:r>
        <w:rPr>
          <w:rFonts w:hint="eastAsia"/>
        </w:rPr>
        <w:br/>
      </w:r>
      <w:r>
        <w:rPr>
          <w:rFonts w:hint="eastAsia"/>
        </w:rPr>
        <w:t>　　图表 37：2008-2010.9新希望主营收入统计 亿元</w:t>
      </w:r>
      <w:r>
        <w:rPr>
          <w:rFonts w:hint="eastAsia"/>
        </w:rPr>
        <w:br/>
      </w:r>
      <w:r>
        <w:rPr>
          <w:rFonts w:hint="eastAsia"/>
        </w:rPr>
        <w:t>　　图表 38：2008-2010.9新希望利润总额统计 亿元</w:t>
      </w:r>
      <w:r>
        <w:rPr>
          <w:rFonts w:hint="eastAsia"/>
        </w:rPr>
        <w:br/>
      </w:r>
      <w:r>
        <w:rPr>
          <w:rFonts w:hint="eastAsia"/>
        </w:rPr>
        <w:t>　　图表 39：2008-2010.9新希望总资产统计 亿元</w:t>
      </w:r>
      <w:r>
        <w:rPr>
          <w:rFonts w:hint="eastAsia"/>
        </w:rPr>
        <w:br/>
      </w:r>
      <w:r>
        <w:rPr>
          <w:rFonts w:hint="eastAsia"/>
        </w:rPr>
        <w:t>　　图表 40：2008-2010.9正邦科技主营收入统计 亿元</w:t>
      </w:r>
      <w:r>
        <w:rPr>
          <w:rFonts w:hint="eastAsia"/>
        </w:rPr>
        <w:br/>
      </w:r>
      <w:r>
        <w:rPr>
          <w:rFonts w:hint="eastAsia"/>
        </w:rPr>
        <w:t>　　图表 41：2008-2010.9正邦科技利润总额统计 亿元</w:t>
      </w:r>
      <w:r>
        <w:rPr>
          <w:rFonts w:hint="eastAsia"/>
        </w:rPr>
        <w:br/>
      </w:r>
      <w:r>
        <w:rPr>
          <w:rFonts w:hint="eastAsia"/>
        </w:rPr>
        <w:t>　　图表 42：2008-2010.9正邦科技总资产统计 亿元</w:t>
      </w:r>
      <w:r>
        <w:rPr>
          <w:rFonts w:hint="eastAsia"/>
        </w:rPr>
        <w:br/>
      </w:r>
      <w:r>
        <w:rPr>
          <w:rFonts w:hint="eastAsia"/>
        </w:rPr>
        <w:t>　　图表 43：2010年1-6西王集团主营业务统计 千元</w:t>
      </w:r>
      <w:r>
        <w:rPr>
          <w:rFonts w:hint="eastAsia"/>
        </w:rPr>
        <w:br/>
      </w:r>
      <w:r>
        <w:rPr>
          <w:rFonts w:hint="eastAsia"/>
        </w:rPr>
        <w:t>　　图表 44：2009年西王集团主营业务统计 千元</w:t>
      </w:r>
      <w:r>
        <w:rPr>
          <w:rFonts w:hint="eastAsia"/>
        </w:rPr>
        <w:br/>
      </w:r>
      <w:r>
        <w:rPr>
          <w:rFonts w:hint="eastAsia"/>
        </w:rPr>
        <w:t>　　图表 45：2008年西王集团主营业务统计 千元</w:t>
      </w:r>
      <w:r>
        <w:rPr>
          <w:rFonts w:hint="eastAsia"/>
        </w:rPr>
        <w:br/>
      </w:r>
      <w:r>
        <w:rPr>
          <w:rFonts w:hint="eastAsia"/>
        </w:rPr>
        <w:t>　　图表 46：2005-2009年山东省鲁洲集团主营业务收入统计 亿元</w:t>
      </w:r>
      <w:r>
        <w:rPr>
          <w:rFonts w:hint="eastAsia"/>
        </w:rPr>
        <w:br/>
      </w:r>
      <w:r>
        <w:rPr>
          <w:rFonts w:hint="eastAsia"/>
        </w:rPr>
        <w:t>　　图表 47：2005-2009年沂水大地玉米开发有限公司主营业务收入统计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48：2001-2009年我国玉米淀粉产量统计 万吨</w:t>
      </w:r>
      <w:r>
        <w:rPr>
          <w:rFonts w:hint="eastAsia"/>
        </w:rPr>
        <w:br/>
      </w:r>
      <w:r>
        <w:rPr>
          <w:rFonts w:hint="eastAsia"/>
        </w:rPr>
        <w:t>　　图表 49：2004-2009年中国玉米食用潥价格 元/吨</w:t>
      </w:r>
      <w:r>
        <w:rPr>
          <w:rFonts w:hint="eastAsia"/>
        </w:rPr>
        <w:br/>
      </w:r>
      <w:r>
        <w:rPr>
          <w:rFonts w:hint="eastAsia"/>
        </w:rPr>
        <w:t>　　图表 50：2004-2008年世界玉米产量统计表 万吨</w:t>
      </w:r>
      <w:r>
        <w:rPr>
          <w:rFonts w:hint="eastAsia"/>
        </w:rPr>
        <w:br/>
      </w:r>
      <w:r>
        <w:rPr>
          <w:rFonts w:hint="eastAsia"/>
        </w:rPr>
        <w:t>　　图表 51：2005-2009年中国玉米市场价格统计 元/吨</w:t>
      </w:r>
      <w:r>
        <w:rPr>
          <w:rFonts w:hint="eastAsia"/>
        </w:rPr>
        <w:br/>
      </w:r>
      <w:r>
        <w:rPr>
          <w:rFonts w:hint="eastAsia"/>
        </w:rPr>
        <w:t>　　图表 52：2007-2012年中国玉米市场容量统计和预测 亿吨</w:t>
      </w:r>
      <w:r>
        <w:rPr>
          <w:rFonts w:hint="eastAsia"/>
        </w:rPr>
        <w:br/>
      </w:r>
      <w:r>
        <w:rPr>
          <w:rFonts w:hint="eastAsia"/>
        </w:rPr>
        <w:t>　　图表 53：2007-2012年中国玉米总产量统计和预测 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f0cc54da84567" w:history="1">
        <w:r>
          <w:rPr>
            <w:rStyle w:val="Hyperlink"/>
          </w:rPr>
          <w:t>2010-2012年中国玉米行业分析及未来发展趋势研究报告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f0cc54da84567" w:history="1">
        <w:r>
          <w:rPr>
            <w:rStyle w:val="Hyperlink"/>
          </w:rPr>
          <w:t>https://www.20087.com/2010-12/R_2010_2012yumixingyefenxijiweilaifazh.html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8eb8457c64ce2" w:history="1">
      <w:r>
        <w:rPr>
          <w:rStyle w:val="Hyperlink"/>
        </w:rPr>
        <w:t>2010-2012年中国玉米行业分析及未来发展趋势研究报告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2yumixingyefenxijiweilaifazh.html" TargetMode="External" Id="R582f0cc54da8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2yumixingyefenxijiweilaifazh.html" TargetMode="External" Id="R4228eb8457c6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2010-12-07T07:23:00Z</dcterms:created>
  <dcterms:modified xsi:type="dcterms:W3CDTF">2010-12-07T08:23:00Z</dcterms:modified>
  <dc:subject>2010-2012年中国玉米行业分析及未来发展趋势研究报告</dc:subject>
  <dc:title>2010-2012年中国玉米行业分析及未来发展趋势研究报告</dc:title>
  <cp:keywords>2010-2012年中国玉米行业分析及未来发展趋势研究报告</cp:keywords>
  <dc:description>2010-2012年中国玉米行业分析及未来发展趋势研究报告</dc:description>
</cp:coreProperties>
</file>