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d7f1184cf4563" w:history="1">
              <w:r>
                <w:rPr>
                  <w:rStyle w:val="Hyperlink"/>
                </w:rPr>
                <w:t>2010-2015年中国保健药品行业深度研究及市场投资前景分析报告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d7f1184cf4563" w:history="1">
              <w:r>
                <w:rPr>
                  <w:rStyle w:val="Hyperlink"/>
                </w:rPr>
                <w:t>2010-2015年中国保健药品行业深度研究及市场投资前景分析报告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d7f1184cf4563" w:history="1">
                <w:r>
                  <w:rPr>
                    <w:rStyle w:val="Hyperlink"/>
                  </w:rPr>
                  <w:t>https://www.20087.com/2010-12/R_2010_2015baojianyaopinxingyeshenduya.html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d7f1184cf4563" w:history="1">
        <w:r>
          <w:rPr>
            <w:rStyle w:val="Hyperlink"/>
          </w:rPr>
          <w:t>2010-2015年中国保健药品行业深度研究及市场投资前景分析报告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我国保健药品行业发展情况分析</w:t>
      </w:r>
      <w:r>
        <w:rPr>
          <w:rFonts w:hint="eastAsia"/>
        </w:rPr>
        <w:br/>
      </w:r>
      <w:r>
        <w:rPr>
          <w:rFonts w:hint="eastAsia"/>
        </w:rPr>
        <w:t>　　第一节 中国保健药品三十年发展回顾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三、新药申报趋于合理</w:t>
      </w:r>
      <w:r>
        <w:rPr>
          <w:rFonts w:hint="eastAsia"/>
        </w:rPr>
        <w:br/>
      </w:r>
      <w:r>
        <w:rPr>
          <w:rFonts w:hint="eastAsia"/>
        </w:rPr>
        <w:t>　　　　四、政策措施</w:t>
      </w:r>
      <w:r>
        <w:rPr>
          <w:rFonts w:hint="eastAsia"/>
        </w:rPr>
        <w:br/>
      </w:r>
      <w:r>
        <w:rPr>
          <w:rFonts w:hint="eastAsia"/>
        </w:rPr>
        <w:t>　　　　五、国际交流与合作</w:t>
      </w:r>
      <w:r>
        <w:rPr>
          <w:rFonts w:hint="eastAsia"/>
        </w:rPr>
        <w:br/>
      </w:r>
      <w:r>
        <w:rPr>
          <w:rFonts w:hint="eastAsia"/>
        </w:rPr>
        <w:t>　　第二节 2009-2010年我国保健药品行业经济运行情况分析</w:t>
      </w:r>
      <w:r>
        <w:rPr>
          <w:rFonts w:hint="eastAsia"/>
        </w:rPr>
        <w:br/>
      </w:r>
      <w:r>
        <w:rPr>
          <w:rFonts w:hint="eastAsia"/>
        </w:rPr>
        <w:t>　　　　一、保健药品行业投资情况</w:t>
      </w:r>
      <w:r>
        <w:rPr>
          <w:rFonts w:hint="eastAsia"/>
        </w:rPr>
        <w:br/>
      </w:r>
      <w:r>
        <w:rPr>
          <w:rFonts w:hint="eastAsia"/>
        </w:rPr>
        <w:t>　　　　二、保健药品行业生产情况</w:t>
      </w:r>
      <w:r>
        <w:rPr>
          <w:rFonts w:hint="eastAsia"/>
        </w:rPr>
        <w:br/>
      </w:r>
      <w:r>
        <w:rPr>
          <w:rFonts w:hint="eastAsia"/>
        </w:rPr>
        <w:t>　　　　三、保健药品行业销售情况</w:t>
      </w:r>
      <w:r>
        <w:rPr>
          <w:rFonts w:hint="eastAsia"/>
        </w:rPr>
        <w:br/>
      </w:r>
      <w:r>
        <w:rPr>
          <w:rFonts w:hint="eastAsia"/>
        </w:rPr>
        <w:t>　　　　四、保健药品行业进出口情况</w:t>
      </w:r>
      <w:r>
        <w:rPr>
          <w:rFonts w:hint="eastAsia"/>
        </w:rPr>
        <w:br/>
      </w:r>
      <w:r>
        <w:rPr>
          <w:rFonts w:hint="eastAsia"/>
        </w:rPr>
        <w:t>　　　　五、保健药品行业价格情况</w:t>
      </w:r>
      <w:r>
        <w:rPr>
          <w:rFonts w:hint="eastAsia"/>
        </w:rPr>
        <w:br/>
      </w:r>
      <w:r>
        <w:rPr>
          <w:rFonts w:hint="eastAsia"/>
        </w:rPr>
        <w:t>　　第三节 我国保健药品行业存在的问题及对策</w:t>
      </w:r>
      <w:r>
        <w:rPr>
          <w:rFonts w:hint="eastAsia"/>
        </w:rPr>
        <w:br/>
      </w:r>
      <w:r>
        <w:rPr>
          <w:rFonts w:hint="eastAsia"/>
        </w:rPr>
        <w:t>　　　　一、我国保健药品行业存在的主要问题</w:t>
      </w:r>
      <w:r>
        <w:rPr>
          <w:rFonts w:hint="eastAsia"/>
        </w:rPr>
        <w:br/>
      </w:r>
      <w:r>
        <w:rPr>
          <w:rFonts w:hint="eastAsia"/>
        </w:rPr>
        <w:t>　　　　二、保健药品行业遭遇三大政策困境</w:t>
      </w:r>
      <w:r>
        <w:rPr>
          <w:rFonts w:hint="eastAsia"/>
        </w:rPr>
        <w:br/>
      </w:r>
      <w:r>
        <w:rPr>
          <w:rFonts w:hint="eastAsia"/>
        </w:rPr>
        <w:t>　　　　三、定价机制困扰民族保健药品工业</w:t>
      </w:r>
      <w:r>
        <w:rPr>
          <w:rFonts w:hint="eastAsia"/>
        </w:rPr>
        <w:br/>
      </w:r>
      <w:r>
        <w:rPr>
          <w:rFonts w:hint="eastAsia"/>
        </w:rPr>
        <w:t>　　　　四、知识产权成中国药企之痛</w:t>
      </w:r>
      <w:r>
        <w:rPr>
          <w:rFonts w:hint="eastAsia"/>
        </w:rPr>
        <w:br/>
      </w:r>
      <w:r>
        <w:rPr>
          <w:rFonts w:hint="eastAsia"/>
        </w:rPr>
        <w:t>　　　　五、我国保健药品行业发展的对策措施</w:t>
      </w:r>
      <w:r>
        <w:rPr>
          <w:rFonts w:hint="eastAsia"/>
        </w:rPr>
        <w:br/>
      </w:r>
      <w:r>
        <w:rPr>
          <w:rFonts w:hint="eastAsia"/>
        </w:rPr>
        <w:br/>
      </w:r>
      <w:r>
        <w:rPr>
          <w:rFonts w:hint="eastAsia"/>
        </w:rPr>
        <w:t>第二章 全球保健药品行业发展分析</w:t>
      </w:r>
      <w:r>
        <w:rPr>
          <w:rFonts w:hint="eastAsia"/>
        </w:rPr>
        <w:br/>
      </w:r>
      <w:r>
        <w:rPr>
          <w:rFonts w:hint="eastAsia"/>
        </w:rPr>
        <w:t>　　第一节 世界保健药品行业市场情况</w:t>
      </w:r>
      <w:r>
        <w:rPr>
          <w:rFonts w:hint="eastAsia"/>
        </w:rPr>
        <w:br/>
      </w:r>
      <w:r>
        <w:rPr>
          <w:rFonts w:hint="eastAsia"/>
        </w:rPr>
        <w:t>　　　　一、2009年世界保健药品产业发展现状</w:t>
      </w:r>
      <w:r>
        <w:rPr>
          <w:rFonts w:hint="eastAsia"/>
        </w:rPr>
        <w:br/>
      </w:r>
      <w:r>
        <w:rPr>
          <w:rFonts w:hint="eastAsia"/>
        </w:rPr>
        <w:t>　　　　二、2010年国际保健药品产业发展态势</w:t>
      </w:r>
      <w:r>
        <w:rPr>
          <w:rFonts w:hint="eastAsia"/>
        </w:rPr>
        <w:br/>
      </w:r>
      <w:r>
        <w:rPr>
          <w:rFonts w:hint="eastAsia"/>
        </w:rPr>
        <w:t>　　　　三、2010年国际保健药品行业研发动态</w:t>
      </w:r>
      <w:r>
        <w:rPr>
          <w:rFonts w:hint="eastAsia"/>
        </w:rPr>
        <w:br/>
      </w:r>
      <w:r>
        <w:rPr>
          <w:rFonts w:hint="eastAsia"/>
        </w:rPr>
        <w:t>　　　　四、2010年全球保健药品行业挑战与机会</w:t>
      </w:r>
      <w:r>
        <w:rPr>
          <w:rFonts w:hint="eastAsia"/>
        </w:rPr>
        <w:br/>
      </w:r>
      <w:r>
        <w:rPr>
          <w:rFonts w:hint="eastAsia"/>
        </w:rPr>
        <w:t>　　第二节 部分国家地区保健药品行业发展状况</w:t>
      </w:r>
      <w:r>
        <w:rPr>
          <w:rFonts w:hint="eastAsia"/>
        </w:rPr>
        <w:br/>
      </w:r>
      <w:r>
        <w:rPr>
          <w:rFonts w:hint="eastAsia"/>
        </w:rPr>
        <w:t>　　　　一、2009-2010年美国保健药品行业发展分析</w:t>
      </w:r>
      <w:r>
        <w:rPr>
          <w:rFonts w:hint="eastAsia"/>
        </w:rPr>
        <w:br/>
      </w:r>
      <w:r>
        <w:rPr>
          <w:rFonts w:hint="eastAsia"/>
        </w:rPr>
        <w:t>　　　　二、2009-2010年德国保健药品行业发展分析</w:t>
      </w:r>
      <w:r>
        <w:rPr>
          <w:rFonts w:hint="eastAsia"/>
        </w:rPr>
        <w:br/>
      </w:r>
      <w:r>
        <w:rPr>
          <w:rFonts w:hint="eastAsia"/>
        </w:rPr>
        <w:t>　　　　三、2009-2010年日本保健药品行业发展分析</w:t>
      </w:r>
      <w:r>
        <w:rPr>
          <w:rFonts w:hint="eastAsia"/>
        </w:rPr>
        <w:br/>
      </w:r>
      <w:r>
        <w:rPr>
          <w:rFonts w:hint="eastAsia"/>
        </w:rPr>
        <w:t>　　　　四、2009-2010年欧美保健药品行业发展分析</w:t>
      </w:r>
      <w:r>
        <w:rPr>
          <w:rFonts w:hint="eastAsia"/>
        </w:rPr>
        <w:br/>
      </w:r>
      <w:r>
        <w:rPr>
          <w:rFonts w:hint="eastAsia"/>
        </w:rPr>
        <w:t>　　　　五、2009-2010年法国保健药品行业发展分析</w:t>
      </w:r>
      <w:r>
        <w:rPr>
          <w:rFonts w:hint="eastAsia"/>
        </w:rPr>
        <w:br/>
      </w:r>
      <w:r>
        <w:rPr>
          <w:rFonts w:hint="eastAsia"/>
        </w:rPr>
        <w:br/>
      </w:r>
      <w:r>
        <w:rPr>
          <w:rFonts w:hint="eastAsia"/>
        </w:rPr>
        <w:t>第三章 我国保健药品行业发展现状分析</w:t>
      </w:r>
      <w:r>
        <w:rPr>
          <w:rFonts w:hint="eastAsia"/>
        </w:rPr>
        <w:br/>
      </w:r>
      <w:r>
        <w:rPr>
          <w:rFonts w:hint="eastAsia"/>
        </w:rPr>
        <w:t>　　第一节 我国保健药品行业发展状况</w:t>
      </w:r>
      <w:r>
        <w:rPr>
          <w:rFonts w:hint="eastAsia"/>
        </w:rPr>
        <w:br/>
      </w:r>
      <w:r>
        <w:rPr>
          <w:rFonts w:hint="eastAsia"/>
        </w:rPr>
        <w:t>　　　　一、2008-2009年中国保健药品行业发展回顾</w:t>
      </w:r>
      <w:r>
        <w:rPr>
          <w:rFonts w:hint="eastAsia"/>
        </w:rPr>
        <w:br/>
      </w:r>
      <w:r>
        <w:rPr>
          <w:rFonts w:hint="eastAsia"/>
        </w:rPr>
        <w:t>　　　　二、2008-2009年保健药品行业发展情况分析</w:t>
      </w:r>
      <w:r>
        <w:rPr>
          <w:rFonts w:hint="eastAsia"/>
        </w:rPr>
        <w:br/>
      </w:r>
      <w:r>
        <w:rPr>
          <w:rFonts w:hint="eastAsia"/>
        </w:rPr>
        <w:t>　　　　三、2008-2009年我国保健药品市场特点分析</w:t>
      </w:r>
      <w:r>
        <w:rPr>
          <w:rFonts w:hint="eastAsia"/>
        </w:rPr>
        <w:br/>
      </w:r>
      <w:r>
        <w:rPr>
          <w:rFonts w:hint="eastAsia"/>
        </w:rPr>
        <w:t>　　　　四、2008-2009年我国保健药品市场发展分析</w:t>
      </w:r>
      <w:r>
        <w:rPr>
          <w:rFonts w:hint="eastAsia"/>
        </w:rPr>
        <w:br/>
      </w:r>
      <w:r>
        <w:rPr>
          <w:rFonts w:hint="eastAsia"/>
        </w:rPr>
        <w:t>　　第二节 2008-2009年中国保健药品行业供需分析</w:t>
      </w:r>
      <w:r>
        <w:rPr>
          <w:rFonts w:hint="eastAsia"/>
        </w:rPr>
        <w:br/>
      </w:r>
      <w:r>
        <w:rPr>
          <w:rFonts w:hint="eastAsia"/>
        </w:rPr>
        <w:t>　　　　一、2008-2009年中国保健药品市场需求总量分析</w:t>
      </w:r>
      <w:r>
        <w:rPr>
          <w:rFonts w:hint="eastAsia"/>
        </w:rPr>
        <w:br/>
      </w:r>
      <w:r>
        <w:rPr>
          <w:rFonts w:hint="eastAsia"/>
        </w:rPr>
        <w:t>　　　　二、2008-2009年中国保健药品市场需求结构分析</w:t>
      </w:r>
      <w:r>
        <w:rPr>
          <w:rFonts w:hint="eastAsia"/>
        </w:rPr>
        <w:br/>
      </w:r>
      <w:r>
        <w:rPr>
          <w:rFonts w:hint="eastAsia"/>
        </w:rPr>
        <w:t>　　　　三、2008-2009年中国保健药品市场供需平衡分析</w:t>
      </w:r>
      <w:r>
        <w:rPr>
          <w:rFonts w:hint="eastAsia"/>
        </w:rPr>
        <w:br/>
      </w:r>
      <w:r>
        <w:rPr>
          <w:rFonts w:hint="eastAsia"/>
        </w:rPr>
        <w:br/>
      </w:r>
      <w:r>
        <w:rPr>
          <w:rFonts w:hint="eastAsia"/>
        </w:rPr>
        <w:t>第四章 保健药品行业竞争格局分析</w:t>
      </w:r>
      <w:r>
        <w:rPr>
          <w:rFonts w:hint="eastAsia"/>
        </w:rPr>
        <w:br/>
      </w:r>
      <w:r>
        <w:rPr>
          <w:rFonts w:hint="eastAsia"/>
        </w:rPr>
        <w:t>　　第一节 保健药品行业集中度分析</w:t>
      </w:r>
      <w:r>
        <w:rPr>
          <w:rFonts w:hint="eastAsia"/>
        </w:rPr>
        <w:br/>
      </w:r>
      <w:r>
        <w:rPr>
          <w:rFonts w:hint="eastAsia"/>
        </w:rPr>
        <w:t>　　　　一、保健药品市场集中度分析</w:t>
      </w:r>
      <w:r>
        <w:rPr>
          <w:rFonts w:hint="eastAsia"/>
        </w:rPr>
        <w:br/>
      </w:r>
      <w:r>
        <w:rPr>
          <w:rFonts w:hint="eastAsia"/>
        </w:rPr>
        <w:t>　　　　二、保健药品企业集中度分析</w:t>
      </w:r>
      <w:r>
        <w:rPr>
          <w:rFonts w:hint="eastAsia"/>
        </w:rPr>
        <w:br/>
      </w:r>
      <w:r>
        <w:rPr>
          <w:rFonts w:hint="eastAsia"/>
        </w:rPr>
        <w:t>　　　　三、保健药品区域集中度分析</w:t>
      </w:r>
      <w:r>
        <w:rPr>
          <w:rFonts w:hint="eastAsia"/>
        </w:rPr>
        <w:br/>
      </w:r>
      <w:r>
        <w:rPr>
          <w:rFonts w:hint="eastAsia"/>
        </w:rPr>
        <w:t>　　第二节 保健药品行业主要企业竞争力分析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保健药品行业竞争格局分析</w:t>
      </w:r>
      <w:r>
        <w:rPr>
          <w:rFonts w:hint="eastAsia"/>
        </w:rPr>
        <w:br/>
      </w:r>
      <w:r>
        <w:rPr>
          <w:rFonts w:hint="eastAsia"/>
        </w:rPr>
        <w:t>　　　　一、2008-2009年国内外保健药品竞争分析</w:t>
      </w:r>
      <w:r>
        <w:rPr>
          <w:rFonts w:hint="eastAsia"/>
        </w:rPr>
        <w:br/>
      </w:r>
      <w:r>
        <w:rPr>
          <w:rFonts w:hint="eastAsia"/>
        </w:rPr>
        <w:t>　　　　二、2008-2009年我国保健药品市场竞争产品分析</w:t>
      </w:r>
      <w:r>
        <w:rPr>
          <w:rFonts w:hint="eastAsia"/>
        </w:rPr>
        <w:br/>
      </w:r>
      <w:r>
        <w:rPr>
          <w:rFonts w:hint="eastAsia"/>
        </w:rPr>
        <w:t>　　　　三、2008-2009年我国保健药品市场集中度分析</w:t>
      </w:r>
      <w:r>
        <w:rPr>
          <w:rFonts w:hint="eastAsia"/>
        </w:rPr>
        <w:br/>
      </w:r>
      <w:r>
        <w:rPr>
          <w:rFonts w:hint="eastAsia"/>
        </w:rPr>
        <w:br/>
      </w:r>
      <w:r>
        <w:rPr>
          <w:rFonts w:hint="eastAsia"/>
        </w:rPr>
        <w:t>第五章 保健药品企业管理策略分析</w:t>
      </w:r>
      <w:r>
        <w:rPr>
          <w:rFonts w:hint="eastAsia"/>
        </w:rPr>
        <w:br/>
      </w:r>
      <w:r>
        <w:rPr>
          <w:rFonts w:hint="eastAsia"/>
        </w:rPr>
        <w:t>　　第一节 市场策略分析</w:t>
      </w:r>
      <w:r>
        <w:rPr>
          <w:rFonts w:hint="eastAsia"/>
        </w:rPr>
        <w:br/>
      </w:r>
      <w:r>
        <w:rPr>
          <w:rFonts w:hint="eastAsia"/>
        </w:rPr>
        <w:t>　　　　一、保健药品价格策略分析</w:t>
      </w:r>
      <w:r>
        <w:rPr>
          <w:rFonts w:hint="eastAsia"/>
        </w:rPr>
        <w:br/>
      </w:r>
      <w:r>
        <w:rPr>
          <w:rFonts w:hint="eastAsia"/>
        </w:rPr>
        <w:t>　　　　二、保健药品品牌创建渠道策略分析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对我国保健药品品牌的战略思考</w:t>
      </w:r>
      <w:r>
        <w:rPr>
          <w:rFonts w:hint="eastAsia"/>
        </w:rPr>
        <w:br/>
      </w:r>
      <w:r>
        <w:rPr>
          <w:rFonts w:hint="eastAsia"/>
        </w:rPr>
        <w:t>　　　　一、保健药品实施品牌战略的意义</w:t>
      </w:r>
      <w:r>
        <w:rPr>
          <w:rFonts w:hint="eastAsia"/>
        </w:rPr>
        <w:br/>
      </w:r>
      <w:r>
        <w:rPr>
          <w:rFonts w:hint="eastAsia"/>
        </w:rPr>
        <w:t>　　　　二、保健药品企业品牌的现状分析</w:t>
      </w:r>
      <w:r>
        <w:rPr>
          <w:rFonts w:hint="eastAsia"/>
        </w:rPr>
        <w:br/>
      </w:r>
      <w:r>
        <w:rPr>
          <w:rFonts w:hint="eastAsia"/>
        </w:rPr>
        <w:t>　　　　三、我国保健药品企业的品牌战略</w:t>
      </w:r>
      <w:r>
        <w:rPr>
          <w:rFonts w:hint="eastAsia"/>
        </w:rPr>
        <w:br/>
      </w:r>
      <w:r>
        <w:rPr>
          <w:rFonts w:hint="eastAsia"/>
        </w:rPr>
        <w:t>　　　　四、保健药品品牌战略管理的策略</w:t>
      </w:r>
      <w:r>
        <w:rPr>
          <w:rFonts w:hint="eastAsia"/>
        </w:rPr>
        <w:br/>
      </w:r>
      <w:r>
        <w:rPr>
          <w:rFonts w:hint="eastAsia"/>
        </w:rPr>
        <w:br/>
      </w:r>
      <w:r>
        <w:rPr>
          <w:rFonts w:hint="eastAsia"/>
        </w:rPr>
        <w:t>第六章 我国保健药品行业发展环境分析</w:t>
      </w:r>
      <w:r>
        <w:rPr>
          <w:rFonts w:hint="eastAsia"/>
        </w:rPr>
        <w:br/>
      </w:r>
      <w:r>
        <w:rPr>
          <w:rFonts w:hint="eastAsia"/>
        </w:rPr>
        <w:t>　　第一节 保健药品产业发展与经济发展关系分析</w:t>
      </w:r>
      <w:r>
        <w:rPr>
          <w:rFonts w:hint="eastAsia"/>
        </w:rPr>
        <w:br/>
      </w:r>
      <w:r>
        <w:rPr>
          <w:rFonts w:hint="eastAsia"/>
        </w:rPr>
        <w:t>　　　　一、2008年宏观经济对保健药品行业发展的影响</w:t>
      </w:r>
      <w:r>
        <w:rPr>
          <w:rFonts w:hint="eastAsia"/>
        </w:rPr>
        <w:br/>
      </w:r>
      <w:r>
        <w:rPr>
          <w:rFonts w:hint="eastAsia"/>
        </w:rPr>
        <w:t>　　　　二、2009年保健药品行业受金融危机影响分析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保健药品产业应积极应对严峻复杂的国内外经济形势</w:t>
      </w:r>
      <w:r>
        <w:rPr>
          <w:rFonts w:hint="eastAsia"/>
        </w:rPr>
        <w:br/>
      </w:r>
      <w:r>
        <w:rPr>
          <w:rFonts w:hint="eastAsia"/>
        </w:rPr>
        <w:t>　　　　一、国际金融危机对我国的冲击</w:t>
      </w:r>
      <w:r>
        <w:rPr>
          <w:rFonts w:hint="eastAsia"/>
        </w:rPr>
        <w:br/>
      </w:r>
      <w:r>
        <w:rPr>
          <w:rFonts w:hint="eastAsia"/>
        </w:rPr>
        <w:t>　　　　二、保健药品产业在外部宏观环境方面存在的问题</w:t>
      </w:r>
      <w:r>
        <w:rPr>
          <w:rFonts w:hint="eastAsia"/>
        </w:rPr>
        <w:br/>
      </w:r>
      <w:r>
        <w:rPr>
          <w:rFonts w:hint="eastAsia"/>
        </w:rPr>
        <w:t>　　　　三、金融危机下我国保健药品行业机会大于风险</w:t>
      </w:r>
      <w:r>
        <w:rPr>
          <w:rFonts w:hint="eastAsia"/>
        </w:rPr>
        <w:br/>
      </w:r>
      <w:r>
        <w:rPr>
          <w:rFonts w:hint="eastAsia"/>
        </w:rPr>
        <w:t>　　　　四、我国保健药品产业发展对策分析</w:t>
      </w:r>
      <w:r>
        <w:rPr>
          <w:rFonts w:hint="eastAsia"/>
        </w:rPr>
        <w:br/>
      </w:r>
      <w:r>
        <w:rPr>
          <w:rFonts w:hint="eastAsia"/>
        </w:rPr>
        <w:t>　　第三节 2009年保健药品卫生体制改革及影响分析</w:t>
      </w:r>
      <w:r>
        <w:rPr>
          <w:rFonts w:hint="eastAsia"/>
        </w:rPr>
        <w:br/>
      </w:r>
      <w:r>
        <w:rPr>
          <w:rFonts w:hint="eastAsia"/>
        </w:rPr>
        <w:t>　　　　一、我国深化保健药品卫生体制改革大事记</w:t>
      </w:r>
      <w:r>
        <w:rPr>
          <w:rFonts w:hint="eastAsia"/>
        </w:rPr>
        <w:br/>
      </w:r>
      <w:r>
        <w:rPr>
          <w:rFonts w:hint="eastAsia"/>
        </w:rPr>
        <w:t>　　　　二、保健药品卫生体制改革近期重点实施方案（2009-2011年）</w:t>
      </w:r>
      <w:r>
        <w:rPr>
          <w:rFonts w:hint="eastAsia"/>
        </w:rPr>
        <w:br/>
      </w:r>
      <w:r>
        <w:rPr>
          <w:rFonts w:hint="eastAsia"/>
        </w:rPr>
        <w:t>　　　　三、新医改对保健药品行业的影响</w:t>
      </w:r>
      <w:r>
        <w:rPr>
          <w:rFonts w:hint="eastAsia"/>
        </w:rPr>
        <w:br/>
      </w:r>
      <w:r>
        <w:rPr>
          <w:rFonts w:hint="eastAsia"/>
        </w:rPr>
        <w:t>　　　　四、新医改方案利好八类药企</w:t>
      </w:r>
      <w:r>
        <w:rPr>
          <w:rFonts w:hint="eastAsia"/>
        </w:rPr>
        <w:br/>
      </w:r>
      <w:r>
        <w:rPr>
          <w:rFonts w:hint="eastAsia"/>
        </w:rPr>
        <w:t>　　　　五、新医改将拉动保健药品市场增长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中国保健药品行业区域市场分析</w:t>
      </w:r>
      <w:r>
        <w:rPr>
          <w:rFonts w:hint="eastAsia"/>
        </w:rPr>
        <w:br/>
      </w:r>
      <w:r>
        <w:rPr>
          <w:rFonts w:hint="eastAsia"/>
        </w:rPr>
        <w:t>　　第一节 2009年华北地区保健药品行业分析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2009年西部地区保健药品行业分析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我国保健药品进出口市场分析</w:t>
      </w:r>
      <w:r>
        <w:rPr>
          <w:rFonts w:hint="eastAsia"/>
        </w:rPr>
        <w:br/>
      </w:r>
      <w:r>
        <w:rPr>
          <w:rFonts w:hint="eastAsia"/>
        </w:rPr>
        <w:t>　　第一节 2005-2009年我国保健药品进口分析</w:t>
      </w:r>
      <w:r>
        <w:rPr>
          <w:rFonts w:hint="eastAsia"/>
        </w:rPr>
        <w:br/>
      </w:r>
      <w:r>
        <w:rPr>
          <w:rFonts w:hint="eastAsia"/>
        </w:rPr>
        <w:t>　　　　一、我国保健药品进进口情况分析</w:t>
      </w:r>
      <w:r>
        <w:rPr>
          <w:rFonts w:hint="eastAsia"/>
        </w:rPr>
        <w:br/>
      </w:r>
      <w:r>
        <w:rPr>
          <w:rFonts w:hint="eastAsia"/>
        </w:rPr>
        <w:t>　　　　二、我国保健药品进口情况分析</w:t>
      </w:r>
      <w:r>
        <w:rPr>
          <w:rFonts w:hint="eastAsia"/>
        </w:rPr>
        <w:br/>
      </w:r>
      <w:r>
        <w:rPr>
          <w:rFonts w:hint="eastAsia"/>
        </w:rPr>
        <w:t>　　第二节 2005-2009年我国保健药品出口分析</w:t>
      </w:r>
      <w:r>
        <w:rPr>
          <w:rFonts w:hint="eastAsia"/>
        </w:rPr>
        <w:br/>
      </w:r>
      <w:r>
        <w:rPr>
          <w:rFonts w:hint="eastAsia"/>
        </w:rPr>
        <w:t>　　　　一、我国保健药品进出口情况分析</w:t>
      </w:r>
      <w:r>
        <w:rPr>
          <w:rFonts w:hint="eastAsia"/>
        </w:rPr>
        <w:br/>
      </w:r>
      <w:r>
        <w:rPr>
          <w:rFonts w:hint="eastAsia"/>
        </w:rPr>
        <w:t>　　　　二、我国保健药品出口情况分析</w:t>
      </w:r>
      <w:r>
        <w:rPr>
          <w:rFonts w:hint="eastAsia"/>
        </w:rPr>
        <w:br/>
      </w:r>
      <w:r>
        <w:rPr>
          <w:rFonts w:hint="eastAsia"/>
        </w:rPr>
        <w:t>　　第三节 2009-2010年我国保健药品进出口分析</w:t>
      </w:r>
      <w:r>
        <w:rPr>
          <w:rFonts w:hint="eastAsia"/>
        </w:rPr>
        <w:br/>
      </w:r>
      <w:r>
        <w:rPr>
          <w:rFonts w:hint="eastAsia"/>
        </w:rPr>
        <w:t>　　　　一、2009年我国生物保健药品进出口情况分析</w:t>
      </w:r>
      <w:r>
        <w:rPr>
          <w:rFonts w:hint="eastAsia"/>
        </w:rPr>
        <w:br/>
      </w:r>
      <w:r>
        <w:rPr>
          <w:rFonts w:hint="eastAsia"/>
        </w:rPr>
        <w:t>　　　　二、2009年出口退税调整涉及三类保健药品产品</w:t>
      </w:r>
      <w:r>
        <w:rPr>
          <w:rFonts w:hint="eastAsia"/>
        </w:rPr>
        <w:br/>
      </w:r>
      <w:r>
        <w:rPr>
          <w:rFonts w:hint="eastAsia"/>
        </w:rPr>
        <w:t>　　　　三、2010年保健药品外贸趋势分析</w:t>
      </w:r>
      <w:r>
        <w:rPr>
          <w:rFonts w:hint="eastAsia"/>
        </w:rPr>
        <w:br/>
      </w:r>
      <w:r>
        <w:rPr>
          <w:rFonts w:hint="eastAsia"/>
        </w:rPr>
        <w:t>　　　　四、2010年一季度我国保健药品进出口情况</w:t>
      </w:r>
      <w:r>
        <w:rPr>
          <w:rFonts w:hint="eastAsia"/>
        </w:rPr>
        <w:br/>
      </w:r>
      <w:r>
        <w:rPr>
          <w:rFonts w:hint="eastAsia"/>
        </w:rPr>
        <w:br/>
      </w:r>
      <w:r>
        <w:rPr>
          <w:rFonts w:hint="eastAsia"/>
        </w:rPr>
        <w:t>第十章 保健药品行业发展趋势分析</w:t>
      </w:r>
      <w:r>
        <w:rPr>
          <w:rFonts w:hint="eastAsia"/>
        </w:rPr>
        <w:br/>
      </w:r>
      <w:r>
        <w:rPr>
          <w:rFonts w:hint="eastAsia"/>
        </w:rPr>
        <w:t>　　第一节 2010-2015年中国保健药品市场趋势分析</w:t>
      </w:r>
      <w:r>
        <w:rPr>
          <w:rFonts w:hint="eastAsia"/>
        </w:rPr>
        <w:br/>
      </w:r>
      <w:r>
        <w:rPr>
          <w:rFonts w:hint="eastAsia"/>
        </w:rPr>
        <w:t>　　　　一、2009-2010年我国保健药品市场趋势总结</w:t>
      </w:r>
      <w:r>
        <w:rPr>
          <w:rFonts w:hint="eastAsia"/>
        </w:rPr>
        <w:br/>
      </w:r>
      <w:r>
        <w:rPr>
          <w:rFonts w:hint="eastAsia"/>
        </w:rPr>
        <w:t>　　　　二、2010-2015年我国保健药品发展趋势分析</w:t>
      </w:r>
      <w:r>
        <w:rPr>
          <w:rFonts w:hint="eastAsia"/>
        </w:rPr>
        <w:br/>
      </w:r>
      <w:r>
        <w:rPr>
          <w:rFonts w:hint="eastAsia"/>
        </w:rPr>
        <w:t>　　第二节 2010-2015年保健药品产品发展趋势分析</w:t>
      </w:r>
      <w:r>
        <w:rPr>
          <w:rFonts w:hint="eastAsia"/>
        </w:rPr>
        <w:br/>
      </w:r>
      <w:r>
        <w:rPr>
          <w:rFonts w:hint="eastAsia"/>
        </w:rPr>
        <w:t>　　　　一、2010-2015年保健药品产品技术趋势分析</w:t>
      </w:r>
      <w:r>
        <w:rPr>
          <w:rFonts w:hint="eastAsia"/>
        </w:rPr>
        <w:br/>
      </w:r>
      <w:r>
        <w:rPr>
          <w:rFonts w:hint="eastAsia"/>
        </w:rPr>
        <w:t>　　　　二、2010-2015年保健药品产品价格趋势分析</w:t>
      </w:r>
      <w:r>
        <w:rPr>
          <w:rFonts w:hint="eastAsia"/>
        </w:rPr>
        <w:br/>
      </w:r>
      <w:r>
        <w:rPr>
          <w:rFonts w:hint="eastAsia"/>
        </w:rPr>
        <w:t>　　第三节 2010-2015年中国保健药品行业供需预测</w:t>
      </w:r>
      <w:r>
        <w:rPr>
          <w:rFonts w:hint="eastAsia"/>
        </w:rPr>
        <w:br/>
      </w:r>
      <w:r>
        <w:rPr>
          <w:rFonts w:hint="eastAsia"/>
        </w:rPr>
        <w:t>　　　　一、2010-2015年中国保健药品供给预测</w:t>
      </w:r>
      <w:r>
        <w:rPr>
          <w:rFonts w:hint="eastAsia"/>
        </w:rPr>
        <w:br/>
      </w:r>
      <w:r>
        <w:rPr>
          <w:rFonts w:hint="eastAsia"/>
        </w:rPr>
        <w:t>　　　　二、2010-2015年中国保健药品需求预测议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中^智^林^诊断试剂行业投资策略研究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d7f1184cf4563" w:history="1">
        <w:r>
          <w:rPr>
            <w:rStyle w:val="Hyperlink"/>
          </w:rPr>
          <w:t>2010-2015年中国保健药品行业深度研究及市场投资前景分析报告</w:t>
        </w:r>
      </w:hyperlink>
      <w:r>
        <w:rPr>
          <w:color w:val="C00000"/>
        </w:rPr>
        <w:t>》，报告编号：</w:t>
      </w:r>
      <w:r>
        <w:rPr>
          <w:rFonts w:hint="eastAsia"/>
          <w:color w:val="C00000"/>
        </w:rPr>
        <w:t>0580029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d7f1184cf4563" w:history="1">
        <w:r>
          <w:rPr>
            <w:rStyle w:val="Hyperlink"/>
          </w:rPr>
          <w:t>https://www.20087.com/2010-12/R_2010_2015baojianyaopinxingyeshenduya.html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e1780dfb849d0" w:history="1">
      <w:r>
        <w:rPr>
          <w:rStyle w:val="Hyperlink"/>
        </w:rPr>
        <w:t>2010-2015年中国保健药品行业深度研究及市场投资前景分析报告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jianyaopinxingyeshenduya.html" TargetMode="External" Id="R7c8d7f1184cf456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jianyaopinxingyeshenduya.html" TargetMode="External" Id="R845e1780dfb8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2010-12-30T01:00:00Z</dcterms:created>
  <dcterms:modified xsi:type="dcterms:W3CDTF">2010-12-30T02:00:00Z</dcterms:modified>
  <dc:subject>2010-2015年中国保健药品行业深度研究及市场投资前景分析报告</dc:subject>
  <dc:title>2010-2015年中国保健药品行业深度研究及市场投资前景分析报告</dc:title>
  <cp:keywords>2010-2015年中国保健药品行业深度研究及市场投资前景分析报告</cp:keywords>
  <dc:description>2010-2015年中国保健药品行业深度研究及市场投资前景分析报告</dc:description>
</cp:coreProperties>
</file>