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be3eaaf494b73" w:history="1">
              <w:r>
                <w:rPr>
                  <w:rStyle w:val="Hyperlink"/>
                </w:rPr>
                <w:t>2008-2012年中国先进陶瓷材料行业发展回顾及2012-2016年走势分析报告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be3eaaf494b73" w:history="1">
              <w:r>
                <w:rPr>
                  <w:rStyle w:val="Hyperlink"/>
                </w:rPr>
                <w:t>2008-2012年中国先进陶瓷材料行业发展回顾及2012-2016年走势分析报告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be3eaaf494b73" w:history="1">
                <w:r>
                  <w:rPr>
                    <w:rStyle w:val="Hyperlink"/>
                  </w:rPr>
                  <w:t>https://www.20087.com/2010-12/R_2010_2015xianjintaocicailiaoxingyefa.html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陶瓷材料是一类具有优异物理和化学性质的新型材料，广泛应用于航空航天、电子、医疗等多个领域。近年来，随着纳米技术、高温合成技术的发展，先进陶瓷材料的性能得到了大幅提升。例如，通过掺杂改性，可以使陶瓷材料在保持高强度的同时，具备更好的韧性；利用精密成型技术，可以生产出形状复杂、尺寸精度高的陶瓷部件。此外，一些具有特殊功能的陶瓷材料如透明陶瓷、超导陶瓷等也相继问世，为相关领域的技术革新提供了有力支撑。</w:t>
      </w:r>
      <w:r>
        <w:rPr>
          <w:rFonts w:hint="eastAsia"/>
        </w:rPr>
        <w:br/>
      </w:r>
      <w:r>
        <w:rPr>
          <w:rFonts w:hint="eastAsia"/>
        </w:rPr>
        <w:t>　　未来，先进陶瓷材料的研发将更加注重多功能性和应用领域的拓展。市场调研网指出，一方面，通过材料科学的基础研究，开发出具有更多优异性能的新型陶瓷材料，如更高强度、更低密度、更好导电性等。这些材料的应用将有助于解决航空航天、能源转换等领域的关键技术难题。另一方面，随着3D打印等先进制造技术的发展，未来将能够实现复杂结构陶瓷部件的一体化制造，大大简化生产工艺流程。此外，随着环境保护意识的增强，绿色环保型陶瓷材料也将成为研发热点，如用于空气净化、废水处理的多孔陶瓷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1be3eaaf494b73" w:history="1">
        <w:r>
          <w:rPr>
            <w:rStyle w:val="Hyperlink"/>
          </w:rPr>
          <w:t>2008-2012年中国先进陶瓷材料行业发展回顾及2012-2016年走势分析报告</w:t>
        </w:r>
      </w:hyperlink>
      <w:r>
        <w:rPr>
          <w:rFonts w:hint="eastAsia"/>
        </w:rPr>
        <w:t>》，2008年先进陶瓷材料行业市场规模达 亿元，预计2012年市场规模将达 亿元，期间年均复合增长率（CAGR）达 %。报告系统分析了先进陶瓷材料行业的市场运行态势及发展趋势。报告从先进陶瓷材料行业基础知识、发展环境入手，结合先进陶瓷材料行业运行数据和产业链结构，全面解读先进陶瓷材料市场竞争格局及重点企业表现，并基于此对先进陶瓷材料行业发展前景作出预测，提供可操作的发展建议。研究采用定性与定量相结合的方法，整合国家统计局、相关协会的权威数据以及一手调研资料，确保结论的准确性和实用性，为先进陶瓷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先进陶瓷材料行业界定</w:t>
      </w:r>
      <w:r>
        <w:rPr>
          <w:rFonts w:hint="eastAsia"/>
        </w:rPr>
        <w:br/>
      </w:r>
      <w:r>
        <w:rPr>
          <w:rFonts w:hint="eastAsia"/>
        </w:rPr>
        <w:t>　　第一节 先进陶瓷材料定义</w:t>
      </w:r>
      <w:r>
        <w:rPr>
          <w:rFonts w:hint="eastAsia"/>
        </w:rPr>
        <w:br/>
      </w:r>
      <w:r>
        <w:rPr>
          <w:rFonts w:hint="eastAsia"/>
        </w:rPr>
        <w:t>　　第二节 先进陶瓷材料行业发展历程</w:t>
      </w:r>
      <w:r>
        <w:rPr>
          <w:rFonts w:hint="eastAsia"/>
        </w:rPr>
        <w:br/>
      </w:r>
      <w:r>
        <w:rPr>
          <w:rFonts w:hint="eastAsia"/>
        </w:rPr>
        <w:t>　　第三节 先进陶瓷材料分类</w:t>
      </w:r>
      <w:r>
        <w:rPr>
          <w:rFonts w:hint="eastAsia"/>
        </w:rPr>
        <w:br/>
      </w:r>
      <w:r>
        <w:rPr>
          <w:rFonts w:hint="eastAsia"/>
        </w:rPr>
        <w:t>　　第四节 先进陶瓷材料特性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中国先进陶瓷材料行业发展环境分析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2011-2012年中国先进陶瓷材料行业发展政策环境分析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一、先进陶瓷材料行业政策影响分析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2011-2012年中国先进陶瓷材料行业发展技术环境分析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一、先进陶瓷材料技术发展概况</w:t>
      </w:r>
      <w:r>
        <w:rPr>
          <w:rFonts w:hint="eastAsia"/>
        </w:rPr>
        <w:br/>
      </w:r>
      <w:r>
        <w:rPr>
          <w:rFonts w:hint="eastAsia"/>
        </w:rPr>
        <w:t>　　　　二、先进陶瓷材料技术发展趋势分析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2012年中国先进陶瓷材料发展现状分析</w:t>
      </w:r>
      <w:r>
        <w:rPr>
          <w:rFonts w:hint="eastAsia"/>
        </w:rPr>
        <w:br/>
      </w:r>
      <w:r>
        <w:rPr>
          <w:rFonts w:hint="eastAsia"/>
        </w:rPr>
        <w:t>　　第一节 我国先进陶瓷材料行业发展现状</w:t>
      </w:r>
      <w:r>
        <w:rPr>
          <w:rFonts w:hint="eastAsia"/>
        </w:rPr>
        <w:br/>
      </w:r>
      <w:r>
        <w:rPr>
          <w:rFonts w:hint="eastAsia"/>
        </w:rPr>
        <w:t>　　　　一、先进陶瓷材料性能分析</w:t>
      </w:r>
      <w:r>
        <w:rPr>
          <w:rFonts w:hint="eastAsia"/>
        </w:rPr>
        <w:br/>
      </w:r>
      <w:r>
        <w:rPr>
          <w:rFonts w:hint="eastAsia"/>
        </w:rPr>
        <w:t>　　　　二、先进陶瓷材料应用分析</w:t>
      </w:r>
      <w:r>
        <w:rPr>
          <w:rFonts w:hint="eastAsia"/>
        </w:rPr>
        <w:br/>
      </w:r>
      <w:r>
        <w:rPr>
          <w:rFonts w:hint="eastAsia"/>
        </w:rPr>
        <w:t>　　第二节 中国先进陶瓷材料产品技术发展现状</w:t>
      </w:r>
      <w:r>
        <w:rPr>
          <w:rFonts w:hint="eastAsia"/>
        </w:rPr>
        <w:br/>
      </w:r>
      <w:r>
        <w:rPr>
          <w:rFonts w:hint="eastAsia"/>
        </w:rPr>
        <w:t>　　　　一、先进陶瓷材料工艺发展现状</w:t>
      </w:r>
      <w:r>
        <w:rPr>
          <w:rFonts w:hint="eastAsia"/>
        </w:rPr>
        <w:br/>
      </w:r>
      <w:r>
        <w:rPr>
          <w:rFonts w:hint="eastAsia"/>
        </w:rPr>
        <w:t>　　　　二、先进陶瓷材料行业技术的更新</w:t>
      </w:r>
      <w:r>
        <w:rPr>
          <w:rFonts w:hint="eastAsia"/>
        </w:rPr>
        <w:br/>
      </w:r>
      <w:r>
        <w:rPr>
          <w:rFonts w:hint="eastAsia"/>
        </w:rPr>
        <w:t>　　第三节 中国先进陶瓷材料行业存在的问题</w:t>
      </w:r>
      <w:r>
        <w:rPr>
          <w:rFonts w:hint="eastAsia"/>
        </w:rPr>
        <w:br/>
      </w:r>
      <w:r>
        <w:rPr>
          <w:rFonts w:hint="eastAsia"/>
        </w:rPr>
        <w:t>　　　　一、先进陶瓷材料发展的技术支持分析</w:t>
      </w:r>
      <w:r>
        <w:rPr>
          <w:rFonts w:hint="eastAsia"/>
        </w:rPr>
        <w:br/>
      </w:r>
      <w:r>
        <w:rPr>
          <w:rFonts w:hint="eastAsia"/>
        </w:rPr>
        <w:t>　　　　二、先进陶瓷材料发展的市场空间分析</w:t>
      </w:r>
      <w:r>
        <w:rPr>
          <w:rFonts w:hint="eastAsia"/>
        </w:rPr>
        <w:br/>
      </w:r>
      <w:r>
        <w:rPr>
          <w:rFonts w:hint="eastAsia"/>
        </w:rPr>
        <w:t>　　第四节 先进陶瓷材料行业发展相关政策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2011年中国先进陶瓷材料行业发展概况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2011年中国先进陶瓷材料行业发展态势分析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2011年中国先进陶瓷材料行业发展特点分析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2011年中国先进陶瓷材料行业市场供需分析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我国先进陶瓷材料行业国家发展规划及产业政策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先进陶瓷材料产业发展规划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国家对先进陶瓷材料产业的政策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我国规划将实施的先进陶瓷材料措施及政策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先进陶瓷材料行业市场竞争策略分析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先进陶瓷材料市场竞争策略分析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一、先进陶瓷材料市场增长潜力分析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二、先进陶瓷材料产品竞争策略分析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先进陶瓷材料企业竞争策略分析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一、2012-2016年我国先进陶瓷材料市场竞争趋势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二、2012-2016年先进陶瓷材料行业竞争格局展望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三、2012-2016年先进陶瓷材料行业竞争策略分析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中国先进陶瓷材料行业重点企业发展分析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先进陶瓷材料行业投资与发展前景分析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2012年先进陶瓷材料行业投资情况分析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先进陶瓷材料行业投资机会分析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一、先进陶瓷材料投资项目分析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二、可以投资的先进陶瓷材料模式</w:t>
      </w:r>
      <w:r>
        <w:rPr>
          <w:rFonts w:hint="eastAsia"/>
        </w:rPr>
        <w:br/>
      </w:r>
      <w:r>
        <w:rPr>
          <w:rFonts w:hint="eastAsia"/>
        </w:rPr>
        <w:t>　　　　三、2012年先进陶瓷材料投资机会</w:t>
      </w:r>
      <w:r>
        <w:rPr>
          <w:rFonts w:hint="eastAsia"/>
        </w:rPr>
        <w:br/>
      </w:r>
      <w:r>
        <w:rPr>
          <w:rFonts w:hint="eastAsia"/>
        </w:rPr>
        <w:t>　　　　四、2012年先进陶瓷材料投资新方向</w:t>
      </w:r>
      <w:r>
        <w:rPr>
          <w:rFonts w:hint="eastAsia"/>
        </w:rPr>
        <w:br/>
      </w:r>
      <w:r>
        <w:rPr>
          <w:rFonts w:hint="eastAsia"/>
        </w:rPr>
        <w:t>　　第三节 先进陶瓷材料行业发展前景分析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一、欧债危机下先进陶瓷材料市场的发展前景</w:t>
      </w:r>
      <w:r>
        <w:rPr>
          <w:rFonts w:hint="eastAsia"/>
        </w:rPr>
        <w:br/>
      </w:r>
      <w:r>
        <w:rPr>
          <w:rFonts w:hint="eastAsia"/>
        </w:rPr>
        <w:t>　　　　二、2012年先进陶瓷材料市场面临的发展商机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先进陶瓷材料上游原材料供应状况分析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2012-2016年中国先进陶瓷材料行业发展前景预测分析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2012-2016年中国先进陶瓷材料行业发展预测分析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一、未来先进陶瓷材料发展分析</w:t>
      </w:r>
      <w:r>
        <w:rPr>
          <w:rFonts w:hint="eastAsia"/>
        </w:rPr>
        <w:br/>
      </w:r>
      <w:r>
        <w:rPr>
          <w:rFonts w:hint="eastAsia"/>
        </w:rPr>
        <w:t>　　　　二、未来先进陶瓷材料行业技术开发方向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2012-2016年中国先进陶瓷材料行业市场前景分析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2012-2016年先进陶瓷材料行业发展趋势及投资风险分析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当前先进陶瓷材料存在的问题</w:t>
      </w:r>
      <w:r>
        <w:rPr>
          <w:rFonts w:hint="eastAsia"/>
        </w:rPr>
        <w:br/>
      </w:r>
      <w:r>
        <w:rPr>
          <w:rFonts w:hint="eastAsia"/>
        </w:rPr>
        <w:t>　　第二节 先进陶瓷材料未来发展预测分析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一、中国先进陶瓷材料发展方向分析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二、2012-2016年中国先进陶瓷材料行业发展规模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三、2012-2016年中国先进陶瓷材料行业发展趋势预测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2012-2016年中国先进陶瓷材料行业投资风险分析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be3eaaf494b73" w:history="1">
        <w:r>
          <w:rPr>
            <w:rStyle w:val="Hyperlink"/>
          </w:rPr>
          <w:t>2008-2012年中国先进陶瓷材料行业发展回顾及2012-2016年走势分析报告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be3eaaf494b73" w:history="1">
        <w:r>
          <w:rPr>
            <w:rStyle w:val="Hyperlink"/>
          </w:rPr>
          <w:t>https://www.20087.com/2010-12/R_2010_2015xianjintaocicailiaoxingyefa.html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陶瓷材料、先进陶瓷材料上市公司名单、陶瓷材料有哪些种类、先进陶瓷材料是什么、兮元记是化工瓷吗、先进陶瓷材料期刊、四大瓷都是哪四个城市、先进陶瓷材料研发题库及答案、中国四大陶瓷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b0b5279d14479" w:history="1">
      <w:r>
        <w:rPr>
          <w:rStyle w:val="Hyperlink"/>
        </w:rPr>
        <w:t>2008-2012年中国先进陶瓷材料行业发展回顾及2012-2016年走势分析报告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anjintaocicailiaoxingyefa.html" TargetMode="External" Id="R101be3eaaf49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anjintaocicailiaoxingyefa.html" TargetMode="External" Id="Ree0b0b5279d1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2012-05-20T01:04:00Z</dcterms:created>
  <dcterms:modified xsi:type="dcterms:W3CDTF">2012-05-20T02:04:00Z</dcterms:modified>
  <dc:subject>2008-2012年中国先进陶瓷材料行业发展回顾及2012-2016年走势分析报告</dc:subject>
  <dc:title>2008-2012年中国先进陶瓷材料行业发展回顾及2012-2016年走势分析报告</dc:title>
  <cp:keywords>2008-2012年中国先进陶瓷材料行业发展回顾及2012-2016年走势分析报告</cp:keywords>
  <dc:description>2008-2012年中国先进陶瓷材料行业发展回顾及2012-2016年走势分析报告</dc:description>
</cp:coreProperties>
</file>