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7926c8cdb4a64" w:history="1">
              <w:r>
                <w:rPr>
                  <w:rStyle w:val="Hyperlink"/>
                </w:rPr>
                <w:t>2012中国兽药行业研究分析报告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7926c8cdb4a64" w:history="1">
              <w:r>
                <w:rPr>
                  <w:rStyle w:val="Hyperlink"/>
                </w:rPr>
                <w:t>2012中国兽药行业研究分析报告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47926c8cdb4a64" w:history="1">
                <w:r>
                  <w:rPr>
                    <w:rStyle w:val="Hyperlink"/>
                  </w:rPr>
                  <w:t>https://www.20087.com/2010-12/R_2010_2015shouyaoxingyefazhanxianzhua.html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是用于预防、治疗和诊断动物疾病的药物，广泛应用于畜牧业、宠物护理和野生动物保护领域。随着全球人口增长和对食品安全的要求增加，兽药在保障动物健康和提高养殖效率方面发挥了重要作用。兽药通常包括抗生素、疫苗和驱虫剂等多种类型，能够有效应对各种疾病威胁。然而，现有兽药在安全性、副作用和耐药性方面仍有改进空间，特别是在处理复杂病原体和长期用药效果上面临挑战。</w:t>
      </w:r>
      <w:r>
        <w:rPr>
          <w:rFonts w:hint="eastAsia"/>
        </w:rPr>
        <w:br/>
      </w:r>
      <w:r>
        <w:rPr>
          <w:rFonts w:hint="eastAsia"/>
        </w:rPr>
        <w:t>　　未来，兽药将在技术创新和监管强化方面取得新进展。市场调研网指出，一方面，随着基因编辑技术和生物制药的发展，未来的兽药将更加精准和高效。例如，通过基因编辑和靶向治疗技术，可以实现对特定病原体的精确干预，显著提高治疗效果和安全性。此外，结合大数据分析和人工智能技术，可以实现自动化的疾病监测和预测性维护，提前发现潜在风险并采取预防措施。另一方面，随着国际法规和行业标准的不断完善，兽药的应用范围将进一步拓展。例如，在跨境贸易和国际合作中，可以通过跨国界的兽药研发平台实现信息共享和联合行动，提升整体治理能力。同时，结合伦理和监管框架，未来的兽药将更加注重安全性和合规性，确保动物福利最大化，并推动全球公共卫生事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7926c8cdb4a64" w:history="1">
        <w:r>
          <w:rPr>
            <w:rStyle w:val="Hyperlink"/>
          </w:rPr>
          <w:t>2012中国兽药行业研究分析报告</w:t>
        </w:r>
      </w:hyperlink>
      <w:r>
        <w:rPr>
          <w:rFonts w:hint="eastAsia"/>
        </w:rPr>
        <w:t>》依托多年行业监测数据，结合兽药行业现状与未来前景，系统分析了兽药市场需求、市场规模、产业链结构、价格机制及细分市场特征。报告对兽药市场前景进行了客观评估，预测了兽药行业发展趋势，并详细解读了品牌竞争格局、市场集中度及重点企业的运营表现。此外，报告通过SWOT分析识别了兽药行业机遇与潜在风险，为投资者和决策者提供了科学、规范的战略建议，助力把握兽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兽药行业界定</w:t>
      </w:r>
      <w:r>
        <w:rPr>
          <w:rFonts w:hint="eastAsia"/>
        </w:rPr>
        <w:br/>
      </w:r>
      <w:r>
        <w:rPr>
          <w:rFonts w:hint="eastAsia"/>
        </w:rPr>
        <w:t>　　第一节 兽药定义</w:t>
      </w:r>
      <w:r>
        <w:rPr>
          <w:rFonts w:hint="eastAsia"/>
        </w:rPr>
        <w:br/>
      </w:r>
      <w:r>
        <w:rPr>
          <w:rFonts w:hint="eastAsia"/>
        </w:rPr>
        <w:t>　　第二节 兽药行业发展历程</w:t>
      </w:r>
      <w:r>
        <w:rPr>
          <w:rFonts w:hint="eastAsia"/>
        </w:rPr>
        <w:br/>
      </w:r>
      <w:r>
        <w:rPr>
          <w:rFonts w:hint="eastAsia"/>
        </w:rPr>
        <w:t>　　第三节 兽药分类</w:t>
      </w:r>
      <w:r>
        <w:rPr>
          <w:rFonts w:hint="eastAsia"/>
        </w:rPr>
        <w:br/>
      </w:r>
      <w:r>
        <w:rPr>
          <w:rFonts w:hint="eastAsia"/>
        </w:rPr>
        <w:t>　　第四节 兽药特性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中国兽药行业发展环境分析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2011-2012年中国兽药行业发展政策环境分析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一、兽药行业政策影响分析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2011-2012年中国兽药行业发展技术环境分析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一、兽药技术发展概况</w:t>
      </w:r>
      <w:r>
        <w:rPr>
          <w:rFonts w:hint="eastAsia"/>
        </w:rPr>
        <w:br/>
      </w:r>
      <w:r>
        <w:rPr>
          <w:rFonts w:hint="eastAsia"/>
        </w:rPr>
        <w:t>　　　　二、兽药技术发展趋势分析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2012年中国兽药发展现状分析</w:t>
      </w:r>
      <w:r>
        <w:rPr>
          <w:rFonts w:hint="eastAsia"/>
        </w:rPr>
        <w:br/>
      </w:r>
      <w:r>
        <w:rPr>
          <w:rFonts w:hint="eastAsia"/>
        </w:rPr>
        <w:t>　　第一节 我国兽药行业发展现状</w:t>
      </w:r>
      <w:r>
        <w:rPr>
          <w:rFonts w:hint="eastAsia"/>
        </w:rPr>
        <w:br/>
      </w:r>
      <w:r>
        <w:rPr>
          <w:rFonts w:hint="eastAsia"/>
        </w:rPr>
        <w:t>　　　　一、兽药性能分析</w:t>
      </w:r>
      <w:r>
        <w:rPr>
          <w:rFonts w:hint="eastAsia"/>
        </w:rPr>
        <w:br/>
      </w:r>
      <w:r>
        <w:rPr>
          <w:rFonts w:hint="eastAsia"/>
        </w:rPr>
        <w:t>　　　　二、兽药应用分析</w:t>
      </w:r>
      <w:r>
        <w:rPr>
          <w:rFonts w:hint="eastAsia"/>
        </w:rPr>
        <w:br/>
      </w:r>
      <w:r>
        <w:rPr>
          <w:rFonts w:hint="eastAsia"/>
        </w:rPr>
        <w:t>　　第二节 中国兽药产品技术发展现状</w:t>
      </w:r>
      <w:r>
        <w:rPr>
          <w:rFonts w:hint="eastAsia"/>
        </w:rPr>
        <w:br/>
      </w:r>
      <w:r>
        <w:rPr>
          <w:rFonts w:hint="eastAsia"/>
        </w:rPr>
        <w:t>　　　　一、兽药工艺发展现状</w:t>
      </w:r>
      <w:r>
        <w:rPr>
          <w:rFonts w:hint="eastAsia"/>
        </w:rPr>
        <w:br/>
      </w:r>
      <w:r>
        <w:rPr>
          <w:rFonts w:hint="eastAsia"/>
        </w:rPr>
        <w:t>　　　　二、兽药行业技术的更新</w:t>
      </w:r>
      <w:r>
        <w:rPr>
          <w:rFonts w:hint="eastAsia"/>
        </w:rPr>
        <w:br/>
      </w:r>
      <w:r>
        <w:rPr>
          <w:rFonts w:hint="eastAsia"/>
        </w:rPr>
        <w:t>　　第三节 中国兽药行业存在的问题</w:t>
      </w:r>
      <w:r>
        <w:rPr>
          <w:rFonts w:hint="eastAsia"/>
        </w:rPr>
        <w:br/>
      </w:r>
      <w:r>
        <w:rPr>
          <w:rFonts w:hint="eastAsia"/>
        </w:rPr>
        <w:t>　　　　一、兽药发展的技术支持分析</w:t>
      </w:r>
      <w:r>
        <w:rPr>
          <w:rFonts w:hint="eastAsia"/>
        </w:rPr>
        <w:br/>
      </w:r>
      <w:r>
        <w:rPr>
          <w:rFonts w:hint="eastAsia"/>
        </w:rPr>
        <w:t>　　　　二、兽药发展的市场空间分析</w:t>
      </w:r>
      <w:r>
        <w:rPr>
          <w:rFonts w:hint="eastAsia"/>
        </w:rPr>
        <w:br/>
      </w:r>
      <w:r>
        <w:rPr>
          <w:rFonts w:hint="eastAsia"/>
        </w:rPr>
        <w:t>　　第四节 兽药行业发展相关政策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2011年中国兽药行业发展概况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2011年中国兽药行业发展态势分析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2011年中国兽药行业发展特点分析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2011年中国兽药行业市场供需分析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我国兽药行业国家发展规划及产业政策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兽药产业发展规划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国家对兽药产业的政策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我国规划将实施的兽药措施及政策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兽药市场竞争策略分析</w:t>
      </w:r>
      <w:r>
        <w:rPr>
          <w:rFonts w:hint="eastAsia"/>
        </w:rPr>
        <w:br/>
      </w:r>
      <w:r>
        <w:rPr>
          <w:rFonts w:hint="eastAsia"/>
        </w:rPr>
        <w:t>　　　　一、兽药市场增长潜力分析</w:t>
      </w:r>
      <w:r>
        <w:rPr>
          <w:rFonts w:hint="eastAsia"/>
        </w:rPr>
        <w:br/>
      </w:r>
      <w:r>
        <w:rPr>
          <w:rFonts w:hint="eastAsia"/>
        </w:rPr>
        <w:t>　　　　二、兽药产品竞争策略分析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兽药企业竞争策略分析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一、2012-2016年我国兽药市场竞争趋势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二、2012-2016年兽药行业竞争格局展望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三、2012-2016年兽药行业竞争策略分析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兽药行业投资与发展前景分析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2012年兽药行业投资情况分析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兽药行业投资机会分析</w:t>
      </w:r>
      <w:r>
        <w:rPr>
          <w:rFonts w:hint="eastAsia"/>
        </w:rPr>
        <w:br/>
      </w:r>
      <w:r>
        <w:rPr>
          <w:rFonts w:hint="eastAsia"/>
        </w:rPr>
        <w:t>　　　　一、兽药投资项目分析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二、可以投资的兽药模式</w:t>
      </w:r>
      <w:r>
        <w:rPr>
          <w:rFonts w:hint="eastAsia"/>
        </w:rPr>
        <w:br/>
      </w:r>
      <w:r>
        <w:rPr>
          <w:rFonts w:hint="eastAsia"/>
        </w:rPr>
        <w:t>　　　　三、2012年兽药投资机会</w:t>
      </w:r>
      <w:r>
        <w:rPr>
          <w:rFonts w:hint="eastAsia"/>
        </w:rPr>
        <w:br/>
      </w:r>
      <w:r>
        <w:rPr>
          <w:rFonts w:hint="eastAsia"/>
        </w:rPr>
        <w:t>　　　　四、2012年兽药投资新方向</w:t>
      </w:r>
      <w:r>
        <w:rPr>
          <w:rFonts w:hint="eastAsia"/>
        </w:rPr>
        <w:br/>
      </w:r>
      <w:r>
        <w:rPr>
          <w:rFonts w:hint="eastAsia"/>
        </w:rPr>
        <w:t>　　第三节 兽药行业发展前景分析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一、欧债危机下兽药市场的发展前景</w:t>
      </w:r>
      <w:r>
        <w:rPr>
          <w:rFonts w:hint="eastAsia"/>
        </w:rPr>
        <w:br/>
      </w:r>
      <w:r>
        <w:rPr>
          <w:rFonts w:hint="eastAsia"/>
        </w:rPr>
        <w:t>　　　　二、2012年兽药市场面临的发展商机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2012-2016年中国兽药行业发展前景预测分析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2012-2016年中国兽药行业发展预测分析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一、未来兽药发展分析</w:t>
      </w:r>
      <w:r>
        <w:rPr>
          <w:rFonts w:hint="eastAsia"/>
        </w:rPr>
        <w:br/>
      </w:r>
      <w:r>
        <w:rPr>
          <w:rFonts w:hint="eastAsia"/>
        </w:rPr>
        <w:t>　　　　二、未来兽药行业技术开发方向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2012-2016年中国兽药行业市场前景分析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2012-2016年兽药行业发展趋势及投资风险分析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当前兽药存在的问题</w:t>
      </w:r>
      <w:r>
        <w:rPr>
          <w:rFonts w:hint="eastAsia"/>
        </w:rPr>
        <w:br/>
      </w:r>
      <w:r>
        <w:rPr>
          <w:rFonts w:hint="eastAsia"/>
        </w:rPr>
        <w:t>　　第二节 兽药未来发展预测分析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一、中国兽药发展方向分析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二、2012-2016年中国兽药行业发展规模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三、2012-2016年中国兽药行业发展趋势预测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2012-2016年中国兽药行业投资风险分析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中^智^林^－专家建议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7926c8cdb4a64" w:history="1">
        <w:r>
          <w:rPr>
            <w:rStyle w:val="Hyperlink"/>
          </w:rPr>
          <w:t>2012中国兽药行业研究分析报告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47926c8cdb4a64" w:history="1">
        <w:r>
          <w:rPr>
            <w:rStyle w:val="Hyperlink"/>
          </w:rPr>
          <w:t>https://www.20087.com/2010-12/R_2010_2015shouyaoxingyefazhanxianzhua.html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药促情药人吃了会怎么样、兽药经营许可证怎么办理、兽药残留包括哪几项、兽药管理条例(全文)、兽药给人吃了是什么后果、兽药经营质量管理规范、兽药不是简单的人药的廉价版、兽药管理条例、兽药电子烟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fed7d210c450d" w:history="1">
      <w:r>
        <w:rPr>
          <w:rStyle w:val="Hyperlink"/>
        </w:rPr>
        <w:t>2012中国兽药行业研究分析报告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ouyaoxingyefazhanxianzhua.html" TargetMode="External" Id="Rf847926c8cdb4a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ouyaoxingyefazhanxianzhua.html" TargetMode="External" Id="R564fed7d210c45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2012-08-21T03:34:00Z</dcterms:created>
  <dcterms:modified xsi:type="dcterms:W3CDTF">2012-08-21T04:34:00Z</dcterms:modified>
  <dc:subject>2012中国兽药行业研究分析报告</dc:subject>
  <dc:title>2012中国兽药行业研究分析报告</dc:title>
  <cp:keywords>2012中国兽药行业研究分析报告</cp:keywords>
  <dc:description>2012中国兽药行业研究分析报告</dc:description>
</cp:coreProperties>
</file>