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42dd0d3710483e" w:history="1">
              <w:r>
                <w:rPr>
                  <w:rStyle w:val="Hyperlink"/>
                </w:rPr>
                <w:t>2010-2015年中国商业LED照明行业市场分析及未来前景研究报告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42dd0d3710483e" w:history="1">
              <w:r>
                <w:rPr>
                  <w:rStyle w:val="Hyperlink"/>
                </w:rPr>
                <w:t>2010-2015年中国商业LED照明行业市场分析及未来前景研究报告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0559769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42dd0d3710483e" w:history="1">
                <w:r>
                  <w:rPr>
                    <w:rStyle w:val="Hyperlink"/>
                  </w:rPr>
                  <w:t>https://www.20087.com/2010-12/R_2010_2015szhaomingxingyeshichangfenx.html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商业LED照明产品概述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2010年全球商业LED照明市场动态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中国商业LED照明产品发展环境分析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三、城乡居民家庭人均可只配收入</w:t>
      </w:r>
      <w:r>
        <w:rPr>
          <w:rFonts w:hint="eastAsia"/>
        </w:rPr>
        <w:br/>
      </w:r>
      <w:r>
        <w:rPr>
          <w:rFonts w:hint="eastAsia"/>
        </w:rPr>
        <w:t>　　　　四、2010-2014年我国宏观经济发展预测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国家“十二五”规划解读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中国商业LED照明市场规模分析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2006-2010年1-9月中国商业LED照明市场规模分析</w:t>
      </w:r>
      <w:r>
        <w:rPr>
          <w:rFonts w:hint="eastAsia"/>
        </w:rPr>
        <w:br/>
      </w:r>
      <w:r>
        <w:rPr>
          <w:rFonts w:hint="eastAsia"/>
        </w:rPr>
        <w:t>　　第二节 2009-2010年国内LED发展所面临的问题</w:t>
      </w:r>
      <w:r>
        <w:rPr>
          <w:rFonts w:hint="eastAsia"/>
        </w:rPr>
        <w:br/>
      </w:r>
      <w:r>
        <w:rPr>
          <w:rFonts w:hint="eastAsia"/>
        </w:rPr>
        <w:t>　　　　一、标准缺乏</w:t>
      </w:r>
      <w:r>
        <w:rPr>
          <w:rFonts w:hint="eastAsia"/>
        </w:rPr>
        <w:br/>
      </w:r>
      <w:r>
        <w:rPr>
          <w:rFonts w:hint="eastAsia"/>
        </w:rPr>
        <w:t>　　　　二、匹配行业发展滞后</w:t>
      </w:r>
      <w:r>
        <w:rPr>
          <w:rFonts w:hint="eastAsia"/>
        </w:rPr>
        <w:br/>
      </w:r>
      <w:r>
        <w:rPr>
          <w:rFonts w:hint="eastAsia"/>
        </w:rPr>
        <w:t>　　　　三、创新能力不足</w:t>
      </w:r>
      <w:r>
        <w:rPr>
          <w:rFonts w:hint="eastAsia"/>
        </w:rPr>
        <w:br/>
      </w:r>
      <w:r>
        <w:rPr>
          <w:rFonts w:hint="eastAsia"/>
        </w:rPr>
        <w:t>　　　　四、核心竞争力弱</w:t>
      </w:r>
      <w:r>
        <w:rPr>
          <w:rFonts w:hint="eastAsia"/>
        </w:rPr>
        <w:br/>
      </w:r>
      <w:r>
        <w:rPr>
          <w:rFonts w:hint="eastAsia"/>
        </w:rPr>
        <w:t>　　　　五、专业化程度不高</w:t>
      </w:r>
      <w:r>
        <w:rPr>
          <w:rFonts w:hint="eastAsia"/>
        </w:rPr>
        <w:br/>
      </w:r>
      <w:r>
        <w:rPr>
          <w:rFonts w:hint="eastAsia"/>
        </w:rPr>
        <w:t>　　　　六、政府支持力度有待加强</w:t>
      </w:r>
      <w:r>
        <w:rPr>
          <w:rFonts w:hint="eastAsia"/>
        </w:rPr>
        <w:br/>
      </w:r>
      <w:r>
        <w:rPr>
          <w:rFonts w:hint="eastAsia"/>
        </w:rPr>
        <w:t>　　第三节 中国LED商照领域发展对策</w:t>
      </w:r>
      <w:r>
        <w:rPr>
          <w:rFonts w:hint="eastAsia"/>
        </w:rPr>
        <w:br/>
      </w:r>
      <w:r>
        <w:rPr>
          <w:rFonts w:hint="eastAsia"/>
        </w:rPr>
        <w:t>　　　　一、加大教育宣传</w:t>
      </w:r>
      <w:r>
        <w:rPr>
          <w:rFonts w:hint="eastAsia"/>
        </w:rPr>
        <w:br/>
      </w:r>
      <w:r>
        <w:rPr>
          <w:rFonts w:hint="eastAsia"/>
        </w:rPr>
        <w:t>　　　　二、加大专利技术研发</w:t>
      </w:r>
      <w:r>
        <w:rPr>
          <w:rFonts w:hint="eastAsia"/>
        </w:rPr>
        <w:br/>
      </w:r>
      <w:r>
        <w:rPr>
          <w:rFonts w:hint="eastAsia"/>
        </w:rPr>
        <w:t>　　　　三、专利互相授权并结成联盟</w:t>
      </w:r>
      <w:r>
        <w:rPr>
          <w:rFonts w:hint="eastAsia"/>
        </w:rPr>
        <w:br/>
      </w:r>
      <w:r>
        <w:rPr>
          <w:rFonts w:hint="eastAsia"/>
        </w:rPr>
        <w:t>　　　　四、政府支持</w:t>
      </w:r>
      <w:r>
        <w:rPr>
          <w:rFonts w:hint="eastAsia"/>
        </w:rPr>
        <w:br/>
      </w:r>
      <w:r>
        <w:rPr>
          <w:rFonts w:hint="eastAsia"/>
        </w:rPr>
        <w:t>　　　　四、制定商照领域相关产品标准</w:t>
      </w:r>
      <w:r>
        <w:rPr>
          <w:rFonts w:hint="eastAsia"/>
        </w:rPr>
        <w:br/>
      </w:r>
      <w:r>
        <w:rPr>
          <w:rFonts w:hint="eastAsia"/>
        </w:rPr>
        <w:t>　　　　五、鼓励相关产业发展</w:t>
      </w:r>
      <w:r>
        <w:rPr>
          <w:rFonts w:hint="eastAsia"/>
        </w:rPr>
        <w:br/>
      </w:r>
      <w:r>
        <w:rPr>
          <w:rFonts w:hint="eastAsia"/>
        </w:rPr>
        <w:t>　　第四节 2010—2015年中国商业LED照明市场规模预测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中国商业LED照明需求与消费者偏好调查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2006-2010年1-9月中国商业LED照明产量统计分析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2006-2010年1-9月中国商业LED照明历年消费量统计分析</w:t>
      </w:r>
      <w:r>
        <w:rPr>
          <w:rFonts w:hint="eastAsia"/>
        </w:rPr>
        <w:br/>
      </w:r>
      <w:r>
        <w:rPr>
          <w:rFonts w:hint="eastAsia"/>
        </w:rPr>
        <w:t>　　第三节 商业LED照明产品目标客户调查</w:t>
      </w:r>
      <w:r>
        <w:rPr>
          <w:rFonts w:hint="eastAsia"/>
        </w:rPr>
        <w:br/>
      </w:r>
      <w:r>
        <w:rPr>
          <w:rFonts w:hint="eastAsia"/>
        </w:rPr>
        <w:t>　　第四节 商业LED照明产品市场调查</w:t>
      </w:r>
      <w:r>
        <w:rPr>
          <w:rFonts w:hint="eastAsia"/>
        </w:rPr>
        <w:br/>
      </w:r>
      <w:r>
        <w:rPr>
          <w:rFonts w:hint="eastAsia"/>
        </w:rPr>
        <w:t>　　　　一、消费者对商业LED照明认知度宏观调查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二、消费者对商业LED照明产品偏好调查</w:t>
      </w:r>
      <w:r>
        <w:rPr>
          <w:rFonts w:hint="eastAsia"/>
        </w:rPr>
        <w:br/>
      </w:r>
      <w:r>
        <w:rPr>
          <w:rFonts w:hint="eastAsia"/>
        </w:rPr>
        <w:t>　　　　三、商业LED照明渠道研究</w:t>
      </w:r>
      <w:r>
        <w:rPr>
          <w:rFonts w:hint="eastAsia"/>
        </w:rPr>
        <w:br/>
      </w:r>
      <w:r>
        <w:rPr>
          <w:rFonts w:hint="eastAsia"/>
        </w:rPr>
        <w:t>　　　　四、商业LED照明销售风格</w:t>
      </w:r>
      <w:r>
        <w:rPr>
          <w:rFonts w:hint="eastAsia"/>
        </w:rPr>
        <w:br/>
      </w:r>
      <w:r>
        <w:rPr>
          <w:rFonts w:hint="eastAsia"/>
        </w:rPr>
        <w:t>　　第五节 企业对LED商照的关注度调查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中国商业LED照明产品市场价格分析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2006-2010年1-9月中国商业LED照明产品平均价格趋向势分析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2010-2015年中国商业LED照明产品价格趋向预测分析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中国商业LED照明产品进出口市场情况分析</w:t>
      </w:r>
      <w:r>
        <w:rPr>
          <w:rFonts w:hint="eastAsia"/>
        </w:rPr>
        <w:br/>
      </w:r>
      <w:r>
        <w:rPr>
          <w:rFonts w:hint="eastAsia"/>
        </w:rPr>
        <w:t>　　　　一、2006-2010年1-10月中国商业LED照明产品进口分析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二、2006-2010年1-10月中国商业LED照明产品出口分析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中国商业LED照明重点企业分析</w:t>
      </w:r>
      <w:r>
        <w:rPr>
          <w:rFonts w:hint="eastAsia"/>
        </w:rPr>
        <w:br/>
      </w:r>
      <w:r>
        <w:rPr>
          <w:rFonts w:hint="eastAsia"/>
        </w:rPr>
        <w:t>　　第一节 霍尼韦尔朗能电器系统技术（广东）有限公司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佛山市朗士照明有限公司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二、发展战略</w:t>
      </w:r>
      <w:r>
        <w:rPr>
          <w:rFonts w:hint="eastAsia"/>
        </w:rPr>
        <w:br/>
      </w:r>
      <w:r>
        <w:rPr>
          <w:rFonts w:hint="eastAsia"/>
        </w:rPr>
        <w:t>　　第三节 佛山市雷克照明科技有限公司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浙江阳光集团股份有限公司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佛山照明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欧司朗（中国）照明有限公司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中国商业LED照明产品竞争格局分析</w:t>
      </w:r>
      <w:r>
        <w:rPr>
          <w:rFonts w:hint="eastAsia"/>
        </w:rPr>
        <w:br/>
      </w:r>
      <w:r>
        <w:rPr>
          <w:rFonts w:hint="eastAsia"/>
        </w:rPr>
        <w:t>　　第一节 商业LED照明行业历史竞争格局概况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一、商业LED照明行业集中度分析</w:t>
      </w:r>
      <w:r>
        <w:rPr>
          <w:rFonts w:hint="eastAsia"/>
        </w:rPr>
        <w:br/>
      </w:r>
      <w:r>
        <w:rPr>
          <w:rFonts w:hint="eastAsia"/>
        </w:rPr>
        <w:t>　　　　二、商业LED照明行业竞争程度分析</w:t>
      </w:r>
      <w:r>
        <w:rPr>
          <w:rFonts w:hint="eastAsia"/>
        </w:rPr>
        <w:br/>
      </w:r>
      <w:r>
        <w:rPr>
          <w:rFonts w:hint="eastAsia"/>
        </w:rPr>
        <w:t>　　第二节 商业LED照明行业企业竞争状况分析</w:t>
      </w:r>
      <w:r>
        <w:rPr>
          <w:rFonts w:hint="eastAsia"/>
        </w:rPr>
        <w:br/>
      </w:r>
      <w:r>
        <w:rPr>
          <w:rFonts w:hint="eastAsia"/>
        </w:rPr>
        <w:t>　　第三节 2010—2015年中国商业LED照明产品竞争格局展望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2010-2015年中国商业LED照明产品发展预测</w:t>
      </w:r>
      <w:r>
        <w:rPr>
          <w:rFonts w:hint="eastAsia"/>
        </w:rPr>
        <w:br/>
      </w:r>
      <w:r>
        <w:rPr>
          <w:rFonts w:hint="eastAsia"/>
        </w:rPr>
        <w:t>　　第一节 2010-2015年商业LED照明行业产量预测</w:t>
      </w:r>
      <w:r>
        <w:rPr>
          <w:rFonts w:hint="eastAsia"/>
        </w:rPr>
        <w:br/>
      </w:r>
      <w:r>
        <w:rPr>
          <w:rFonts w:hint="eastAsia"/>
        </w:rPr>
        <w:t>　　第二节 2010-2015年商业LED照明行业市场规模预测</w:t>
      </w:r>
      <w:r>
        <w:rPr>
          <w:rFonts w:hint="eastAsia"/>
        </w:rPr>
        <w:br/>
      </w:r>
      <w:r>
        <w:rPr>
          <w:rFonts w:hint="eastAsia"/>
        </w:rPr>
        <w:t>　　第三节 2010-2015年商业LED照明行业销售收入预测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2010-2015年我国商业LED照明行业投资价值与投资策略分析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2010-2015年中国商业LED照明产品投资风险预警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中智林.－商业LED照明行业投资策略分析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1：全球主要国家或地区禁止白炽灯计划表</w:t>
      </w:r>
      <w:r>
        <w:rPr>
          <w:rFonts w:hint="eastAsia"/>
        </w:rPr>
        <w:br/>
      </w:r>
      <w:r>
        <w:rPr>
          <w:rFonts w:hint="eastAsia"/>
        </w:rPr>
        <w:t>　　图表 2：各国发展LED灯具发展动态</w:t>
      </w:r>
      <w:r>
        <w:rPr>
          <w:rFonts w:hint="eastAsia"/>
        </w:rPr>
        <w:br/>
      </w:r>
      <w:r>
        <w:rPr>
          <w:rFonts w:hint="eastAsia"/>
        </w:rPr>
        <w:t>　　图表 3：2005-2009年国内生产总值</w:t>
      </w:r>
      <w:r>
        <w:rPr>
          <w:rFonts w:hint="eastAsia"/>
        </w:rPr>
        <w:br/>
      </w:r>
      <w:r>
        <w:rPr>
          <w:rFonts w:hint="eastAsia"/>
        </w:rPr>
        <w:t>　　图表 4：2005-2009年全社会固定资产投资额</w:t>
      </w:r>
      <w:r>
        <w:rPr>
          <w:rFonts w:hint="eastAsia"/>
        </w:rPr>
        <w:br/>
      </w:r>
      <w:r>
        <w:rPr>
          <w:rFonts w:hint="eastAsia"/>
        </w:rPr>
        <w:t>　　图表 5：2009年分行业城镇固定资产投资及其增长速度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6：2009年固定资产投资新增主要生产能力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7：2005-2009年农村居民人均纯收入</w:t>
      </w:r>
      <w:r>
        <w:rPr>
          <w:rFonts w:hint="eastAsia"/>
        </w:rPr>
        <w:br/>
      </w:r>
      <w:r>
        <w:rPr>
          <w:rFonts w:hint="eastAsia"/>
        </w:rPr>
        <w:t>　　图表 8：2005-2009年城镇居民人均可支配收入</w:t>
      </w:r>
      <w:r>
        <w:rPr>
          <w:rFonts w:hint="eastAsia"/>
        </w:rPr>
        <w:br/>
      </w:r>
      <w:r>
        <w:rPr>
          <w:rFonts w:hint="eastAsia"/>
        </w:rPr>
        <w:t>　　图表 9：2006-2010年中国商业LED照明市场规模</w:t>
      </w:r>
      <w:r>
        <w:rPr>
          <w:rFonts w:hint="eastAsia"/>
        </w:rPr>
        <w:br/>
      </w:r>
      <w:r>
        <w:rPr>
          <w:rFonts w:hint="eastAsia"/>
        </w:rPr>
        <w:t>　　图表 10：2010—2015年中国商业LED照明市场规模预测</w:t>
      </w:r>
      <w:r>
        <w:rPr>
          <w:rFonts w:hint="eastAsia"/>
        </w:rPr>
        <w:br/>
      </w:r>
      <w:r>
        <w:rPr>
          <w:rFonts w:hint="eastAsia"/>
        </w:rPr>
        <w:t>　　图表 11：2006-2010年1-9月中国商业LED照明产量</w:t>
      </w:r>
      <w:r>
        <w:rPr>
          <w:rFonts w:hint="eastAsia"/>
        </w:rPr>
        <w:br/>
      </w:r>
      <w:r>
        <w:rPr>
          <w:rFonts w:hint="eastAsia"/>
        </w:rPr>
        <w:t>　　图表 12：2006-2010年1-9月中国商业LED照明消费量</w:t>
      </w:r>
      <w:r>
        <w:rPr>
          <w:rFonts w:hint="eastAsia"/>
        </w:rPr>
        <w:br/>
      </w:r>
      <w:r>
        <w:rPr>
          <w:rFonts w:hint="eastAsia"/>
        </w:rPr>
        <w:t>　　图表 13：商业店铺空间LED照明需求简析</w:t>
      </w:r>
      <w:r>
        <w:rPr>
          <w:rFonts w:hint="eastAsia"/>
        </w:rPr>
        <w:br/>
      </w:r>
      <w:r>
        <w:rPr>
          <w:rFonts w:hint="eastAsia"/>
        </w:rPr>
        <w:t>　　图表 14：2006-2010年1-9月中国商业LED照明产品平均价格趋向势</w:t>
      </w:r>
      <w:r>
        <w:rPr>
          <w:rFonts w:hint="eastAsia"/>
        </w:rPr>
        <w:br/>
      </w:r>
      <w:r>
        <w:rPr>
          <w:rFonts w:hint="eastAsia"/>
        </w:rPr>
        <w:t>　　图表 15：2010-2015年中国商业LED照明产品价格趋向预测分析</w:t>
      </w:r>
      <w:r>
        <w:rPr>
          <w:rFonts w:hint="eastAsia"/>
        </w:rPr>
        <w:br/>
      </w:r>
      <w:r>
        <w:rPr>
          <w:rFonts w:hint="eastAsia"/>
        </w:rPr>
        <w:t>　　图表 16：2006年中国商业LED照明等产品进口</w:t>
      </w:r>
      <w:r>
        <w:rPr>
          <w:rFonts w:hint="eastAsia"/>
        </w:rPr>
        <w:br/>
      </w:r>
      <w:r>
        <w:rPr>
          <w:rFonts w:hint="eastAsia"/>
        </w:rPr>
        <w:t>　　图表 17：2007年中国商业LED照明等产品进口</w:t>
      </w:r>
      <w:r>
        <w:rPr>
          <w:rFonts w:hint="eastAsia"/>
        </w:rPr>
        <w:br/>
      </w:r>
      <w:r>
        <w:rPr>
          <w:rFonts w:hint="eastAsia"/>
        </w:rPr>
        <w:t>　　图表 18：2008年中国商业LED照明等产品进口</w:t>
      </w:r>
      <w:r>
        <w:rPr>
          <w:rFonts w:hint="eastAsia"/>
        </w:rPr>
        <w:br/>
      </w:r>
      <w:r>
        <w:rPr>
          <w:rFonts w:hint="eastAsia"/>
        </w:rPr>
        <w:t>　　图表 19：2009年中国商业LED照明等产品进口</w:t>
      </w:r>
      <w:r>
        <w:rPr>
          <w:rFonts w:hint="eastAsia"/>
        </w:rPr>
        <w:br/>
      </w:r>
      <w:r>
        <w:rPr>
          <w:rFonts w:hint="eastAsia"/>
        </w:rPr>
        <w:t>　　图表 20：2010年1-10月中国商业LED照明等产品进口</w:t>
      </w:r>
      <w:r>
        <w:rPr>
          <w:rFonts w:hint="eastAsia"/>
        </w:rPr>
        <w:br/>
      </w:r>
      <w:r>
        <w:rPr>
          <w:rFonts w:hint="eastAsia"/>
        </w:rPr>
        <w:t>　　图表 21：2006年中国商业LED照明等产品出口</w:t>
      </w:r>
      <w:r>
        <w:rPr>
          <w:rFonts w:hint="eastAsia"/>
        </w:rPr>
        <w:br/>
      </w:r>
      <w:r>
        <w:rPr>
          <w:rFonts w:hint="eastAsia"/>
        </w:rPr>
        <w:t>　　图表 22：2007年中国商业LED照明等产品出口</w:t>
      </w:r>
      <w:r>
        <w:rPr>
          <w:rFonts w:hint="eastAsia"/>
        </w:rPr>
        <w:br/>
      </w:r>
      <w:r>
        <w:rPr>
          <w:rFonts w:hint="eastAsia"/>
        </w:rPr>
        <w:t>　　图表 23：2008年中国商业LED照明等产品出口</w:t>
      </w:r>
      <w:r>
        <w:rPr>
          <w:rFonts w:hint="eastAsia"/>
        </w:rPr>
        <w:br/>
      </w:r>
      <w:r>
        <w:rPr>
          <w:rFonts w:hint="eastAsia"/>
        </w:rPr>
        <w:t>　　图表 24：2009年中国商业LED照明等产品出口</w:t>
      </w:r>
      <w:r>
        <w:rPr>
          <w:rFonts w:hint="eastAsia"/>
        </w:rPr>
        <w:br/>
      </w:r>
      <w:r>
        <w:rPr>
          <w:rFonts w:hint="eastAsia"/>
        </w:rPr>
        <w:t>　　图表 25：2010年1-10月中国商业LED照明等产品出口</w:t>
      </w:r>
      <w:r>
        <w:rPr>
          <w:rFonts w:hint="eastAsia"/>
        </w:rPr>
        <w:br/>
      </w:r>
      <w:r>
        <w:rPr>
          <w:rFonts w:hint="eastAsia"/>
        </w:rPr>
        <w:t>　　图表 26：霍尼韦尔朗能电器系统技术（广东）有限公司企业财务指标（千元）</w:t>
      </w:r>
      <w:r>
        <w:rPr>
          <w:rFonts w:hint="eastAsia"/>
        </w:rPr>
        <w:br/>
      </w:r>
      <w:r>
        <w:rPr>
          <w:rFonts w:hint="eastAsia"/>
        </w:rPr>
        <w:t>　　图表 27：霍尼韦尔朗能电器系统技术（广东）有限公司资产负债表</w:t>
      </w:r>
      <w:r>
        <w:rPr>
          <w:rFonts w:hint="eastAsia"/>
        </w:rPr>
        <w:br/>
      </w:r>
      <w:r>
        <w:rPr>
          <w:rFonts w:hint="eastAsia"/>
        </w:rPr>
        <w:t>　　图表 28：佛山市雷克照明科技有限公司财务指标分析（千元）</w:t>
      </w:r>
      <w:r>
        <w:rPr>
          <w:rFonts w:hint="eastAsia"/>
        </w:rPr>
        <w:br/>
      </w:r>
      <w:r>
        <w:rPr>
          <w:rFonts w:hint="eastAsia"/>
        </w:rPr>
        <w:t>　　图表 29：佛山市雷克照明科技有限公司资产负债表</w:t>
      </w:r>
      <w:r>
        <w:rPr>
          <w:rFonts w:hint="eastAsia"/>
        </w:rPr>
        <w:br/>
      </w:r>
      <w:r>
        <w:rPr>
          <w:rFonts w:hint="eastAsia"/>
        </w:rPr>
        <w:t>　　图表 30：2010年上半年浙江阳光主营收入构成</w:t>
      </w:r>
      <w:r>
        <w:rPr>
          <w:rFonts w:hint="eastAsia"/>
        </w:rPr>
        <w:br/>
      </w:r>
      <w:r>
        <w:rPr>
          <w:rFonts w:hint="eastAsia"/>
        </w:rPr>
        <w:t>　　图表 31：2009-2010年浙江阳光资产负债表</w:t>
      </w:r>
      <w:r>
        <w:rPr>
          <w:rFonts w:hint="eastAsia"/>
        </w:rPr>
        <w:br/>
      </w:r>
      <w:r>
        <w:rPr>
          <w:rFonts w:hint="eastAsia"/>
        </w:rPr>
        <w:t>　　图表 32：2010年上半年佛山照明主营收入构成</w:t>
      </w:r>
      <w:r>
        <w:rPr>
          <w:rFonts w:hint="eastAsia"/>
        </w:rPr>
        <w:br/>
      </w:r>
      <w:r>
        <w:rPr>
          <w:rFonts w:hint="eastAsia"/>
        </w:rPr>
        <w:t>　　图表 33：2009-2010年佛山照明资产负债表（万元）</w:t>
      </w:r>
      <w:r>
        <w:rPr>
          <w:rFonts w:hint="eastAsia"/>
        </w:rPr>
        <w:br/>
      </w:r>
      <w:r>
        <w:rPr>
          <w:rFonts w:hint="eastAsia"/>
        </w:rPr>
        <w:t>　　图表 34：欧司朗（中国）照明有限公司财务指标分析（千元）</w:t>
      </w:r>
      <w:r>
        <w:rPr>
          <w:rFonts w:hint="eastAsia"/>
        </w:rPr>
        <w:br/>
      </w:r>
      <w:r>
        <w:rPr>
          <w:rFonts w:hint="eastAsia"/>
        </w:rPr>
        <w:t>　　图表 35：欧司朗（中国）照明有限公司资产负债表</w:t>
      </w:r>
      <w:r>
        <w:rPr>
          <w:rFonts w:hint="eastAsia"/>
        </w:rPr>
        <w:br/>
      </w:r>
      <w:r>
        <w:rPr>
          <w:rFonts w:hint="eastAsia"/>
        </w:rPr>
        <w:t>　　图表 36：2010-2015年商业LED照明行业产量预测</w:t>
      </w:r>
      <w:r>
        <w:rPr>
          <w:rFonts w:hint="eastAsia"/>
        </w:rPr>
        <w:br/>
      </w:r>
      <w:r>
        <w:rPr>
          <w:rFonts w:hint="eastAsia"/>
        </w:rPr>
        <w:t>　　图表 37：2010-2015年商业LED照明行业市场规模预测</w:t>
      </w:r>
      <w:r>
        <w:rPr>
          <w:rFonts w:hint="eastAsia"/>
        </w:rPr>
        <w:br/>
      </w:r>
      <w:r>
        <w:rPr>
          <w:rFonts w:hint="eastAsia"/>
        </w:rPr>
        <w:t>　　图表 38：2010-2015年商业LED照明行业销售收入预测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42dd0d3710483e" w:history="1">
        <w:r>
          <w:rPr>
            <w:rStyle w:val="Hyperlink"/>
          </w:rPr>
          <w:t>2010-2015年中国商业LED照明行业市场分析及未来前景研究报告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0559769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42dd0d3710483e" w:history="1">
        <w:r>
          <w:rPr>
            <w:rStyle w:val="Hyperlink"/>
          </w:rPr>
          <w:t>https://www.20087.com/2010-12/R_2010_2015szhaomingxingyeshichangfenx.html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热点：浩盈照明、led商业照明工程、LED灯带、商业照明灯具基础知识、LED吸顶灯、商业照明灯具种类、LED台灯、商业照明产品介绍、LED照明技术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0ab0aab43f49da" w:history="1">
      <w:r>
        <w:rPr>
          <w:rStyle w:val="Hyperlink"/>
        </w:rPr>
        <w:t>2010-2015年中国商业LED照明行业市场分析及未来前景研究报告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szhaomingxingyeshichangfenx.html" TargetMode="External" Id="Rd942dd0d371048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szhaomingxingyeshichangfenx.html" TargetMode="External" Id="R400ab0aab43f49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2010-12-07T03:41:00Z</dcterms:created>
  <dcterms:modified xsi:type="dcterms:W3CDTF">2010-12-07T04:41:00Z</dcterms:modified>
  <dc:subject>2010-2015年中国商业LED照明行业市场分析及未来前景研究报告</dc:subject>
  <dc:title>2010-2015年中国商业LED照明行业市场分析及未来前景研究报告</dc:title>
  <cp:keywords>2010-2015年中国商业LED照明行业市场分析及未来前景研究报告</cp:keywords>
  <dc:description>2010-2015年中国商业LED照明行业市场分析及未来前景研究报告</dc:description>
</cp:coreProperties>
</file>