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a5bbc8ae24abe" w:history="1">
              <w:r>
                <w:rPr>
                  <w:rStyle w:val="Hyperlink"/>
                </w:rPr>
                <w:t>2012-2016年中国生物医用材料行业市场调查及发展分析报告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a5bbc8ae24abe" w:history="1">
              <w:r>
                <w:rPr>
                  <w:rStyle w:val="Hyperlink"/>
                </w:rPr>
                <w:t>2012-2016年中国生物医用材料行业市场调查及发展分析报告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1a5bbc8ae24abe" w:history="1">
                <w:r>
                  <w:rPr>
                    <w:rStyle w:val="Hyperlink"/>
                  </w:rPr>
                  <w:t>https://www.20087.com/2010-12/R_2010_2015shengwuyiyongcailiaoxingyef.html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用材料是一种用于医疗领域的材料，因其能够与人体组织良好相容而受到市场的重视。目前，生物医用材料的设计和制造技术已经相当成熟，通过采用先进的材料科学和精密的加工工艺，提高了材料的安全性和生物相容性。随着医疗器械行业的发展和对高质量医疗材料需求的增加，生物医用材料的应用范围也在不断拓展，如在植入物、组织工程支架以及药物递送系统中发挥重要作用。此外，随着新材料技术的发展，生物医用材料的功能也在不断优化，如通过引入高性能材料和智能设计，提高产品的使用便捷性和功能性。</w:t>
      </w:r>
      <w:r>
        <w:rPr>
          <w:rFonts w:hint="eastAsia"/>
        </w:rPr>
        <w:br/>
      </w:r>
      <w:r>
        <w:rPr>
          <w:rFonts w:hint="eastAsia"/>
        </w:rPr>
        <w:t>　　未来，生物医用材料的发展将更加注重高效化和个性化。一方面，通过引入先进的生物医学技术和工艺改进，未来的生物医用材料将具备更高的性能和更广泛的适用范围，如通过优化材料配方和增强产品功能，提高材料的综合性能。另一方面，随着个性化需求的增长，未来的生物医用材料将支持更多的定制化服务，如通过数字化设计和个性化配置选项，实现对不同患者病情的快速响应。此外，随着医疗安全要求的提高，未来的生物医用材料将更多地采用高性能材料和精密制造技术，如通过引入绿色制造技术和可降解材料，减少对环境的影响。这些技术进步将推动生物医用材料在医疗领域的应用更加广泛。</w:t>
      </w:r>
      <w:r>
        <w:rPr>
          <w:rFonts w:hint="eastAsia"/>
        </w:rPr>
        <w:br/>
      </w:r>
      <w:r>
        <w:rPr>
          <w:rFonts w:hint="eastAsia"/>
        </w:rPr>
        <w:t>　　《</w:t>
      </w:r>
      <w:hyperlink r:id="R2b1a5bbc8ae24abe" w:history="1">
        <w:r>
          <w:rPr>
            <w:rStyle w:val="Hyperlink"/>
          </w:rPr>
          <w:t>2012-2016年中国生物医用材料行业市场调查及发展分析报告</w:t>
        </w:r>
      </w:hyperlink>
      <w:r>
        <w:rPr>
          <w:rFonts w:hint="eastAsia"/>
        </w:rPr>
        <w:t>》主要依据国家统计局、发改委、国务院发展研究中心、国家信息中心、生物医用材料相关协会的基础信息以及生物医用材料科研单位等提供的大量详实资料，对生物医用材料行业发展环境、生物医用材料产业链、生物医用材料市场供需、生物医用材料重点企业等现状进行深入研究，并重点预测了生物医用材料行业市场前景及发展趋势。</w:t>
      </w:r>
      <w:r>
        <w:rPr>
          <w:rFonts w:hint="eastAsia"/>
        </w:rPr>
        <w:br/>
      </w:r>
      <w:r>
        <w:rPr>
          <w:rFonts w:hint="eastAsia"/>
        </w:rPr>
        <w:t>　　市场调研网发布的《</w:t>
      </w:r>
      <w:hyperlink r:id="R2b1a5bbc8ae24abe" w:history="1">
        <w:r>
          <w:rPr>
            <w:rStyle w:val="Hyperlink"/>
          </w:rPr>
          <w:t>2012-2016年中国生物医用材料行业市场调查及发展分析报告</w:t>
        </w:r>
      </w:hyperlink>
      <w:r>
        <w:rPr>
          <w:rFonts w:hint="eastAsia"/>
        </w:rPr>
        <w:t>》揭示了生物医用材料市场潜在需求与机会，为战略投资者选择恰当的投资时机和公司领导层做战略规划提供准确的市场情报信息及科学的决策依据，同时对银行信贷部门也具有极大的参考价值。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生物医用材料行业界定</w:t>
      </w:r>
      <w:r>
        <w:rPr>
          <w:rFonts w:hint="eastAsia"/>
        </w:rPr>
        <w:br/>
      </w:r>
      <w:r>
        <w:rPr>
          <w:rFonts w:hint="eastAsia"/>
        </w:rPr>
        <w:t>　　第一节 生物医用材料定义</w:t>
      </w:r>
      <w:r>
        <w:rPr>
          <w:rFonts w:hint="eastAsia"/>
        </w:rPr>
        <w:br/>
      </w:r>
      <w:r>
        <w:rPr>
          <w:rFonts w:hint="eastAsia"/>
        </w:rPr>
        <w:t>　　第二节 生物医用材料行业发展历程</w:t>
      </w:r>
      <w:r>
        <w:rPr>
          <w:rFonts w:hint="eastAsia"/>
        </w:rPr>
        <w:br/>
      </w:r>
      <w:r>
        <w:rPr>
          <w:rFonts w:hint="eastAsia"/>
        </w:rPr>
        <w:t>　　第三节 生物医用材料分类</w:t>
      </w:r>
      <w:r>
        <w:rPr>
          <w:rFonts w:hint="eastAsia"/>
        </w:rPr>
        <w:br/>
      </w:r>
      <w:r>
        <w:rPr>
          <w:rFonts w:hint="eastAsia"/>
        </w:rPr>
        <w:t>　　第四节 生物医用材料特性</w:t>
      </w:r>
      <w:r>
        <w:rPr>
          <w:rFonts w:hint="eastAsia"/>
        </w:rPr>
        <w:br/>
      </w:r>
      <w:r>
        <w:rPr>
          <w:rFonts w:hint="eastAsia"/>
        </w:rPr>
        <w:br/>
      </w:r>
      <w:r>
        <w:rPr>
          <w:rFonts w:hint="eastAsia"/>
        </w:rPr>
        <w:t>第二章 中国生物医用材料行业发展环境分析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2011-2012年中国生物医用材料行业发展政策环境分析</w:t>
      </w:r>
      <w:r>
        <w:rPr>
          <w:rFonts w:hint="eastAsia"/>
        </w:rPr>
        <w:br/>
      </w:r>
      <w:r>
        <w:rPr>
          <w:rFonts w:hint="eastAsia"/>
        </w:rPr>
        <w:t>　　　　一、生物医用材料行业政策影响分析</w:t>
      </w:r>
      <w:r>
        <w:rPr>
          <w:rFonts w:hint="eastAsia"/>
        </w:rPr>
        <w:br/>
      </w:r>
      <w:r>
        <w:rPr>
          <w:rFonts w:hint="eastAsia"/>
        </w:rPr>
        <w:t>　　　　二、相关行业标准分析</w:t>
      </w:r>
      <w:r>
        <w:rPr>
          <w:rFonts w:hint="eastAsia"/>
        </w:rPr>
        <w:br/>
      </w:r>
      <w:r>
        <w:rPr>
          <w:rFonts w:hint="eastAsia"/>
        </w:rPr>
        <w:t>　　第三节 2011-2012年中国生物医用材料行业发展技术环境分析</w:t>
      </w:r>
      <w:r>
        <w:rPr>
          <w:rFonts w:hint="eastAsia"/>
        </w:rPr>
        <w:br/>
      </w:r>
      <w:r>
        <w:rPr>
          <w:rFonts w:hint="eastAsia"/>
        </w:rPr>
        <w:t>　　　　一、生物医用材料技术发展概况</w:t>
      </w:r>
      <w:r>
        <w:rPr>
          <w:rFonts w:hint="eastAsia"/>
        </w:rPr>
        <w:br/>
      </w:r>
      <w:r>
        <w:rPr>
          <w:rFonts w:hint="eastAsia"/>
        </w:rPr>
        <w:t>　　　　二、生物医用材料技术发展趋势分析</w:t>
      </w:r>
      <w:r>
        <w:rPr>
          <w:rFonts w:hint="eastAsia"/>
        </w:rPr>
        <w:br/>
      </w:r>
      <w:r>
        <w:rPr>
          <w:rFonts w:hint="eastAsia"/>
        </w:rPr>
        <w:br/>
      </w:r>
      <w:r>
        <w:rPr>
          <w:rFonts w:hint="eastAsia"/>
        </w:rPr>
        <w:t>第三章 2012年中国生物医用材料发展现状分析</w:t>
      </w:r>
      <w:r>
        <w:rPr>
          <w:rFonts w:hint="eastAsia"/>
        </w:rPr>
        <w:br/>
      </w:r>
      <w:r>
        <w:rPr>
          <w:rFonts w:hint="eastAsia"/>
        </w:rPr>
        <w:t>　　第一节 我国生物医用材料行业发展现状</w:t>
      </w:r>
      <w:r>
        <w:rPr>
          <w:rFonts w:hint="eastAsia"/>
        </w:rPr>
        <w:br/>
      </w:r>
      <w:r>
        <w:rPr>
          <w:rFonts w:hint="eastAsia"/>
        </w:rPr>
        <w:t>　　　　一、生物医用材料性能分析</w:t>
      </w:r>
      <w:r>
        <w:rPr>
          <w:rFonts w:hint="eastAsia"/>
        </w:rPr>
        <w:br/>
      </w:r>
      <w:r>
        <w:rPr>
          <w:rFonts w:hint="eastAsia"/>
        </w:rPr>
        <w:t>　　　　二、生物医用材料应用分析</w:t>
      </w:r>
      <w:r>
        <w:rPr>
          <w:rFonts w:hint="eastAsia"/>
        </w:rPr>
        <w:br/>
      </w:r>
      <w:r>
        <w:rPr>
          <w:rFonts w:hint="eastAsia"/>
        </w:rPr>
        <w:t>　　第二节 中国生物医用材料产品技术发展现状</w:t>
      </w:r>
      <w:r>
        <w:rPr>
          <w:rFonts w:hint="eastAsia"/>
        </w:rPr>
        <w:br/>
      </w:r>
      <w:r>
        <w:rPr>
          <w:rFonts w:hint="eastAsia"/>
        </w:rPr>
        <w:t>　　　　一、生物医用材料工艺发展现状</w:t>
      </w:r>
      <w:r>
        <w:rPr>
          <w:rFonts w:hint="eastAsia"/>
        </w:rPr>
        <w:br/>
      </w:r>
      <w:r>
        <w:rPr>
          <w:rFonts w:hint="eastAsia"/>
        </w:rPr>
        <w:t>　　　　二、生物医用材料行业技术的更新</w:t>
      </w:r>
      <w:r>
        <w:rPr>
          <w:rFonts w:hint="eastAsia"/>
        </w:rPr>
        <w:br/>
      </w:r>
      <w:r>
        <w:rPr>
          <w:rFonts w:hint="eastAsia"/>
        </w:rPr>
        <w:t>　　第三节 中国生物医用材料行业存在的问题</w:t>
      </w:r>
      <w:r>
        <w:rPr>
          <w:rFonts w:hint="eastAsia"/>
        </w:rPr>
        <w:br/>
      </w:r>
      <w:r>
        <w:rPr>
          <w:rFonts w:hint="eastAsia"/>
        </w:rPr>
        <w:t>　　　　一、生物医用材料发展的技术支持分析</w:t>
      </w:r>
      <w:r>
        <w:rPr>
          <w:rFonts w:hint="eastAsia"/>
        </w:rPr>
        <w:br/>
      </w:r>
      <w:r>
        <w:rPr>
          <w:rFonts w:hint="eastAsia"/>
        </w:rPr>
        <w:t>　　　　二、生物医用材料发展的市场空间分析</w:t>
      </w:r>
      <w:r>
        <w:rPr>
          <w:rFonts w:hint="eastAsia"/>
        </w:rPr>
        <w:br/>
      </w:r>
      <w:r>
        <w:rPr>
          <w:rFonts w:hint="eastAsia"/>
        </w:rPr>
        <w:t>　　第四节 生物医用材料行业发展相关政策</w:t>
      </w:r>
      <w:r>
        <w:rPr>
          <w:rFonts w:hint="eastAsia"/>
        </w:rPr>
        <w:br/>
      </w:r>
      <w:r>
        <w:rPr>
          <w:rFonts w:hint="eastAsia"/>
        </w:rPr>
        <w:br/>
      </w:r>
      <w:r>
        <w:rPr>
          <w:rFonts w:hint="eastAsia"/>
        </w:rPr>
        <w:t>第四章 2011年中国生物医用材料行业发展概况</w:t>
      </w:r>
      <w:r>
        <w:rPr>
          <w:rFonts w:hint="eastAsia"/>
        </w:rPr>
        <w:br/>
      </w:r>
      <w:r>
        <w:rPr>
          <w:rFonts w:hint="eastAsia"/>
        </w:rPr>
        <w:t>　　第一节 2011年中国生物医用材料行业发展态势分析</w:t>
      </w:r>
      <w:r>
        <w:rPr>
          <w:rFonts w:hint="eastAsia"/>
        </w:rPr>
        <w:br/>
      </w:r>
      <w:r>
        <w:rPr>
          <w:rFonts w:hint="eastAsia"/>
        </w:rPr>
        <w:t>　　第二节 2011年中国生物医用材料行业发展特点分析</w:t>
      </w:r>
      <w:r>
        <w:rPr>
          <w:rFonts w:hint="eastAsia"/>
        </w:rPr>
        <w:br/>
      </w:r>
      <w:r>
        <w:rPr>
          <w:rFonts w:hint="eastAsia"/>
        </w:rPr>
        <w:t>　　第三节 2011年中国生物医用材料行业市场供需分析</w:t>
      </w:r>
      <w:r>
        <w:rPr>
          <w:rFonts w:hint="eastAsia"/>
        </w:rPr>
        <w:br/>
      </w:r>
      <w:r>
        <w:rPr>
          <w:rFonts w:hint="eastAsia"/>
        </w:rPr>
        <w:br/>
      </w:r>
      <w:r>
        <w:rPr>
          <w:rFonts w:hint="eastAsia"/>
        </w:rPr>
        <w:t>第五章 我国生物医用材料行业国家发展规划及产业政策</w:t>
      </w:r>
      <w:r>
        <w:rPr>
          <w:rFonts w:hint="eastAsia"/>
        </w:rPr>
        <w:br/>
      </w:r>
      <w:r>
        <w:rPr>
          <w:rFonts w:hint="eastAsia"/>
        </w:rPr>
        <w:t>　　第一节 生物医用材料产业发展规划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国家对生物医用材料产业的政策</w:t>
      </w:r>
      <w:r>
        <w:rPr>
          <w:rFonts w:hint="eastAsia"/>
        </w:rPr>
        <w:br/>
      </w:r>
      <w:r>
        <w:rPr>
          <w:rFonts w:hint="eastAsia"/>
        </w:rPr>
        <w:t>　　第四节 我国规划将实施的生物医用材料措施及政策</w:t>
      </w:r>
      <w:r>
        <w:rPr>
          <w:rFonts w:hint="eastAsia"/>
        </w:rPr>
        <w:br/>
      </w:r>
      <w:r>
        <w:rPr>
          <w:rFonts w:hint="eastAsia"/>
        </w:rPr>
        <w:br/>
      </w:r>
      <w:r>
        <w:rPr>
          <w:rFonts w:hint="eastAsia"/>
        </w:rPr>
        <w:t>第六章 生物医用材料行业市场竞争策略分析</w:t>
      </w:r>
      <w:r>
        <w:rPr>
          <w:rFonts w:hint="eastAsia"/>
        </w:rPr>
        <w:br/>
      </w:r>
      <w:r>
        <w:rPr>
          <w:rFonts w:hint="eastAsia"/>
        </w:rPr>
        <w:t>　　第一节 行业竞争结构分析</w:t>
      </w:r>
      <w:r>
        <w:rPr>
          <w:rFonts w:hint="eastAsia"/>
        </w:rPr>
        <w:br/>
      </w:r>
      <w:r>
        <w:rPr>
          <w:rFonts w:hint="eastAsia"/>
        </w:rPr>
        <w:t>　　第二节 生物医用材料市场竞争策略分析</w:t>
      </w:r>
      <w:r>
        <w:rPr>
          <w:rFonts w:hint="eastAsia"/>
        </w:rPr>
        <w:br/>
      </w:r>
      <w:r>
        <w:rPr>
          <w:rFonts w:hint="eastAsia"/>
        </w:rPr>
        <w:t>　　　　一、生物医用材料市场增长潜力分析</w:t>
      </w:r>
      <w:r>
        <w:rPr>
          <w:rFonts w:hint="eastAsia"/>
        </w:rPr>
        <w:br/>
      </w:r>
      <w:r>
        <w:rPr>
          <w:rFonts w:hint="eastAsia"/>
        </w:rPr>
        <w:t>　　　　二、生物医用材料产品竞争策略分析</w:t>
      </w:r>
      <w:r>
        <w:rPr>
          <w:rFonts w:hint="eastAsia"/>
        </w:rPr>
        <w:br/>
      </w:r>
      <w:r>
        <w:rPr>
          <w:rFonts w:hint="eastAsia"/>
        </w:rPr>
        <w:t>　　　　三、典型企业产品竞争策略分析</w:t>
      </w:r>
      <w:r>
        <w:rPr>
          <w:rFonts w:hint="eastAsia"/>
        </w:rPr>
        <w:br/>
      </w:r>
      <w:r>
        <w:rPr>
          <w:rFonts w:hint="eastAsia"/>
        </w:rPr>
        <w:t>　　第三节 生物医用材料企业竞争策略分析</w:t>
      </w:r>
      <w:r>
        <w:rPr>
          <w:rFonts w:hint="eastAsia"/>
        </w:rPr>
        <w:br/>
      </w:r>
      <w:r>
        <w:rPr>
          <w:rFonts w:hint="eastAsia"/>
        </w:rPr>
        <w:t>　　　　一、2012-2016年我国生物医用材料市场竞争趋势</w:t>
      </w:r>
      <w:r>
        <w:rPr>
          <w:rFonts w:hint="eastAsia"/>
        </w:rPr>
        <w:br/>
      </w:r>
      <w:r>
        <w:rPr>
          <w:rFonts w:hint="eastAsia"/>
        </w:rPr>
        <w:t>　　　　二、2012-2016年生物医用材料行业竞争格局展望</w:t>
      </w:r>
      <w:r>
        <w:rPr>
          <w:rFonts w:hint="eastAsia"/>
        </w:rPr>
        <w:br/>
      </w:r>
      <w:r>
        <w:rPr>
          <w:rFonts w:hint="eastAsia"/>
        </w:rPr>
        <w:t>　　　　三、2012-2016年生物医用材料行业竞争策略分析</w:t>
      </w:r>
      <w:r>
        <w:rPr>
          <w:rFonts w:hint="eastAsia"/>
        </w:rPr>
        <w:br/>
      </w:r>
      <w:r>
        <w:rPr>
          <w:rFonts w:hint="eastAsia"/>
        </w:rPr>
        <w:br/>
      </w:r>
      <w:r>
        <w:rPr>
          <w:rFonts w:hint="eastAsia"/>
        </w:rPr>
        <w:t>第七章 中国生物医用材料行业重点企业发展分析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生物医用材料行业投资与发展前景分析</w:t>
      </w:r>
      <w:r>
        <w:rPr>
          <w:rFonts w:hint="eastAsia"/>
        </w:rPr>
        <w:br/>
      </w:r>
      <w:r>
        <w:rPr>
          <w:rFonts w:hint="eastAsia"/>
        </w:rPr>
        <w:t>　　第一节 2012年生物医用材料行业投资情况分析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生物医用材料行业投资机会分析</w:t>
      </w:r>
      <w:r>
        <w:rPr>
          <w:rFonts w:hint="eastAsia"/>
        </w:rPr>
        <w:br/>
      </w:r>
      <w:r>
        <w:rPr>
          <w:rFonts w:hint="eastAsia"/>
        </w:rPr>
        <w:t>　　　　一、生物医用材料投资项目分析</w:t>
      </w:r>
      <w:r>
        <w:rPr>
          <w:rFonts w:hint="eastAsia"/>
        </w:rPr>
        <w:br/>
      </w:r>
      <w:r>
        <w:rPr>
          <w:rFonts w:hint="eastAsia"/>
        </w:rPr>
        <w:t>　　　　二、可以投资的生物医用材料模式</w:t>
      </w:r>
      <w:r>
        <w:rPr>
          <w:rFonts w:hint="eastAsia"/>
        </w:rPr>
        <w:br/>
      </w:r>
      <w:r>
        <w:rPr>
          <w:rFonts w:hint="eastAsia"/>
        </w:rPr>
        <w:t>　　　　三、2012年生物医用材料投资机会</w:t>
      </w:r>
      <w:r>
        <w:rPr>
          <w:rFonts w:hint="eastAsia"/>
        </w:rPr>
        <w:br/>
      </w:r>
      <w:r>
        <w:rPr>
          <w:rFonts w:hint="eastAsia"/>
        </w:rPr>
        <w:t>　　　　四、2012年生物医用材料投资新方向</w:t>
      </w:r>
      <w:r>
        <w:rPr>
          <w:rFonts w:hint="eastAsia"/>
        </w:rPr>
        <w:br/>
      </w:r>
      <w:r>
        <w:rPr>
          <w:rFonts w:hint="eastAsia"/>
        </w:rPr>
        <w:t>　　第三节 生物医用材料行业发展前景分析</w:t>
      </w:r>
      <w:r>
        <w:rPr>
          <w:rFonts w:hint="eastAsia"/>
        </w:rPr>
        <w:br/>
      </w:r>
      <w:r>
        <w:rPr>
          <w:rFonts w:hint="eastAsia"/>
        </w:rPr>
        <w:t>　　　　一、欧债危机下生物医用材料市场的发展前景</w:t>
      </w:r>
      <w:r>
        <w:rPr>
          <w:rFonts w:hint="eastAsia"/>
        </w:rPr>
        <w:br/>
      </w:r>
      <w:r>
        <w:rPr>
          <w:rFonts w:hint="eastAsia"/>
        </w:rPr>
        <w:t>　　　　二、2012年生物医用材料市场面临的发展商机</w:t>
      </w:r>
      <w:r>
        <w:rPr>
          <w:rFonts w:hint="eastAsia"/>
        </w:rPr>
        <w:br/>
      </w:r>
      <w:r>
        <w:rPr>
          <w:rFonts w:hint="eastAsia"/>
        </w:rPr>
        <w:br/>
      </w:r>
      <w:r>
        <w:rPr>
          <w:rFonts w:hint="eastAsia"/>
        </w:rPr>
        <w:t>第九章 生物医用材料上游原材料供应状况分析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2012-2016年中国生物医用材料行业发展前景预测分析</w:t>
      </w:r>
      <w:r>
        <w:rPr>
          <w:rFonts w:hint="eastAsia"/>
        </w:rPr>
        <w:br/>
      </w:r>
      <w:r>
        <w:rPr>
          <w:rFonts w:hint="eastAsia"/>
        </w:rPr>
        <w:t>　　第一节 2012-2016年中国生物医用材料行业发展预测分析</w:t>
      </w:r>
      <w:r>
        <w:rPr>
          <w:rFonts w:hint="eastAsia"/>
        </w:rPr>
        <w:br/>
      </w:r>
      <w:r>
        <w:rPr>
          <w:rFonts w:hint="eastAsia"/>
        </w:rPr>
        <w:t>　　　　一、未来生物医用材料发展分析</w:t>
      </w:r>
      <w:r>
        <w:rPr>
          <w:rFonts w:hint="eastAsia"/>
        </w:rPr>
        <w:br/>
      </w:r>
      <w:r>
        <w:rPr>
          <w:rFonts w:hint="eastAsia"/>
        </w:rPr>
        <w:t>　　　　二、未来生物医用材料行业技术开发方向</w:t>
      </w:r>
      <w:r>
        <w:rPr>
          <w:rFonts w:hint="eastAsia"/>
        </w:rPr>
        <w:br/>
      </w:r>
      <w:r>
        <w:rPr>
          <w:rFonts w:hint="eastAsia"/>
        </w:rPr>
        <w:t>　　第二节 2012-2016年中国生物医用材料行业市场前景分析</w:t>
      </w:r>
      <w:r>
        <w:rPr>
          <w:rFonts w:hint="eastAsia"/>
        </w:rPr>
        <w:br/>
      </w:r>
      <w:r>
        <w:rPr>
          <w:rFonts w:hint="eastAsia"/>
        </w:rPr>
        <w:br/>
      </w:r>
      <w:r>
        <w:rPr>
          <w:rFonts w:hint="eastAsia"/>
        </w:rPr>
        <w:t>第十一章 2012-2016年生物医用材料行业发展趋势及投资风险分析</w:t>
      </w:r>
      <w:r>
        <w:rPr>
          <w:rFonts w:hint="eastAsia"/>
        </w:rPr>
        <w:br/>
      </w:r>
      <w:r>
        <w:rPr>
          <w:rFonts w:hint="eastAsia"/>
        </w:rPr>
        <w:t>　　第一节 当前生物医用材料存在的问题</w:t>
      </w:r>
      <w:r>
        <w:rPr>
          <w:rFonts w:hint="eastAsia"/>
        </w:rPr>
        <w:br/>
      </w:r>
      <w:r>
        <w:rPr>
          <w:rFonts w:hint="eastAsia"/>
        </w:rPr>
        <w:t>　　第二节 生物医用材料未来发展预测分析</w:t>
      </w:r>
      <w:r>
        <w:rPr>
          <w:rFonts w:hint="eastAsia"/>
        </w:rPr>
        <w:br/>
      </w:r>
      <w:r>
        <w:rPr>
          <w:rFonts w:hint="eastAsia"/>
        </w:rPr>
        <w:t>　　　　一、中国生物医用材料发展方向分析</w:t>
      </w:r>
      <w:r>
        <w:rPr>
          <w:rFonts w:hint="eastAsia"/>
        </w:rPr>
        <w:br/>
      </w:r>
      <w:r>
        <w:rPr>
          <w:rFonts w:hint="eastAsia"/>
        </w:rPr>
        <w:t>　　　　二、2012-2016年中国生物医用材料行业发展规模</w:t>
      </w:r>
      <w:r>
        <w:rPr>
          <w:rFonts w:hint="eastAsia"/>
        </w:rPr>
        <w:br/>
      </w:r>
      <w:r>
        <w:rPr>
          <w:rFonts w:hint="eastAsia"/>
        </w:rPr>
        <w:t>　　　　三、2012-2016年中国生物医用材料行业发展趋势预测</w:t>
      </w:r>
      <w:r>
        <w:rPr>
          <w:rFonts w:hint="eastAsia"/>
        </w:rPr>
        <w:br/>
      </w:r>
      <w:r>
        <w:rPr>
          <w:rFonts w:hint="eastAsia"/>
        </w:rPr>
        <w:t>　　第三节 2012-2016年中国生物医用材料行业投资风险分析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a5bbc8ae24abe" w:history="1">
        <w:r>
          <w:rPr>
            <w:rStyle w:val="Hyperlink"/>
          </w:rPr>
          <w:t>2012-2016年中国生物医用材料行业市场调查及发展分析报告</w:t>
        </w:r>
      </w:hyperlink>
      <w:r>
        <w:rPr>
          <w:color w:val="C00000"/>
        </w:rPr>
        <w:t>》，报告编号：</w:t>
      </w:r>
      <w:r>
        <w:rPr>
          <w:rFonts w:hint="eastAsia"/>
          <w:color w:val="C00000"/>
        </w:rPr>
        <w:t>0563A61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1a5bbc8ae24abe" w:history="1">
        <w:r>
          <w:rPr>
            <w:rStyle w:val="Hyperlink"/>
          </w:rPr>
          <w:t>https://www.20087.com/2010-12/R_2010_2015shengwuyiyongcailiaoxingyef.html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b632c8c47433c" w:history="1">
      <w:r>
        <w:rPr>
          <w:rStyle w:val="Hyperlink"/>
        </w:rPr>
        <w:t>2012-2016年中国生物医用材料行业市场调查及发展分析报告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engwuyiyongcailiaoxingyef.html" TargetMode="External" Id="R2b1a5bbc8ae24abe"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engwuyiyongcailiaoxingyef.html" TargetMode="External" Id="R798b632c8c47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2012-08-14T03:59:00Z</dcterms:created>
  <dcterms:modified xsi:type="dcterms:W3CDTF">2012-08-14T04:59:00Z</dcterms:modified>
  <dc:subject>2012-2016年中国生物医用材料行业市场调查及发展分析报告</dc:subject>
  <dc:title>2012-2016年中国生物医用材料行业市场调查及发展分析报告</dc:title>
  <cp:keywords>2012-2016年中国生物医用材料行业市场调查及发展分析报告</cp:keywords>
  <dc:description>2012-2016年中国生物医用材料行业市场调查及发展分析报告</dc:description>
</cp:coreProperties>
</file>