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f2a04e1c644501" w:history="1">
              <w:r>
                <w:rPr>
                  <w:rStyle w:val="Hyperlink"/>
                </w:rPr>
                <w:t>2010-2015年中国直通式阀市场产业研究投资分析预测报告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f2a04e1c644501" w:history="1">
              <w:r>
                <w:rPr>
                  <w:rStyle w:val="Hyperlink"/>
                </w:rPr>
                <w:t>2010-2015年中国直通式阀市场产业研究投资分析预测报告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f2a04e1c644501" w:history="1">
                <w:r>
                  <w:rPr>
                    <w:rStyle w:val="Hyperlink"/>
                  </w:rPr>
                  <w:t>https://www.20087.com/2010-12/R_2010_2015zhitongshifashichangchanyey.html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通式阀是一种常见的流体控制设备，被广泛应用于石油、化工、制药、食品加工等多个行业。近年来，随着材料科学的进步和精密制造技术的发展，直通式阀不仅在耐腐蚀性、密封性方面有了显著提升，还通过优化设计，提高了其在高压、高温等极端条件下的可靠性。目前，直通式阀不仅能够满足基本的流体控制需求，还能适应复杂工况下的连续运行任务。此外，为了满足不同用户的需求，制造商推出了多种类型的直通式阀，包括手动、电动及气动控制阀等。同时，随着环保法规的趋严，绿色制造成为发展趋势，推动了低泄漏、低能耗直通式阀的研发。</w:t>
      </w:r>
      <w:r>
        <w:rPr>
          <w:rFonts w:hint="eastAsia"/>
        </w:rPr>
        <w:br/>
      </w:r>
      <w:r>
        <w:rPr>
          <w:rFonts w:hint="eastAsia"/>
        </w:rPr>
        <w:t>　　随着智能制造和工业4.0概念的推进，直通式阀将更加注重智能化和网络化。市场调研网认为，例如，通过集成传感器技术，实现对阀门状态的实时监控；利用物联网技术，实现远程控制和故障预警。同时，随着新材料技术的应用，未来可能会出现更多采用高性能复合材料制造的直通式阀，以适应特殊介质的输送需求。然而，如何确保阀门的长期稳定性和兼容性，以及如何应对复杂多变的应用场景，是制造商面临的挑战。企业需要不断加强技术研发，提升产品的智能化水平，并通过标准化生产，提高产品的可靠性和一致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5f2a04e1c644501" w:history="1">
        <w:r>
          <w:rPr>
            <w:rStyle w:val="Hyperlink"/>
          </w:rPr>
          <w:t>2010-2015年中国直通式阀市场产业研究投资分析预测报告</w:t>
        </w:r>
      </w:hyperlink>
      <w:r>
        <w:rPr>
          <w:rFonts w:hint="eastAsia"/>
        </w:rPr>
        <w:t>》依托公司多年来对直通式阀产品的研究，结合直通式阀产品历年供需关系变化规律，对直通式阀产品内的企业群体进行了深入的调查与研究，采用定量及定性的科学研究方法撰写而成。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f2a04e1c644501" w:history="1">
        <w:r>
          <w:rPr>
            <w:rStyle w:val="Hyperlink"/>
          </w:rPr>
          <w:t>2010-2015年中国直通式阀市场产业研究投资分析预测报告</w:t>
        </w:r>
      </w:hyperlink>
      <w:r>
        <w:rPr>
          <w:rFonts w:hint="eastAsia"/>
        </w:rPr>
        <w:t>》，2010年直通式阀行业市场规模达 亿元，预计2015年市场规模将达 亿元，期间年均复合增长率（CAGR）达 %。报告对我国直通式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直通式阀产品概述</w:t>
      </w:r>
      <w:r>
        <w:rPr>
          <w:rFonts w:hint="eastAsia"/>
        </w:rPr>
        <w:br/>
      </w:r>
      <w:r>
        <w:rPr>
          <w:rFonts w:hint="eastAsia"/>
        </w:rPr>
        <w:t>　　第一节 直通式阀产品定义及基本属性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直通式阀产品应用概况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直通式阀产品发展历程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直通式阀行业环境分析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直通式阀技术工艺发展分析</w:t>
      </w:r>
      <w:r>
        <w:rPr>
          <w:rFonts w:hint="eastAsia"/>
        </w:rPr>
        <w:br/>
      </w:r>
      <w:r>
        <w:rPr>
          <w:rFonts w:hint="eastAsia"/>
        </w:rPr>
        <w:t>　　第一节 直通式阀基本生产技术、工艺或流程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直通式阀新技术研发、应用情况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直通式阀国外技术发展现状</w:t>
      </w:r>
      <w:r>
        <w:rPr>
          <w:rFonts w:hint="eastAsia"/>
        </w:rPr>
        <w:br/>
      </w:r>
      <w:r>
        <w:rPr>
          <w:rFonts w:hint="eastAsia"/>
        </w:rPr>
        <w:t>　　第四节 直通式阀未来技术发展趋势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直通式阀国内市场现状分析及发展预测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直通式阀行业国内市场发展特征分析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直通式阀国内市场供需现状分析及发展预测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一、2006-2010年1-8月我国直通式阀市场规模分析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二、2010-2015年我国直通式阀市场规模预测</w:t>
      </w:r>
      <w:r>
        <w:rPr>
          <w:rFonts w:hint="eastAsia"/>
        </w:rPr>
        <w:br/>
      </w:r>
      <w:r>
        <w:rPr>
          <w:rFonts w:hint="eastAsia"/>
        </w:rPr>
        <w:t>　　第三节 直通式阀产品产量分析及预测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一、2006-2010年1-8月我国直通式阀产量分析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二、2010-2015年我国直通式阀产量预测</w:t>
      </w:r>
      <w:r>
        <w:rPr>
          <w:rFonts w:hint="eastAsia"/>
        </w:rPr>
        <w:br/>
      </w:r>
      <w:r>
        <w:rPr>
          <w:rFonts w:hint="eastAsia"/>
        </w:rPr>
        <w:t>　　第四节 直通式阀市场需求分析及预测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一、2006-2010年1-8月我国直通式阀市场需求分析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二、2010-2015年我国直通式阀市场需求预测</w:t>
      </w:r>
      <w:r>
        <w:rPr>
          <w:rFonts w:hint="eastAsia"/>
        </w:rPr>
        <w:br/>
      </w:r>
      <w:r>
        <w:rPr>
          <w:rFonts w:hint="eastAsia"/>
        </w:rPr>
        <w:t>　　第五节 直通式阀进出口情况分析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一、2006-2010年1-8月我国直通式阀进出口数据分析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二、2010-2015年国内直通式阀未来进出口情况预测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直通式阀国内市场价格走势分析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直通式阀国内市场价格走势预测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一、2006-2010年1-8月我国直通式阀市场价格分析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二、2010-2015年我国直通式阀市场价格预测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直通式阀行业产业链分析</w:t>
      </w:r>
      <w:r>
        <w:rPr>
          <w:rFonts w:hint="eastAsia"/>
        </w:rPr>
        <w:br/>
      </w:r>
      <w:r>
        <w:rPr>
          <w:rFonts w:hint="eastAsia"/>
        </w:rPr>
        <w:t>　　第一节 直通式阀行业产业链概述</w:t>
      </w:r>
      <w:r>
        <w:rPr>
          <w:rFonts w:hint="eastAsia"/>
        </w:rPr>
        <w:br/>
      </w:r>
      <w:r>
        <w:rPr>
          <w:rFonts w:hint="eastAsia"/>
        </w:rPr>
        <w:t>　　第二节 直通式阀上游行业发展状况分析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直通式阀下游行业发展情况分析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直通式阀主要生产厂商介绍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直通式阀行业未来发展预测分析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直通式阀行业存在的问题及应对策略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直通式阀行业投资分析</w:t>
      </w:r>
      <w:r>
        <w:rPr>
          <w:rFonts w:hint="eastAsia"/>
        </w:rPr>
        <w:br/>
      </w:r>
      <w:r>
        <w:rPr>
          <w:rFonts w:hint="eastAsia"/>
        </w:rPr>
        <w:t>　　第一节 直通式阀行业投资机会分析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二、直通式阀企业的竞争优势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直通式阀行业投资进入风险分析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直通式阀行业投资决策依据分析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中⋅智林－直通式阀行业投资建议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f2a04e1c644501" w:history="1">
        <w:r>
          <w:rPr>
            <w:rStyle w:val="Hyperlink"/>
          </w:rPr>
          <w:t>2010-2015年中国直通式阀市场产业研究投资分析预测报告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f2a04e1c644501" w:history="1">
        <w:r>
          <w:rPr>
            <w:rStyle w:val="Hyperlink"/>
          </w:rPr>
          <w:t>https://www.20087.com/2010-12/R_2010_2015zhitongshifashichangchanyey.html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热点：直通阀的作用、直通阀结构图、直通阀规格、直通阀怎么安装、直通阀门开关方向图片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d7afbd6f38461f" w:history="1">
      <w:r>
        <w:rPr>
          <w:rStyle w:val="Hyperlink"/>
        </w:rPr>
        <w:t>2010-2015年中国直通式阀市场产业研究投资分析预测报告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zhitongshifashichangchanyey.html" TargetMode="External" Id="R85f2a04e1c6445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zhitongshifashichangchanyey.html" TargetMode="External" Id="Rfad7afbd6f3846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2010-12-29T02:18:00Z</dcterms:created>
  <dcterms:modified xsi:type="dcterms:W3CDTF">2010-12-29T03:18:00Z</dcterms:modified>
  <dc:subject>2010-2015年中国直通式阀市场产业研究投资分析预测报告</dc:subject>
  <dc:title>2010-2015年中国直通式阀市场产业研究投资分析预测报告</dc:title>
  <cp:keywords>2010-2015年中国直通式阀市场产业研究投资分析预测报告</cp:keywords>
  <dc:description>2010-2015年中国直通式阀市场产业研究投资分析预测报告</dc:description>
</cp:coreProperties>
</file>