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9f55dbda4445ce" w:history="1">
              <w:r>
                <w:rPr>
                  <w:rStyle w:val="Hyperlink"/>
                </w:rPr>
                <w:t>2010-2015年中国真空泵市场产业研究投资分析预测报告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9f55dbda4445ce" w:history="1">
              <w:r>
                <w:rPr>
                  <w:rStyle w:val="Hyperlink"/>
                </w:rPr>
                <w:t>2010-2015年中国真空泵市场产业研究投资分析预测报告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9f55dbda4445ce" w:history="1">
                <w:r>
                  <w:rPr>
                    <w:rStyle w:val="Hyperlink"/>
                  </w:rPr>
                  <w:t>https://www.20087.com/2010-12/R_2010_2015zhenkongbengshichangchanyey.html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泵作为一种重要的工业设备，广泛应用于化工、制药、半导体等多个领域。近年来，随着工业生产的回暖和技术进步，真空泵市场需求持续增长。目前，真空泵的生产和加工技术不断进步，通过采用先进的制造工艺和材料，提高了真空泵的工作效率和使用寿命。同时，随着环保要求的提高，真空泵的生产过程更加注重节能减排，采用清洁生产技术以减少对环境的影响。然而，真空泵市场竞争激烈，如何在保证产品质量的同时提升生产效率成为企业面临的挑战。</w:t>
      </w:r>
      <w:r>
        <w:rPr>
          <w:rFonts w:hint="eastAsia"/>
        </w:rPr>
        <w:br/>
      </w:r>
      <w:r>
        <w:rPr>
          <w:rFonts w:hint="eastAsia"/>
        </w:rPr>
        <w:t>　　未来，真空泵产品的发展将更加注重技术创新与应用拓展。市场调研网认为，一方面，通过引入新材料和新技术，开发出更高性能、更环保的真空泵产品，满足不同应用场景的需求；另一方面，通过优化生产工艺，提高真空泵产品的质量和生产效率，降低成本。此外，随着工业4.0的发展，真空泵产品将更加注重智能化水平的提升，如开发具备远程监控、故障诊断等功能的智能真空泵，提升市场竞争力。同时，通过加强与下游企业的合作，构建稳定的供应链体系，提高真空泵产品的市场竞争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a9f55dbda4445ce" w:history="1">
        <w:r>
          <w:rPr>
            <w:rStyle w:val="Hyperlink"/>
          </w:rPr>
          <w:t>2010-2015年中国真空泵市场产业研究投资分析预测报告</w:t>
        </w:r>
      </w:hyperlink>
      <w:r>
        <w:rPr>
          <w:rFonts w:hint="eastAsia"/>
        </w:rPr>
        <w:t>》依托公司多年来对真空泵产品的研究，结合真空泵产品历年供需关系变化规律，对真空泵产品内的企业群体进行了深入的调查与研究，采用定量及定性的科学研究方法撰写而成。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9f55dbda4445ce" w:history="1">
        <w:r>
          <w:rPr>
            <w:rStyle w:val="Hyperlink"/>
          </w:rPr>
          <w:t>2010-2015年中国真空泵市场产业研究投资分析预测报告</w:t>
        </w:r>
      </w:hyperlink>
      <w:r>
        <w:rPr>
          <w:rFonts w:hint="eastAsia"/>
        </w:rPr>
        <w:t>》，2010年真空泵行业市场规模达 亿元，预计2015年市场规模将达 亿元，期间年均复合增长率（CAGR）达 %。报告对我国真空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真空泵产品概述</w:t>
      </w:r>
      <w:r>
        <w:rPr>
          <w:rFonts w:hint="eastAsia"/>
        </w:rPr>
        <w:br/>
      </w:r>
      <w:r>
        <w:rPr>
          <w:rFonts w:hint="eastAsia"/>
        </w:rPr>
        <w:t>　　第一节 真空泵产品定义及基本属性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真空泵产品应用概况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真空泵产品发展历程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真空泵行业环境分析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真空泵技术工艺发展分析</w:t>
      </w:r>
      <w:r>
        <w:rPr>
          <w:rFonts w:hint="eastAsia"/>
        </w:rPr>
        <w:br/>
      </w:r>
      <w:r>
        <w:rPr>
          <w:rFonts w:hint="eastAsia"/>
        </w:rPr>
        <w:t>　　第一节 真空泵基本生产技术、工艺或流程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真空泵新技术研发、应用情况</w:t>
      </w:r>
      <w:r>
        <w:rPr>
          <w:rFonts w:hint="eastAsia"/>
        </w:rPr>
        <w:br/>
      </w:r>
      <w:r>
        <w:rPr>
          <w:rFonts w:hint="eastAsia"/>
        </w:rPr>
        <w:t>　　第三节 真空泵国外技术发展现状</w:t>
      </w:r>
      <w:r>
        <w:rPr>
          <w:rFonts w:hint="eastAsia"/>
        </w:rPr>
        <w:br/>
      </w:r>
      <w:r>
        <w:rPr>
          <w:rFonts w:hint="eastAsia"/>
        </w:rPr>
        <w:t>　　第四节 真空泵未来技术发展趋势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真空泵国内市场现状分析及发展预测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真空泵行业国内市场发展特征分析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真空泵国内市场供需现状分析及发展预测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二、2010-2015年我国真空泵市场规模预测</w:t>
      </w:r>
      <w:r>
        <w:rPr>
          <w:rFonts w:hint="eastAsia"/>
        </w:rPr>
        <w:br/>
      </w:r>
      <w:r>
        <w:rPr>
          <w:rFonts w:hint="eastAsia"/>
        </w:rPr>
        <w:t>　　第三节 真空泵产品产量分析及预测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二、2010-2015年我国真空泵产量预测</w:t>
      </w:r>
      <w:r>
        <w:rPr>
          <w:rFonts w:hint="eastAsia"/>
        </w:rPr>
        <w:br/>
      </w:r>
      <w:r>
        <w:rPr>
          <w:rFonts w:hint="eastAsia"/>
        </w:rPr>
        <w:t>　　第四节 真空泵市场需求分析及预测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二、2010-2015年我国真空泵市场需求预测</w:t>
      </w:r>
      <w:r>
        <w:rPr>
          <w:rFonts w:hint="eastAsia"/>
        </w:rPr>
        <w:br/>
      </w:r>
      <w:r>
        <w:rPr>
          <w:rFonts w:hint="eastAsia"/>
        </w:rPr>
        <w:t>　　第五节 真空泵进出口情况分析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二、2010-2015年国内真空泵未来进出口情况预测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真空泵国内市场价格走势分析</w:t>
      </w:r>
      <w:r>
        <w:rPr>
          <w:rFonts w:hint="eastAsia"/>
        </w:rPr>
        <w:br/>
      </w:r>
      <w:r>
        <w:rPr>
          <w:rFonts w:hint="eastAsia"/>
        </w:rPr>
        <w:t>　　第一节 真空泵国内市场价格走势预测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真空泵行业产业链分析</w:t>
      </w:r>
      <w:r>
        <w:rPr>
          <w:rFonts w:hint="eastAsia"/>
        </w:rPr>
        <w:br/>
      </w:r>
      <w:r>
        <w:rPr>
          <w:rFonts w:hint="eastAsia"/>
        </w:rPr>
        <w:t>　　第一节 真空泵行业产业链概述</w:t>
      </w:r>
      <w:r>
        <w:rPr>
          <w:rFonts w:hint="eastAsia"/>
        </w:rPr>
        <w:br/>
      </w:r>
      <w:r>
        <w:rPr>
          <w:rFonts w:hint="eastAsia"/>
        </w:rPr>
        <w:t>　　第二节 真空泵上游行业发展状况分析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真空泵下游行业发展情况分析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真空泵主要生产厂商介绍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真空泵行业未来发展预测分析</w:t>
      </w:r>
      <w:r>
        <w:rPr>
          <w:rFonts w:hint="eastAsia"/>
        </w:rPr>
        <w:br/>
      </w:r>
      <w:r>
        <w:rPr>
          <w:rFonts w:hint="eastAsia"/>
        </w:rPr>
        <w:t>　　第一节 真空泵行业存在的问题及应对策略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真空泵行业投资分析</w:t>
      </w:r>
      <w:r>
        <w:rPr>
          <w:rFonts w:hint="eastAsia"/>
        </w:rPr>
        <w:br/>
      </w:r>
      <w:r>
        <w:rPr>
          <w:rFonts w:hint="eastAsia"/>
        </w:rPr>
        <w:t>　　第一节 真空泵行业投资机会分析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二、真空泵企业的竞争优势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真空泵行业投资进入风险分析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真空泵行业投资决策依据分析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[-中智林-]真空泵行业投资建议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9f55dbda4445ce" w:history="1">
        <w:r>
          <w:rPr>
            <w:rStyle w:val="Hyperlink"/>
          </w:rPr>
          <w:t>2010-2015年中国真空泵市场产业研究投资分析预测报告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9f55dbda4445ce" w:history="1">
        <w:r>
          <w:rPr>
            <w:rStyle w:val="Hyperlink"/>
          </w:rPr>
          <w:t>https://www.20087.com/2010-12/R_2010_2015zhenkongbengshichangchanyey.html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热点：国内真空泵生产厂家排名、真空泵厂家十大品牌、水环真空泵、真空泵维修、什么是真空泵、真空泵有几种类型、水喷射真空泵的工作原理、真空泵品牌、附近真空泵维修点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af7451addd4b42" w:history="1">
      <w:r>
        <w:rPr>
          <w:rStyle w:val="Hyperlink"/>
        </w:rPr>
        <w:t>2010-2015年中国真空泵市场产业研究投资分析预测报告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zhenkongbengshichangchanyey.html" TargetMode="External" Id="R6a9f55dbda4445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zhenkongbengshichangchanyey.html" TargetMode="External" Id="R11af7451addd4b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2010-12-29T01:46:00Z</dcterms:created>
  <dcterms:modified xsi:type="dcterms:W3CDTF">2010-12-29T02:46:00Z</dcterms:modified>
  <dc:subject>2010-2015年中国真空泵市场产业研究投资分析预测报告</dc:subject>
  <dc:title>2010-2015年中国真空泵市场产业研究投资分析预测报告</dc:title>
  <cp:keywords>2010-2015年中国真空泵市场产业研究投资分析预测报告</cp:keywords>
  <dc:description>2010-2015年中国真空泵市场产业研究投资分析预测报告</dc:description>
</cp:coreProperties>
</file>