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b2d0cf23249d9" w:history="1">
              <w:r>
                <w:rPr>
                  <w:rStyle w:val="Hyperlink"/>
                </w:rPr>
                <w:t>2010-2015年中国纯棉衫行业市场研究分析报告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b2d0cf23249d9" w:history="1">
              <w:r>
                <w:rPr>
                  <w:rStyle w:val="Hyperlink"/>
                </w:rPr>
                <w:t>2010-2015年中国纯棉衫行业市场研究分析报告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b2d0cf23249d9" w:history="1">
                <w:r>
                  <w:rPr>
                    <w:rStyle w:val="Hyperlink"/>
                  </w:rPr>
                  <w:t>https://www.20087.com/2010-12/R_2010_2015chunmianshanxingyeshichangy.html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衫是一种常见的日常穿着衣物，因其舒适、透气的特点而受到消费者的喜爱。近年来，随着消费者对服装品质要求的提高和技术的进步，纯棉衫的应用越来越广泛。目前，纯棉衫的技术水平不断提高，能够提供更高质量的产品，满足不同应用场景的需求。此外，随着环保意识的增强，纯棉衫的生产过程更加注重节能减排和资源循环利用。同时，设计师们也越来越注重细节处理和款式创新，使得纯棉衫不仅实用，还具有时尚感。</w:t>
      </w:r>
      <w:r>
        <w:rPr>
          <w:rFonts w:hint="eastAsia"/>
        </w:rPr>
        <w:br/>
      </w:r>
      <w:r>
        <w:rPr>
          <w:rFonts w:hint="eastAsia"/>
        </w:rPr>
        <w:t>　　未来，纯棉衫的发展将更加注重个性化与环保性。随着定制服务的普及，未来的纯棉衫将提供更多的个性化选择，允许消费者根据自己的喜好定制独一无二的产品。同时，随着生物基材料的研究进展，未来可能会开发出更多基于可再生资源的纯棉衫，减少对化石资源的依赖。此外，为了提高产品的附加值，开发具有特殊功能的改性纯棉衫将是未来研究的重点方向之一，如增强抗菌性、提高透气性等。然而，如何在保证衣物舒适性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纯棉衫行业发展概述</w:t>
      </w:r>
      <w:r>
        <w:rPr>
          <w:rFonts w:hint="eastAsia"/>
        </w:rPr>
        <w:br/>
      </w:r>
      <w:r>
        <w:rPr>
          <w:rFonts w:hint="eastAsia"/>
        </w:rPr>
        <w:t>　　第一节 纯棉衫行业定义及分类</w:t>
      </w:r>
      <w:r>
        <w:rPr>
          <w:rFonts w:hint="eastAsia"/>
        </w:rPr>
        <w:br/>
      </w:r>
      <w:r>
        <w:rPr>
          <w:rFonts w:hint="eastAsia"/>
        </w:rPr>
        <w:t>　　　　一、纯棉衫定义</w:t>
      </w:r>
      <w:r>
        <w:rPr>
          <w:rFonts w:hint="eastAsia"/>
        </w:rPr>
        <w:br/>
      </w:r>
      <w:r>
        <w:rPr>
          <w:rFonts w:hint="eastAsia"/>
        </w:rPr>
        <w:t>　　　　二、纯棉衫应用</w:t>
      </w:r>
      <w:r>
        <w:rPr>
          <w:rFonts w:hint="eastAsia"/>
        </w:rPr>
        <w:br/>
      </w:r>
      <w:r>
        <w:rPr>
          <w:rFonts w:hint="eastAsia"/>
        </w:rPr>
        <w:t>　　　　二、纯棉衫工艺</w:t>
      </w:r>
      <w:r>
        <w:rPr>
          <w:rFonts w:hint="eastAsia"/>
        </w:rPr>
        <w:br/>
      </w:r>
      <w:r>
        <w:rPr>
          <w:rFonts w:hint="eastAsia"/>
        </w:rPr>
        <w:t>　　第二节 纯棉衫行业发展概况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一、全球纯棉衫行业发展简述</w:t>
      </w:r>
      <w:r>
        <w:rPr>
          <w:rFonts w:hint="eastAsia"/>
        </w:rPr>
        <w:br/>
      </w:r>
      <w:r>
        <w:rPr>
          <w:rFonts w:hint="eastAsia"/>
        </w:rPr>
        <w:t>　　　　二、纯棉衫国内行业现状阐述</w:t>
      </w:r>
      <w:r>
        <w:rPr>
          <w:rFonts w:hint="eastAsia"/>
        </w:rPr>
        <w:br/>
      </w:r>
      <w:r>
        <w:rPr>
          <w:rFonts w:hint="eastAsia"/>
        </w:rPr>
        <w:t>　　第三节 纯棉衫行业市场现状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纯棉衫产品发展历程</w:t>
      </w:r>
      <w:r>
        <w:rPr>
          <w:rFonts w:hint="eastAsia"/>
        </w:rPr>
        <w:br/>
      </w:r>
      <w:r>
        <w:rPr>
          <w:rFonts w:hint="eastAsia"/>
        </w:rPr>
        <w:t>　　第五节 纯棉衫产品发展所处的阶段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纯棉衫行业地位分析</w:t>
      </w:r>
      <w:r>
        <w:rPr>
          <w:rFonts w:hint="eastAsia"/>
        </w:rPr>
        <w:br/>
      </w:r>
      <w:r>
        <w:rPr>
          <w:rFonts w:hint="eastAsia"/>
        </w:rPr>
        <w:t>　　第七节 纯棉衫行业产业链分析</w:t>
      </w:r>
      <w:r>
        <w:rPr>
          <w:rFonts w:hint="eastAsia"/>
        </w:rPr>
        <w:br/>
      </w:r>
      <w:r>
        <w:rPr>
          <w:rFonts w:hint="eastAsia"/>
        </w:rPr>
        <w:t>　　第八节 纯棉衫行业国内与国外情况分析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2009-2010年纯棉衫市场发展分析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一、国内纯棉衫生产综述</w:t>
      </w:r>
      <w:r>
        <w:rPr>
          <w:rFonts w:hint="eastAsia"/>
        </w:rPr>
        <w:br/>
      </w:r>
      <w:r>
        <w:rPr>
          <w:rFonts w:hint="eastAsia"/>
        </w:rPr>
        <w:t>　　　　二、纯棉衫市场发展的特点</w:t>
      </w:r>
      <w:r>
        <w:rPr>
          <w:rFonts w:hint="eastAsia"/>
        </w:rPr>
        <w:br/>
      </w:r>
      <w:r>
        <w:rPr>
          <w:rFonts w:hint="eastAsia"/>
        </w:rPr>
        <w:t>　　　　三、纯棉衫市场景气向好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2009-2010年纯棉衫市场分析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一、国外企业纯棉衫料发展的特点</w:t>
      </w:r>
      <w:r>
        <w:rPr>
          <w:rFonts w:hint="eastAsia"/>
        </w:rPr>
        <w:br/>
      </w:r>
      <w:r>
        <w:rPr>
          <w:rFonts w:hint="eastAsia"/>
        </w:rPr>
        <w:t>　　　　二、纯棉衫专用料供需分析</w:t>
      </w:r>
      <w:r>
        <w:rPr>
          <w:rFonts w:hint="eastAsia"/>
        </w:rPr>
        <w:br/>
      </w:r>
      <w:r>
        <w:rPr>
          <w:rFonts w:hint="eastAsia"/>
        </w:rPr>
        <w:t>　　　　三、纯棉衫专用料市场发展综述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纯棉衫行业外部环境分析</w:t>
      </w:r>
      <w:r>
        <w:rPr>
          <w:rFonts w:hint="eastAsia"/>
        </w:rPr>
        <w:br/>
      </w:r>
      <w:r>
        <w:rPr>
          <w:rFonts w:hint="eastAsia"/>
        </w:rPr>
        <w:t>　　第一节 纯棉衫行业经济环境影响分析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二、国内投资纯棉衫情况</w:t>
      </w:r>
      <w:r>
        <w:rPr>
          <w:rFonts w:hint="eastAsia"/>
        </w:rPr>
        <w:br/>
      </w:r>
      <w:r>
        <w:rPr>
          <w:rFonts w:hint="eastAsia"/>
        </w:rPr>
        <w:t>　　第二节 纯棉衫行业政策影响分析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纯棉衫产业上下游影响分析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一、纯棉衫行业上游影响分析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二、纯棉衫行业下游影响分析</w:t>
      </w:r>
      <w:r>
        <w:rPr>
          <w:rFonts w:hint="eastAsia"/>
        </w:rPr>
        <w:br/>
      </w:r>
      <w:r>
        <w:rPr>
          <w:rFonts w:hint="eastAsia"/>
        </w:rPr>
        <w:t>　　第四节 纯棉衫行业的技术影响分析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一、纯棉衫行业技术现状分析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纯棉衫行业市场分析及预测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纯棉衫行业经营分析</w:t>
      </w:r>
      <w:r>
        <w:rPr>
          <w:rFonts w:hint="eastAsia"/>
        </w:rPr>
        <w:br/>
      </w:r>
      <w:r>
        <w:rPr>
          <w:rFonts w:hint="eastAsia"/>
        </w:rPr>
        <w:t>　　　　一、纯棉衫行业规模分析</w:t>
      </w:r>
      <w:r>
        <w:rPr>
          <w:rFonts w:hint="eastAsia"/>
        </w:rPr>
        <w:br/>
      </w:r>
      <w:r>
        <w:rPr>
          <w:rFonts w:hint="eastAsia"/>
        </w:rPr>
        <w:t>　　　　二、纯棉衫行业财务总体分析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三、纯棉衫行业经营发展分析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四、纯棉衫行业费用情况分析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五、纯棉衫行业盈利能力分析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纯棉衫行业生产分析</w:t>
      </w:r>
      <w:r>
        <w:rPr>
          <w:rFonts w:hint="eastAsia"/>
        </w:rPr>
        <w:br/>
      </w:r>
      <w:r>
        <w:rPr>
          <w:rFonts w:hint="eastAsia"/>
        </w:rPr>
        <w:t>　　　　一、纯棉衫生产规模及增长速度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二、纯棉衫市场竞争结构分析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三、纯棉衫行业竞争特点分析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四、纯棉衫生产情况预测</w:t>
      </w:r>
      <w:r>
        <w:rPr>
          <w:rFonts w:hint="eastAsia"/>
        </w:rPr>
        <w:br/>
      </w:r>
      <w:r>
        <w:rPr>
          <w:rFonts w:hint="eastAsia"/>
        </w:rPr>
        <w:t>　　第三节 纯棉衫企业特征分析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纯棉衫行业的集中度分析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纯棉衫行业的品牌竞争分析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纯棉衫行业需求与预测分析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纯棉衫行业需求分析及预测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二、纯棉衫行业需求结构分析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四、纯棉衫行业未来需求预测分析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一、纯棉衫行业市场需求量情况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2010年我国纯棉衫*行业发展现状分析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我国纯棉衫*行业发展现状</w:t>
      </w:r>
      <w:r>
        <w:rPr>
          <w:rFonts w:hint="eastAsia"/>
        </w:rPr>
        <w:br/>
      </w:r>
      <w:r>
        <w:rPr>
          <w:rFonts w:hint="eastAsia"/>
        </w:rPr>
        <w:t>　　　　一、纯棉衫*行业品牌发展现状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二、纯棉衫*行业需求市场现状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三、纯棉衫*市场需求层次分析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四、我国纯棉衫*市场走向分析</w:t>
      </w:r>
      <w:r>
        <w:rPr>
          <w:rFonts w:hint="eastAsia"/>
        </w:rPr>
        <w:br/>
      </w:r>
      <w:r>
        <w:rPr>
          <w:rFonts w:hint="eastAsia"/>
        </w:rPr>
        <w:t>　　第二节 中国纯棉衫*产品技术分析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一、2010年纯棉衫*产品技术变化特点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二、2010年纯棉衫*产品市场的新技术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三、2010年纯棉衫*产品市场现状分析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中国纯棉衫*行业存在的问题</w:t>
      </w:r>
      <w:r>
        <w:rPr>
          <w:rFonts w:hint="eastAsia"/>
        </w:rPr>
        <w:br/>
      </w:r>
      <w:r>
        <w:rPr>
          <w:rFonts w:hint="eastAsia"/>
        </w:rPr>
        <w:t>　　　　一、纯棉衫*产品市场存在的主要问题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二、国内纯棉衫*产品市场的三大瓶颈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三、纯棉衫*产品市场遭遇的规模难题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对中国纯棉衫*市场的分析及思考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一、纯棉衫*市场特点</w:t>
      </w:r>
      <w:r>
        <w:rPr>
          <w:rFonts w:hint="eastAsia"/>
        </w:rPr>
        <w:br/>
      </w:r>
      <w:r>
        <w:rPr>
          <w:rFonts w:hint="eastAsia"/>
        </w:rPr>
        <w:t>　　　　二、纯棉衫*市场分析</w:t>
      </w:r>
      <w:r>
        <w:rPr>
          <w:rFonts w:hint="eastAsia"/>
        </w:rPr>
        <w:br/>
      </w:r>
      <w:r>
        <w:rPr>
          <w:rFonts w:hint="eastAsia"/>
        </w:rPr>
        <w:t>　　　　三、纯棉衫*市场变化的方向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四、中国纯棉衫*行业发展的新思路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五、对中国纯棉衫*行业发展的思考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2008-2015年纯棉衫行业竞争格局分析</w:t>
      </w:r>
      <w:r>
        <w:rPr>
          <w:rFonts w:hint="eastAsia"/>
        </w:rPr>
        <w:br/>
      </w:r>
      <w:r>
        <w:rPr>
          <w:rFonts w:hint="eastAsia"/>
        </w:rPr>
        <w:t>　　第一节 纯棉衫行业竞争结构分析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纯棉衫企业国际竞争力比较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纯棉衫行业竞争格局分析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一、纯棉衫行业集中度分析</w:t>
      </w:r>
      <w:r>
        <w:rPr>
          <w:rFonts w:hint="eastAsia"/>
        </w:rPr>
        <w:br/>
      </w:r>
      <w:r>
        <w:rPr>
          <w:rFonts w:hint="eastAsia"/>
        </w:rPr>
        <w:t>　　　　二、纯棉衫行业竞争程度分析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纯棉衫行业投融资分析</w:t>
      </w:r>
      <w:r>
        <w:rPr>
          <w:rFonts w:hint="eastAsia"/>
        </w:rPr>
        <w:br/>
      </w:r>
      <w:r>
        <w:rPr>
          <w:rFonts w:hint="eastAsia"/>
        </w:rPr>
        <w:t>　　第一节 纯棉衫行业的SWOT分析</w:t>
      </w:r>
      <w:r>
        <w:rPr>
          <w:rFonts w:hint="eastAsia"/>
        </w:rPr>
        <w:br/>
      </w:r>
      <w:r>
        <w:rPr>
          <w:rFonts w:hint="eastAsia"/>
        </w:rPr>
        <w:t>　　第二节 纯棉衫行业国内企业投资状况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纯棉衫行业外资投资状况</w:t>
      </w:r>
      <w:r>
        <w:rPr>
          <w:rFonts w:hint="eastAsia"/>
        </w:rPr>
        <w:br/>
      </w:r>
      <w:r>
        <w:rPr>
          <w:rFonts w:hint="eastAsia"/>
        </w:rPr>
        <w:t>　　第四节 纯棉衫行业资本并购重组情况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纯棉衫行业投资特点分析</w:t>
      </w:r>
      <w:r>
        <w:rPr>
          <w:rFonts w:hint="eastAsia"/>
        </w:rPr>
        <w:br/>
      </w:r>
      <w:r>
        <w:rPr>
          <w:rFonts w:hint="eastAsia"/>
        </w:rPr>
        <w:t>　　第六节 纯棉衫行业融资分析</w:t>
      </w:r>
      <w:r>
        <w:rPr>
          <w:rFonts w:hint="eastAsia"/>
        </w:rPr>
        <w:br/>
      </w:r>
      <w:r>
        <w:rPr>
          <w:rFonts w:hint="eastAsia"/>
        </w:rPr>
        <w:t>　　第七节 纯棉衫行业投资机会分析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纯棉衫行业投资策略与风险防范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四、2010年纯棉衫行业的投资方向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五、2010年纯棉衫行业投资的建议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中^智林^：2010-2015纯棉衫行业投资风险及控制策略分析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2010－2015年中国纯棉衫行业投资发展趋势分析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二、2010－2015年中国纯棉衫产业投资规模分析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三、2010－2015年中国纯棉衫产业投资结构分析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纯棉衫市场产品构成图</w:t>
      </w:r>
      <w:r>
        <w:rPr>
          <w:rFonts w:hint="eastAsia"/>
        </w:rPr>
        <w:br/>
      </w:r>
      <w:r>
        <w:rPr>
          <w:rFonts w:hint="eastAsia"/>
        </w:rPr>
        <w:t>　　图表 纯棉衫市场生命周期示意图</w:t>
      </w:r>
      <w:r>
        <w:rPr>
          <w:rFonts w:hint="eastAsia"/>
        </w:rPr>
        <w:br/>
      </w:r>
      <w:r>
        <w:rPr>
          <w:rFonts w:hint="eastAsia"/>
        </w:rPr>
        <w:t>　　图表 纯棉衫市场产销规模对比</w:t>
      </w:r>
      <w:r>
        <w:rPr>
          <w:rFonts w:hint="eastAsia"/>
        </w:rPr>
        <w:br/>
      </w:r>
      <w:r>
        <w:rPr>
          <w:rFonts w:hint="eastAsia"/>
        </w:rPr>
        <w:t>　　图表 纯棉衫市场企业竞争格局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纯棉衫市场原材料供给模式</w:t>
      </w:r>
      <w:r>
        <w:rPr>
          <w:rFonts w:hint="eastAsia"/>
        </w:rPr>
        <w:br/>
      </w:r>
      <w:r>
        <w:rPr>
          <w:rFonts w:hint="eastAsia"/>
        </w:rPr>
        <w:t>　　图表 纯棉衫市场下游消费市场构成图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2010-2015年中国纯棉衫*行业发展规模预测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2010-2015年中国纯棉衫*行业发展趋势预测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b2d0cf23249d9" w:history="1">
        <w:r>
          <w:rPr>
            <w:rStyle w:val="Hyperlink"/>
          </w:rPr>
          <w:t>2010-2015年中国纯棉衫行业市场研究分析报告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b2d0cf23249d9" w:history="1">
        <w:r>
          <w:rPr>
            <w:rStyle w:val="Hyperlink"/>
          </w:rPr>
          <w:t>https://www.20087.com/2010-12/R_2010_2015chunmianshanxingyeshichangy.html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738469514401" w:history="1">
      <w:r>
        <w:rPr>
          <w:rStyle w:val="Hyperlink"/>
        </w:rPr>
        <w:t>2010-2015年中国纯棉衫行业市场研究分析报告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ianshanxingyeshichangy.html" TargetMode="External" Id="R934b2d0cf23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ianshanxingyeshichangy.html" TargetMode="External" Id="Rcdae7384695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2010-12-13T02:28:00Z</dcterms:created>
  <dcterms:modified xsi:type="dcterms:W3CDTF">2010-12-13T03:28:00Z</dcterms:modified>
  <dc:subject>2010-2015年中国纯棉衫行业市场研究分析报告</dc:subject>
  <dc:title>2010-2015年中国纯棉衫行业市场研究分析报告</dc:title>
  <cp:keywords>2010-2015年中国纯棉衫行业市场研究分析报告</cp:keywords>
  <dc:description>2010-2015年中国纯棉衫行业市场研究分析报告</dc:description>
</cp:coreProperties>
</file>