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bf63ff794648" w:history="1">
              <w:r>
                <w:rPr>
                  <w:rStyle w:val="Hyperlink"/>
                </w:rPr>
                <w:t>2010-2015年中国超薄浮法玻璃行业市场研究分析报告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bf63ff794648" w:history="1">
              <w:r>
                <w:rPr>
                  <w:rStyle w:val="Hyperlink"/>
                </w:rPr>
                <w:t>2010-2015年中国超薄浮法玻璃行业市场研究分析报告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2bf63ff794648" w:history="1">
                <w:r>
                  <w:rPr>
                    <w:rStyle w:val="Hyperlink"/>
                  </w:rPr>
                  <w:t>https://www.20087.com/2010-12/R_2010_2015chaobaofufabolixingyeshicha.html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浮法玻璃以其优异的光学性能和机械强度，广泛应用于智能手机、平板电脑、触摸屏等电子产品。目前，生产工艺不断进步，通过精确控制熔融、成型、退火等过程，实现了厚度小于0.5毫米的超薄玻璃的大规模生产，满足了高科技领域对轻薄化、高强度的需求。</w:t>
      </w:r>
      <w:r>
        <w:rPr>
          <w:rFonts w:hint="eastAsia"/>
        </w:rPr>
        <w:br/>
      </w:r>
      <w:r>
        <w:rPr>
          <w:rFonts w:hint="eastAsia"/>
        </w:rPr>
        <w:t>　　未来，超薄浮法玻璃的发展将向更薄、更耐用、更多功能化方向迈进，以适应柔性显示、可穿戴设备等新兴市场的需求。同时，通过材料创新和表面处理技术，提高玻璃的抗刮擦、抗指纹性能，以及开发具有自清洁、抗菌等功能的特种玻璃，将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超薄浮法玻璃行业发展概述</w:t>
      </w:r>
      <w:r>
        <w:rPr>
          <w:rFonts w:hint="eastAsia"/>
        </w:rPr>
        <w:br/>
      </w:r>
      <w:r>
        <w:rPr>
          <w:rFonts w:hint="eastAsia"/>
        </w:rPr>
        <w:t>　　第一节 超薄浮法玻璃行业定义及分类</w:t>
      </w:r>
      <w:r>
        <w:rPr>
          <w:rFonts w:hint="eastAsia"/>
        </w:rPr>
        <w:br/>
      </w:r>
      <w:r>
        <w:rPr>
          <w:rFonts w:hint="eastAsia"/>
        </w:rPr>
        <w:t>　　　　一、超薄浮法玻璃定义</w:t>
      </w:r>
      <w:r>
        <w:rPr>
          <w:rFonts w:hint="eastAsia"/>
        </w:rPr>
        <w:br/>
      </w:r>
      <w:r>
        <w:rPr>
          <w:rFonts w:hint="eastAsia"/>
        </w:rPr>
        <w:t>　　　　二、超薄浮法玻璃应用</w:t>
      </w:r>
      <w:r>
        <w:rPr>
          <w:rFonts w:hint="eastAsia"/>
        </w:rPr>
        <w:br/>
      </w:r>
      <w:r>
        <w:rPr>
          <w:rFonts w:hint="eastAsia"/>
        </w:rPr>
        <w:t>　　　　二、超薄浮法玻璃工艺</w:t>
      </w:r>
      <w:r>
        <w:rPr>
          <w:rFonts w:hint="eastAsia"/>
        </w:rPr>
        <w:br/>
      </w:r>
      <w:r>
        <w:rPr>
          <w:rFonts w:hint="eastAsia"/>
        </w:rPr>
        <w:t>　　第二节 超薄浮法玻璃行业发展概况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一、全球超薄浮法玻璃行业发展简述</w:t>
      </w:r>
      <w:r>
        <w:rPr>
          <w:rFonts w:hint="eastAsia"/>
        </w:rPr>
        <w:br/>
      </w:r>
      <w:r>
        <w:rPr>
          <w:rFonts w:hint="eastAsia"/>
        </w:rPr>
        <w:t>　　　　二、超薄浮法玻璃国内行业现状阐述</w:t>
      </w:r>
      <w:r>
        <w:rPr>
          <w:rFonts w:hint="eastAsia"/>
        </w:rPr>
        <w:br/>
      </w:r>
      <w:r>
        <w:rPr>
          <w:rFonts w:hint="eastAsia"/>
        </w:rPr>
        <w:t>　　第三节 超薄浮法玻璃行业市场现状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超薄浮法玻璃产品发展历程</w:t>
      </w:r>
      <w:r>
        <w:rPr>
          <w:rFonts w:hint="eastAsia"/>
        </w:rPr>
        <w:br/>
      </w:r>
      <w:r>
        <w:rPr>
          <w:rFonts w:hint="eastAsia"/>
        </w:rPr>
        <w:t>　　第五节 超薄浮法玻璃产品发展所处的阶段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超薄浮法玻璃行业地位分析</w:t>
      </w:r>
      <w:r>
        <w:rPr>
          <w:rFonts w:hint="eastAsia"/>
        </w:rPr>
        <w:br/>
      </w:r>
      <w:r>
        <w:rPr>
          <w:rFonts w:hint="eastAsia"/>
        </w:rPr>
        <w:t>　　第七节 超薄浮法玻璃行业产业链分析</w:t>
      </w:r>
      <w:r>
        <w:rPr>
          <w:rFonts w:hint="eastAsia"/>
        </w:rPr>
        <w:br/>
      </w:r>
      <w:r>
        <w:rPr>
          <w:rFonts w:hint="eastAsia"/>
        </w:rPr>
        <w:t>　　第八节 超薄浮法玻璃行业国内与国外情况分析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2009-2010年超薄浮法玻璃产业运行态势分析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2009-2010年超薄浮法玻璃市场发展分析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一、国内超薄浮法玻璃生产综述</w:t>
      </w:r>
      <w:r>
        <w:rPr>
          <w:rFonts w:hint="eastAsia"/>
        </w:rPr>
        <w:br/>
      </w:r>
      <w:r>
        <w:rPr>
          <w:rFonts w:hint="eastAsia"/>
        </w:rPr>
        <w:t>　　　　二、超薄浮法玻璃市场发展的特点</w:t>
      </w:r>
      <w:r>
        <w:rPr>
          <w:rFonts w:hint="eastAsia"/>
        </w:rPr>
        <w:br/>
      </w:r>
      <w:r>
        <w:rPr>
          <w:rFonts w:hint="eastAsia"/>
        </w:rPr>
        <w:t>　　　　三、超薄浮法玻璃市场景气向好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2009-2010年超薄浮法玻璃市场分析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一、国外企业超薄浮法玻璃料发展的特点</w:t>
      </w:r>
      <w:r>
        <w:rPr>
          <w:rFonts w:hint="eastAsia"/>
        </w:rPr>
        <w:br/>
      </w:r>
      <w:r>
        <w:rPr>
          <w:rFonts w:hint="eastAsia"/>
        </w:rPr>
        <w:t>　　　　二、超薄浮法玻璃专用料供需分析</w:t>
      </w:r>
      <w:r>
        <w:rPr>
          <w:rFonts w:hint="eastAsia"/>
        </w:rPr>
        <w:br/>
      </w:r>
      <w:r>
        <w:rPr>
          <w:rFonts w:hint="eastAsia"/>
        </w:rPr>
        <w:t>　　　　三、超薄浮法玻璃专用料市场发展综述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2009-2010年超薄浮法玻璃市场发展中存在的问题及策略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一、超薄浮法玻璃市场发展面临的挑战及对策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二、提高超薄浮法玻璃整体竞争力的建议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三、加快超薄浮法玻璃发展的措施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超薄浮法玻璃行业外部环境分析</w:t>
      </w:r>
      <w:r>
        <w:rPr>
          <w:rFonts w:hint="eastAsia"/>
        </w:rPr>
        <w:br/>
      </w:r>
      <w:r>
        <w:rPr>
          <w:rFonts w:hint="eastAsia"/>
        </w:rPr>
        <w:t>　　第一节 超薄浮法玻璃行业经济环境影响分析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二、国内投资超薄浮法玻璃情况</w:t>
      </w:r>
      <w:r>
        <w:rPr>
          <w:rFonts w:hint="eastAsia"/>
        </w:rPr>
        <w:br/>
      </w:r>
      <w:r>
        <w:rPr>
          <w:rFonts w:hint="eastAsia"/>
        </w:rPr>
        <w:t>　　第二节 超薄浮法玻璃行业政策影响分析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超薄浮法玻璃产业上下游影响分析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二、超薄浮法玻璃行业下游影响分析</w:t>
      </w:r>
      <w:r>
        <w:rPr>
          <w:rFonts w:hint="eastAsia"/>
        </w:rPr>
        <w:br/>
      </w:r>
      <w:r>
        <w:rPr>
          <w:rFonts w:hint="eastAsia"/>
        </w:rPr>
        <w:t>　　第四节 超薄浮法玻璃行业的技术影响分析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超薄浮法玻璃行业经营和竞争分析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超薄浮法玻璃技术最新发展趋势分析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二、国内超薄浮法玻璃研发技术路径分析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2009-2010年中国超薄浮法玻璃行业环境分析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超薄浮法玻璃行业市场分析及预测</w:t>
      </w:r>
      <w:r>
        <w:rPr>
          <w:rFonts w:hint="eastAsia"/>
        </w:rPr>
        <w:br/>
      </w:r>
      <w:r>
        <w:rPr>
          <w:rFonts w:hint="eastAsia"/>
        </w:rPr>
        <w:t>　　第一节 超薄浮法玻璃行业经营分析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一、超薄浮法玻璃行业规模分析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二、超薄浮法玻璃行业财务总体分析</w:t>
      </w:r>
      <w:r>
        <w:rPr>
          <w:rFonts w:hint="eastAsia"/>
        </w:rPr>
        <w:br/>
      </w:r>
      <w:r>
        <w:rPr>
          <w:rFonts w:hint="eastAsia"/>
        </w:rPr>
        <w:t>　　　　三、超薄浮法玻璃行业经营发展分析</w:t>
      </w:r>
      <w:r>
        <w:rPr>
          <w:rFonts w:hint="eastAsia"/>
        </w:rPr>
        <w:br/>
      </w:r>
      <w:r>
        <w:rPr>
          <w:rFonts w:hint="eastAsia"/>
        </w:rPr>
        <w:t>　　　　四、超薄浮法玻璃行业费用情况分析</w:t>
      </w:r>
      <w:r>
        <w:rPr>
          <w:rFonts w:hint="eastAsia"/>
        </w:rPr>
        <w:br/>
      </w:r>
      <w:r>
        <w:rPr>
          <w:rFonts w:hint="eastAsia"/>
        </w:rPr>
        <w:t>　　　　五、超薄浮法玻璃行业盈利能力分析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超薄浮法玻璃行业生产分析</w:t>
      </w:r>
      <w:r>
        <w:rPr>
          <w:rFonts w:hint="eastAsia"/>
        </w:rPr>
        <w:br/>
      </w:r>
      <w:r>
        <w:rPr>
          <w:rFonts w:hint="eastAsia"/>
        </w:rPr>
        <w:t>　　　　一、超薄浮法玻璃生产规模及增长速度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二、超薄浮法玻璃市场竞争结构分析</w:t>
      </w:r>
      <w:r>
        <w:rPr>
          <w:rFonts w:hint="eastAsia"/>
        </w:rPr>
        <w:br/>
      </w:r>
      <w:r>
        <w:rPr>
          <w:rFonts w:hint="eastAsia"/>
        </w:rPr>
        <w:t>　　　　三、超薄浮法玻璃行业竞争特点分析</w:t>
      </w:r>
      <w:r>
        <w:rPr>
          <w:rFonts w:hint="eastAsia"/>
        </w:rPr>
        <w:br/>
      </w:r>
      <w:r>
        <w:rPr>
          <w:rFonts w:hint="eastAsia"/>
        </w:rPr>
        <w:t>　　　　四、超薄浮法玻璃生产情况预测</w:t>
      </w:r>
      <w:r>
        <w:rPr>
          <w:rFonts w:hint="eastAsia"/>
        </w:rPr>
        <w:br/>
      </w:r>
      <w:r>
        <w:rPr>
          <w:rFonts w:hint="eastAsia"/>
        </w:rPr>
        <w:t>　　第三节 超薄浮法玻璃企业特征分析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超薄浮法玻璃行业地区竞争格局分析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超薄浮法玻璃行业的集中度分析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超薄浮法玻璃行业的品牌竞争分析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超薄浮法玻璃行业需求与预测分析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超薄浮法玻璃行业需求分析及预测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一、超薄浮法玻璃行业需求总量及增长速度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二、超薄浮法玻璃行业需求结构分析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三、超薄浮法玻璃行业需求影响因素分析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四、超薄浮法玻璃行业未来需求预测分析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超薄浮法玻璃行业地区需求分析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超薄浮法玻璃行业细分市场需求分析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二、超薄浮法玻璃行业市场供求量情况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2010年我国超薄浮法玻璃*行业发展现状分析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我国超薄浮法玻璃*行业发展现状</w:t>
      </w:r>
      <w:r>
        <w:rPr>
          <w:rFonts w:hint="eastAsia"/>
        </w:rPr>
        <w:br/>
      </w:r>
      <w:r>
        <w:rPr>
          <w:rFonts w:hint="eastAsia"/>
        </w:rPr>
        <w:t>　　　　一、超薄浮法玻璃*行业品牌发展现状</w:t>
      </w:r>
      <w:r>
        <w:rPr>
          <w:rFonts w:hint="eastAsia"/>
        </w:rPr>
        <w:br/>
      </w:r>
      <w:r>
        <w:rPr>
          <w:rFonts w:hint="eastAsia"/>
        </w:rPr>
        <w:t>　　　　二、超薄浮法玻璃*行业需求市场现状</w:t>
      </w:r>
      <w:r>
        <w:rPr>
          <w:rFonts w:hint="eastAsia"/>
        </w:rPr>
        <w:br/>
      </w:r>
      <w:r>
        <w:rPr>
          <w:rFonts w:hint="eastAsia"/>
        </w:rPr>
        <w:t>　　　　三、超薄浮法玻璃*市场需求层次分析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四、我国超薄浮法玻璃*市场走向分析</w:t>
      </w:r>
      <w:r>
        <w:rPr>
          <w:rFonts w:hint="eastAsia"/>
        </w:rPr>
        <w:br/>
      </w:r>
      <w:r>
        <w:rPr>
          <w:rFonts w:hint="eastAsia"/>
        </w:rPr>
        <w:t>　　第二节 中国超薄浮法玻璃*产品技术分析</w:t>
      </w:r>
      <w:r>
        <w:rPr>
          <w:rFonts w:hint="eastAsia"/>
        </w:rPr>
        <w:br/>
      </w:r>
      <w:r>
        <w:rPr>
          <w:rFonts w:hint="eastAsia"/>
        </w:rPr>
        <w:t>　　　　一、2010年超薄浮法玻璃*产品技术变化特点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二、2010年超薄浮法玻璃*产品市场的新技术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三、2010年超薄浮法玻璃*产品市场现状分析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中国超薄浮法玻璃*行业存在的问题</w:t>
      </w:r>
      <w:r>
        <w:rPr>
          <w:rFonts w:hint="eastAsia"/>
        </w:rPr>
        <w:br/>
      </w:r>
      <w:r>
        <w:rPr>
          <w:rFonts w:hint="eastAsia"/>
        </w:rPr>
        <w:t>　　　　一、超薄浮法玻璃*产品市场存在的主要问题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二、国内超薄浮法玻璃*产品市场的三大瓶颈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三、超薄浮法玻璃*产品市场遭遇的规模难题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对中国超薄浮法玻璃*市场的分析及思考</w:t>
      </w:r>
      <w:r>
        <w:rPr>
          <w:rFonts w:hint="eastAsia"/>
        </w:rPr>
        <w:br/>
      </w:r>
      <w:r>
        <w:rPr>
          <w:rFonts w:hint="eastAsia"/>
        </w:rPr>
        <w:t>　　　　一、超薄浮法玻璃*市场特点</w:t>
      </w:r>
      <w:r>
        <w:rPr>
          <w:rFonts w:hint="eastAsia"/>
        </w:rPr>
        <w:br/>
      </w:r>
      <w:r>
        <w:rPr>
          <w:rFonts w:hint="eastAsia"/>
        </w:rPr>
        <w:t>　　　　二、超薄浮法玻璃*市场分析</w:t>
      </w:r>
      <w:r>
        <w:rPr>
          <w:rFonts w:hint="eastAsia"/>
        </w:rPr>
        <w:br/>
      </w:r>
      <w:r>
        <w:rPr>
          <w:rFonts w:hint="eastAsia"/>
        </w:rPr>
        <w:t>　　　　三、超薄浮法玻璃*市场变化的方向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四、中国超薄浮法玻璃*行业发展的新思路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五、对中国超薄浮法玻璃*行业发展的思考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2008-2015年超薄浮法玻璃行业竞争格局分析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超薄浮法玻璃行业竞争结构分析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超薄浮法玻璃企业国际竞争力比较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超薄浮法玻璃行业竞争格局分析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一、超薄浮法玻璃行业集中度分析</w:t>
      </w:r>
      <w:r>
        <w:rPr>
          <w:rFonts w:hint="eastAsia"/>
        </w:rPr>
        <w:br/>
      </w:r>
      <w:r>
        <w:rPr>
          <w:rFonts w:hint="eastAsia"/>
        </w:rPr>
        <w:t>　　　　二、超薄浮法玻璃行业竞争程度分析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2010-2015年超薄浮法玻璃行业竞争策略分析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二、2010-2015年超薄浮法玻璃行业竞争格局展望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三、2010-2015年超薄浮法玻璃行业竞争策略分析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超薄浮法玻璃行业投融资分析</w:t>
      </w:r>
      <w:r>
        <w:rPr>
          <w:rFonts w:hint="eastAsia"/>
        </w:rPr>
        <w:br/>
      </w:r>
      <w:r>
        <w:rPr>
          <w:rFonts w:hint="eastAsia"/>
        </w:rPr>
        <w:t>　　第一节 超薄浮法玻璃行业的SWOT分析</w:t>
      </w:r>
      <w:r>
        <w:rPr>
          <w:rFonts w:hint="eastAsia"/>
        </w:rPr>
        <w:br/>
      </w:r>
      <w:r>
        <w:rPr>
          <w:rFonts w:hint="eastAsia"/>
        </w:rPr>
        <w:t>　　第二节 超薄浮法玻璃行业国内企业投资状况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超薄浮法玻璃行业外资投资状况</w:t>
      </w:r>
      <w:r>
        <w:rPr>
          <w:rFonts w:hint="eastAsia"/>
        </w:rPr>
        <w:br/>
      </w:r>
      <w:r>
        <w:rPr>
          <w:rFonts w:hint="eastAsia"/>
        </w:rPr>
        <w:t>　　第四节 超薄浮法玻璃行业资本并购重组情况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超薄浮法玻璃行业投资特点分析</w:t>
      </w:r>
      <w:r>
        <w:rPr>
          <w:rFonts w:hint="eastAsia"/>
        </w:rPr>
        <w:br/>
      </w:r>
      <w:r>
        <w:rPr>
          <w:rFonts w:hint="eastAsia"/>
        </w:rPr>
        <w:t>　　第六节 超薄浮法玻璃行业融资分析</w:t>
      </w:r>
      <w:r>
        <w:rPr>
          <w:rFonts w:hint="eastAsia"/>
        </w:rPr>
        <w:br/>
      </w:r>
      <w:r>
        <w:rPr>
          <w:rFonts w:hint="eastAsia"/>
        </w:rPr>
        <w:t>　　第七节 超薄浮法玻璃行业投资机会分析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超薄浮法玻璃行业投资策略与风险防范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2010-2015年超薄浮法玻璃行业投资分析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超薄浮法玻璃行业投资机会与风险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中国超薄浮法玻璃产业投资机会分析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超薄浮法玻璃行业投资效益分析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一、2010年超薄浮法玻璃行业投资状况分析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二、2010年超薄浮法玻璃行业投资效益分析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三、2010年超薄浮法玻璃行业投资趋势预测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四、2010年超薄浮法玻璃行业的投资方向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五、2010年超薄浮法玻璃行业投资的建议</w:t>
      </w:r>
      <w:r>
        <w:rPr>
          <w:rFonts w:hint="eastAsia"/>
        </w:rPr>
        <w:br/>
      </w:r>
      <w:r>
        <w:rPr>
          <w:rFonts w:hint="eastAsia"/>
        </w:rPr>
        <w:t>　　第三节 中智林.：2010-2015超薄浮法玻璃行业投资风险及控制策略分析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一、2010-2015年超薄浮法玻璃行业市场风险及控制策略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二、2010-2015年超薄浮法玻璃行业政策风险及控制策略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三、2010-2015年超薄浮法玻璃行业经营风险及控制策略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四、2010-2015年超薄浮法玻璃同业竞争风险及控制策略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五、2010-2015年超薄浮法玻璃行业其他风险及控制策略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2010－2015年中国超薄浮法玻璃行业投资发展趋势分析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二、2010－2015年中国超薄浮法玻璃产业投资规模分析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三、2010－2015年中国超薄浮法玻璃产业投资结构分析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超薄浮法玻璃市场产品构成图</w:t>
      </w:r>
      <w:r>
        <w:rPr>
          <w:rFonts w:hint="eastAsia"/>
        </w:rPr>
        <w:br/>
      </w:r>
      <w:r>
        <w:rPr>
          <w:rFonts w:hint="eastAsia"/>
        </w:rPr>
        <w:t>　　图表 超薄浮法玻璃市场生命周期示意图</w:t>
      </w:r>
      <w:r>
        <w:rPr>
          <w:rFonts w:hint="eastAsia"/>
        </w:rPr>
        <w:br/>
      </w:r>
      <w:r>
        <w:rPr>
          <w:rFonts w:hint="eastAsia"/>
        </w:rPr>
        <w:t>　　图表 超薄浮法玻璃市场产销规模对比</w:t>
      </w:r>
      <w:r>
        <w:rPr>
          <w:rFonts w:hint="eastAsia"/>
        </w:rPr>
        <w:br/>
      </w:r>
      <w:r>
        <w:rPr>
          <w:rFonts w:hint="eastAsia"/>
        </w:rPr>
        <w:t>　　图表 超薄浮法玻璃市场企业竞争格局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2008-2009年超薄浮法玻璃市场细分产品市场容量统计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2008-2009年中国超薄浮法玻璃市场产品结构变化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2010—2015年超薄浮法玻璃市场产品总产量及细分产品产量预测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2010—2015年超薄浮法玻璃市场产品总产量及细分产品市场容量预测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超薄浮法玻璃市场原材料供给模式</w:t>
      </w:r>
      <w:r>
        <w:rPr>
          <w:rFonts w:hint="eastAsia"/>
        </w:rPr>
        <w:br/>
      </w:r>
      <w:r>
        <w:rPr>
          <w:rFonts w:hint="eastAsia"/>
        </w:rPr>
        <w:t>　　图表 超薄浮法玻璃市场下游消费市场构成图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超薄浮法玻璃市场企业市场占有率对比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2010-2015年中国超薄浮法玻璃*行业发展规模预测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2010-2015年中国超薄浮法玻璃*行业发展趋势预测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bf63ff794648" w:history="1">
        <w:r>
          <w:rPr>
            <w:rStyle w:val="Hyperlink"/>
          </w:rPr>
          <w:t>2010-2015年中国超薄浮法玻璃行业市场研究分析报告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2bf63ff794648" w:history="1">
        <w:r>
          <w:rPr>
            <w:rStyle w:val="Hyperlink"/>
          </w:rPr>
          <w:t>https://www.20087.com/2010-12/R_2010_2015chaobaofufabolixingyeshicha.html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afc31da384511" w:history="1">
      <w:r>
        <w:rPr>
          <w:rStyle w:val="Hyperlink"/>
        </w:rPr>
        <w:t>2010-2015年中国超薄浮法玻璃行业市场研究分析报告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baofufabolixingyeshicha.html" TargetMode="External" Id="Rfd22bf63ff79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baofufabolixingyeshicha.html" TargetMode="External" Id="R957afc31da38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2010-12-13T01:48:00Z</dcterms:created>
  <dcterms:modified xsi:type="dcterms:W3CDTF">2010-12-13T02:48:00Z</dcterms:modified>
  <dc:subject>2010-2015年中国超薄浮法玻璃行业市场研究分析报告</dc:subject>
  <dc:title>2010-2015年中国超薄浮法玻璃行业市场研究分析报告</dc:title>
  <cp:keywords>2010-2015年中国超薄浮法玻璃行业市场研究分析报告</cp:keywords>
  <dc:description>2010-2015年中国超薄浮法玻璃行业市场研究分析报告</dc:description>
</cp:coreProperties>
</file>