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fcf479dd24d24" w:history="1">
              <w:r>
                <w:rPr>
                  <w:rStyle w:val="Hyperlink"/>
                </w:rPr>
                <w:t>2010-2015年中国钢铁行业浓度分析与发展趋势研究报告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fcf479dd24d24" w:history="1">
              <w:r>
                <w:rPr>
                  <w:rStyle w:val="Hyperlink"/>
                </w:rPr>
                <w:t>2010-2015年中国钢铁行业浓度分析与发展趋势研究报告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fcf479dd24d24" w:history="1">
                <w:r>
                  <w:rPr>
                    <w:rStyle w:val="Hyperlink"/>
                  </w:rPr>
                  <w:t>https://www.20087.com/2010-12/R_2010_2015gangtiexingyenongdufenxiyuf.html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钢铁行业概述</w:t>
      </w:r>
      <w:r>
        <w:rPr>
          <w:rFonts w:hint="eastAsia"/>
        </w:rPr>
        <w:br/>
      </w:r>
      <w:r>
        <w:rPr>
          <w:rFonts w:hint="eastAsia"/>
        </w:rPr>
        <w:t>　　第一节 钢铁行业界定和分类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三、本报告研究范围</w:t>
      </w:r>
      <w:r>
        <w:rPr>
          <w:rFonts w:hint="eastAsia"/>
        </w:rPr>
        <w:br/>
      </w:r>
      <w:r>
        <w:rPr>
          <w:rFonts w:hint="eastAsia"/>
        </w:rPr>
        <w:t>　　第二节 世界钢铁行业发展现状</w:t>
      </w:r>
      <w:r>
        <w:rPr>
          <w:rFonts w:hint="eastAsia"/>
        </w:rPr>
        <w:br/>
      </w:r>
      <w:r>
        <w:rPr>
          <w:rFonts w:hint="eastAsia"/>
        </w:rPr>
        <w:t>　　　　一、世界钢铁行业发展概述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二、主要国家和地区钢铁行业发展情况</w:t>
      </w:r>
      <w:r>
        <w:rPr>
          <w:rFonts w:hint="eastAsia"/>
        </w:rPr>
        <w:br/>
      </w:r>
      <w:r>
        <w:rPr>
          <w:rFonts w:hint="eastAsia"/>
        </w:rPr>
        <w:t>　　　　三、世界钢铁行业发展趋势分析</w:t>
      </w:r>
      <w:r>
        <w:rPr>
          <w:rFonts w:hint="eastAsia"/>
        </w:rPr>
        <w:br/>
      </w:r>
      <w:r>
        <w:rPr>
          <w:rFonts w:hint="eastAsia"/>
        </w:rPr>
        <w:t>　　第三节 中国钢铁行业发展概述</w:t>
      </w:r>
      <w:r>
        <w:rPr>
          <w:rFonts w:hint="eastAsia"/>
        </w:rPr>
        <w:br/>
      </w:r>
      <w:r>
        <w:rPr>
          <w:rFonts w:hint="eastAsia"/>
        </w:rPr>
        <w:t>　　　　一、中国钢铁行业发展历程</w:t>
      </w:r>
      <w:r>
        <w:rPr>
          <w:rFonts w:hint="eastAsia"/>
        </w:rPr>
        <w:br/>
      </w:r>
      <w:r>
        <w:rPr>
          <w:rFonts w:hint="eastAsia"/>
        </w:rPr>
        <w:t>　　　　二、中国钢铁行业发展特征分析</w:t>
      </w:r>
      <w:r>
        <w:rPr>
          <w:rFonts w:hint="eastAsia"/>
        </w:rPr>
        <w:br/>
      </w:r>
      <w:r>
        <w:rPr>
          <w:rFonts w:hint="eastAsia"/>
        </w:rPr>
        <w:t>　　第四节 2009-2010年钢铁行业外部发展环境分析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一、宏观经济环境对钢铁行业的影响分析</w:t>
      </w:r>
      <w:r>
        <w:rPr>
          <w:rFonts w:hint="eastAsia"/>
        </w:rPr>
        <w:br/>
      </w:r>
      <w:r>
        <w:rPr>
          <w:rFonts w:hint="eastAsia"/>
        </w:rPr>
        <w:t>　　　　二、行业政策法规、标准等对钢铁行业的影响分析</w:t>
      </w:r>
      <w:r>
        <w:rPr>
          <w:rFonts w:hint="eastAsia"/>
        </w:rPr>
        <w:br/>
      </w:r>
      <w:r>
        <w:rPr>
          <w:rFonts w:hint="eastAsia"/>
        </w:rPr>
        <w:t>　　　　三、行业技术环对钢铁行业的境影响分析</w:t>
      </w:r>
      <w:r>
        <w:rPr>
          <w:rFonts w:hint="eastAsia"/>
        </w:rPr>
        <w:br/>
      </w:r>
      <w:r>
        <w:rPr>
          <w:rFonts w:hint="eastAsia"/>
        </w:rPr>
        <w:t>　　　　四、其他关联因素对钢铁行业的影响分析</w:t>
      </w:r>
      <w:r>
        <w:rPr>
          <w:rFonts w:hint="eastAsia"/>
        </w:rPr>
        <w:br/>
      </w:r>
      <w:r>
        <w:rPr>
          <w:rFonts w:hint="eastAsia"/>
        </w:rPr>
        <w:t>　　　　五、钢铁行业外部发展环境总体评价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2009-2010年钢铁行业市场分析</w:t>
      </w:r>
      <w:r>
        <w:rPr>
          <w:rFonts w:hint="eastAsia"/>
        </w:rPr>
        <w:br/>
      </w:r>
      <w:r>
        <w:rPr>
          <w:rFonts w:hint="eastAsia"/>
        </w:rPr>
        <w:t>　　第一节 钢铁行业世界市场分析</w:t>
      </w:r>
      <w:r>
        <w:rPr>
          <w:rFonts w:hint="eastAsia"/>
        </w:rPr>
        <w:br/>
      </w:r>
      <w:r>
        <w:rPr>
          <w:rFonts w:hint="eastAsia"/>
        </w:rPr>
        <w:t>　　　　一、钢铁行业市场规模分析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二、世界钢铁行业发展现状分析</w:t>
      </w:r>
      <w:r>
        <w:rPr>
          <w:rFonts w:hint="eastAsia"/>
        </w:rPr>
        <w:br/>
      </w:r>
      <w:r>
        <w:rPr>
          <w:rFonts w:hint="eastAsia"/>
        </w:rPr>
        <w:t>　　第二节 中国钢铁行业市场现状分析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一、中国钢铁行业市场规模分析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二、中国钢铁行业市场特点分析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三、中国钢铁行业市场结构分析</w:t>
      </w:r>
      <w:r>
        <w:rPr>
          <w:rFonts w:hint="eastAsia"/>
        </w:rPr>
        <w:br/>
      </w:r>
      <w:r>
        <w:rPr>
          <w:rFonts w:hint="eastAsia"/>
        </w:rPr>
        <w:t>　　第三节 钢铁行业需求影响因素分析</w:t>
      </w:r>
      <w:r>
        <w:rPr>
          <w:rFonts w:hint="eastAsia"/>
        </w:rPr>
        <w:br/>
      </w:r>
      <w:r>
        <w:rPr>
          <w:rFonts w:hint="eastAsia"/>
        </w:rPr>
        <w:t>　　第一节 钢铁行业价格走势分析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第二节 2010-2015年钢铁行业市场发展前景与预测分析</w:t>
      </w:r>
      <w:r>
        <w:rPr>
          <w:rFonts w:hint="eastAsia"/>
        </w:rPr>
        <w:br/>
      </w:r>
      <w:r>
        <w:rPr>
          <w:rFonts w:hint="eastAsia"/>
        </w:rPr>
        <w:t>　　　　一、2010-2015年钢铁行业市场发展前景分析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二、2010-2015年钢铁行业市场预测分析</w:t>
      </w:r>
      <w:r>
        <w:rPr>
          <w:rFonts w:hint="eastAsia"/>
        </w:rPr>
        <w:br/>
      </w:r>
      <w:r>
        <w:rPr>
          <w:rFonts w:hint="eastAsia"/>
        </w:rPr>
        <w:t>　　第三节 2009-2010年钢铁行业市场状况总体评价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2009-2010年中国钢铁行业供应分析</w:t>
      </w:r>
      <w:r>
        <w:rPr>
          <w:rFonts w:hint="eastAsia"/>
        </w:rPr>
        <w:br/>
      </w:r>
      <w:r>
        <w:rPr>
          <w:rFonts w:hint="eastAsia"/>
        </w:rPr>
        <w:t>　　第一节 中国钢铁行业生产现状分析</w:t>
      </w:r>
      <w:r>
        <w:rPr>
          <w:rFonts w:hint="eastAsia"/>
        </w:rPr>
        <w:br/>
      </w:r>
      <w:r>
        <w:rPr>
          <w:rFonts w:hint="eastAsia"/>
        </w:rPr>
        <w:t>　　　　一、钢铁行业生产总量分析</w:t>
      </w:r>
      <w:r>
        <w:rPr>
          <w:rFonts w:hint="eastAsia"/>
        </w:rPr>
        <w:br/>
      </w:r>
      <w:r>
        <w:rPr>
          <w:rFonts w:hint="eastAsia"/>
        </w:rPr>
        <w:t>　　　　二、钢铁行业生产格局分析</w:t>
      </w:r>
      <w:r>
        <w:rPr>
          <w:rFonts w:hint="eastAsia"/>
        </w:rPr>
        <w:br/>
      </w:r>
      <w:r>
        <w:rPr>
          <w:rFonts w:hint="eastAsia"/>
        </w:rPr>
        <w:t>　　　　三、钢铁行业生产中存在的问题分析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钢铁行业供给影响因素分析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2010-2015年钢铁行业供应趋势及预测</w:t>
      </w:r>
      <w:r>
        <w:rPr>
          <w:rFonts w:hint="eastAsia"/>
        </w:rPr>
        <w:br/>
      </w:r>
      <w:r>
        <w:rPr>
          <w:rFonts w:hint="eastAsia"/>
        </w:rPr>
        <w:t>　　第四节 2009-2010年钢铁行业供应情况总体评价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2009-2010年钢铁行业竞争力分析</w:t>
      </w:r>
      <w:r>
        <w:rPr>
          <w:rFonts w:hint="eastAsia"/>
        </w:rPr>
        <w:br/>
      </w:r>
      <w:r>
        <w:rPr>
          <w:rFonts w:hint="eastAsia"/>
        </w:rPr>
        <w:t>　　第一节 钢铁行业集中度分析</w:t>
      </w:r>
      <w:r>
        <w:rPr>
          <w:rFonts w:hint="eastAsia"/>
        </w:rPr>
        <w:br/>
      </w:r>
      <w:r>
        <w:rPr>
          <w:rFonts w:hint="eastAsia"/>
        </w:rPr>
        <w:t>　　第二节 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钢铁行业竞争策略分析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钢铁行业竞争关键因素分析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第五节 2010-2015年钢铁行业竞争趋势分析</w:t>
      </w:r>
      <w:r>
        <w:rPr>
          <w:rFonts w:hint="eastAsia"/>
        </w:rPr>
        <w:br/>
      </w:r>
      <w:r>
        <w:rPr>
          <w:rFonts w:hint="eastAsia"/>
        </w:rPr>
        <w:t>　　第六节 2009-2010年钢铁行业竞争情况总体评价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2009-2010年钢铁行业进出口分析</w:t>
      </w:r>
      <w:r>
        <w:rPr>
          <w:rFonts w:hint="eastAsia"/>
        </w:rPr>
        <w:br/>
      </w:r>
      <w:r>
        <w:rPr>
          <w:rFonts w:hint="eastAsia"/>
        </w:rPr>
        <w:t>　　第一节 钢铁行业进出口发展现状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二、产品进出口价格分析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一、钢铁行业出口总量及增速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第三节 影响钢铁行业产品进出口因素分析</w:t>
      </w:r>
      <w:r>
        <w:rPr>
          <w:rFonts w:hint="eastAsia"/>
        </w:rPr>
        <w:br/>
      </w:r>
      <w:r>
        <w:rPr>
          <w:rFonts w:hint="eastAsia"/>
        </w:rPr>
        <w:t>　　第四节 2009-2010年钢铁行业进出口情况总体评价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2009-2010年钢铁行业产业链及相关行业分析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钢铁行业产业链概述</w:t>
      </w:r>
      <w:r>
        <w:rPr>
          <w:rFonts w:hint="eastAsia"/>
        </w:rPr>
        <w:br/>
      </w:r>
      <w:r>
        <w:rPr>
          <w:rFonts w:hint="eastAsia"/>
        </w:rPr>
        <w:t>　　第二节 钢铁行业上游行业分析</w:t>
      </w:r>
      <w:r>
        <w:rPr>
          <w:rFonts w:hint="eastAsia"/>
        </w:rPr>
        <w:br/>
      </w:r>
      <w:r>
        <w:rPr>
          <w:rFonts w:hint="eastAsia"/>
        </w:rPr>
        <w:t>　　　　一、钢铁行业上游行业发展现状分析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二、钢铁行业上游行业发展特征分析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三、钢铁行业上游行业发展趋势分析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钢铁行业下游行业分析</w:t>
      </w:r>
      <w:r>
        <w:rPr>
          <w:rFonts w:hint="eastAsia"/>
        </w:rPr>
        <w:br/>
      </w:r>
      <w:r>
        <w:rPr>
          <w:rFonts w:hint="eastAsia"/>
        </w:rPr>
        <w:t>　　　　一、钢铁行业下游行业发展现状分析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二、钢铁行业下游行业发展特征分析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三、钢铁行业下游行业发展趋势分析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钢铁行业相关行业分析</w:t>
      </w:r>
      <w:r>
        <w:rPr>
          <w:rFonts w:hint="eastAsia"/>
        </w:rPr>
        <w:br/>
      </w:r>
      <w:r>
        <w:rPr>
          <w:rFonts w:hint="eastAsia"/>
        </w:rPr>
        <w:t>　　第五节 2009-2010年钢铁行业产业链总体评价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2009-2010年钢铁行业用户及销售渠道分析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钢铁行业用户分析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钢铁行业销售渠道分析</w:t>
      </w:r>
      <w:r>
        <w:rPr>
          <w:rFonts w:hint="eastAsia"/>
        </w:rPr>
        <w:br/>
      </w:r>
      <w:r>
        <w:rPr>
          <w:rFonts w:hint="eastAsia"/>
        </w:rPr>
        <w:t>　　　　一、钢铁行业销售渠道结构</w:t>
      </w:r>
      <w:r>
        <w:rPr>
          <w:rFonts w:hint="eastAsia"/>
        </w:rPr>
        <w:br/>
      </w:r>
      <w:r>
        <w:rPr>
          <w:rFonts w:hint="eastAsia"/>
        </w:rPr>
        <w:t>　　　　二、钢铁行业销售渠道特点分析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三、钢铁行业渠道发展趋势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2009-2010年钢铁行业生产技术分析</w:t>
      </w:r>
      <w:r>
        <w:rPr>
          <w:rFonts w:hint="eastAsia"/>
        </w:rPr>
        <w:br/>
      </w:r>
      <w:r>
        <w:rPr>
          <w:rFonts w:hint="eastAsia"/>
        </w:rPr>
        <w:t>　　第一节 钢铁行业生产技术发展现状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钢铁行业产品生产工艺特点或流程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钢铁行业生产技术发展趋势分析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2009-2010年钢铁行业重点企业分析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第二节 莱钢股份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第三节 鞍钢股份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第四节 武钢股份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第五节 包钢股份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2010-2015年钢铁行业发展前景及投资机会分析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钢铁行业发展前景及投资机会总体评价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中^智^林^－钢铁行业投资建议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1：国家统计局钢铁行业分类</w:t>
      </w:r>
      <w:r>
        <w:rPr>
          <w:rFonts w:hint="eastAsia"/>
        </w:rPr>
        <w:br/>
      </w:r>
      <w:r>
        <w:rPr>
          <w:rFonts w:hint="eastAsia"/>
        </w:rPr>
        <w:t>　　图表 2：2009年中国不同容积高炉情况</w:t>
      </w:r>
      <w:r>
        <w:rPr>
          <w:rFonts w:hint="eastAsia"/>
        </w:rPr>
        <w:br/>
      </w:r>
      <w:r>
        <w:rPr>
          <w:rFonts w:hint="eastAsia"/>
        </w:rPr>
        <w:t>　　图表 3：2010年3月曹妃甸高炉的主要技术经济指标</w:t>
      </w:r>
      <w:r>
        <w:rPr>
          <w:rFonts w:hint="eastAsia"/>
        </w:rPr>
        <w:br/>
      </w:r>
      <w:r>
        <w:rPr>
          <w:rFonts w:hint="eastAsia"/>
        </w:rPr>
        <w:t>　　图表 4： 2010年上半年重点企业高炉技术经济指标</w:t>
      </w:r>
      <w:r>
        <w:rPr>
          <w:rFonts w:hint="eastAsia"/>
        </w:rPr>
        <w:br/>
      </w:r>
      <w:r>
        <w:rPr>
          <w:rFonts w:hint="eastAsia"/>
        </w:rPr>
        <w:t>　　图表 5：2005-2010年前三季度我国国民生产总值统计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6：2005年-2010年前三季度全社会固定资产投资统计 亿元</w:t>
      </w:r>
      <w:r>
        <w:rPr>
          <w:rFonts w:hint="eastAsia"/>
        </w:rPr>
        <w:br/>
      </w:r>
      <w:r>
        <w:rPr>
          <w:rFonts w:hint="eastAsia"/>
        </w:rPr>
        <w:t>　　图表 7：2009年分行业城镇固定资产投资及其增长速度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8：2005年-2010年上半年进出口总额及增长率 亿元，%</w:t>
      </w:r>
      <w:r>
        <w:rPr>
          <w:rFonts w:hint="eastAsia"/>
        </w:rPr>
        <w:br/>
      </w:r>
      <w:r>
        <w:rPr>
          <w:rFonts w:hint="eastAsia"/>
        </w:rPr>
        <w:t>　　图表 9：2001-2010年我国钢铁行业市场分析 单位：万吨</w:t>
      </w:r>
      <w:r>
        <w:rPr>
          <w:rFonts w:hint="eastAsia"/>
        </w:rPr>
        <w:br/>
      </w:r>
      <w:r>
        <w:rPr>
          <w:rFonts w:hint="eastAsia"/>
        </w:rPr>
        <w:t>　　图表 10：2004-2010年1-8月钢铁产品出厂价格指数</w:t>
      </w:r>
      <w:r>
        <w:rPr>
          <w:rFonts w:hint="eastAsia"/>
        </w:rPr>
        <w:br/>
      </w:r>
      <w:r>
        <w:rPr>
          <w:rFonts w:hint="eastAsia"/>
        </w:rPr>
        <w:t>　　图表 11：2002-2010年1-9月我国钢铁行业市场状况总体评价</w:t>
      </w:r>
      <w:r>
        <w:rPr>
          <w:rFonts w:hint="eastAsia"/>
        </w:rPr>
        <w:br/>
      </w:r>
      <w:r>
        <w:rPr>
          <w:rFonts w:hint="eastAsia"/>
        </w:rPr>
        <w:t>　　图表 12：2004-2010年1-8月我国钢铁行业销售收入及同比增长率分析 单位：亿元</w:t>
      </w:r>
      <w:r>
        <w:rPr>
          <w:rFonts w:hint="eastAsia"/>
        </w:rPr>
        <w:br/>
      </w:r>
      <w:r>
        <w:rPr>
          <w:rFonts w:hint="eastAsia"/>
        </w:rPr>
        <w:t>　　图表 13：2004-2010年1-8月我国钢铁行业利润总额及同比增长率分析 单位：亿元</w:t>
      </w:r>
      <w:r>
        <w:rPr>
          <w:rFonts w:hint="eastAsia"/>
        </w:rPr>
        <w:br/>
      </w:r>
      <w:r>
        <w:rPr>
          <w:rFonts w:hint="eastAsia"/>
        </w:rPr>
        <w:t>　　图表 14：2003-2010年1-9月我国钢铁产量及增长变化情况 单位：亿吨，%</w:t>
      </w:r>
      <w:r>
        <w:rPr>
          <w:rFonts w:hint="eastAsia"/>
        </w:rPr>
        <w:br/>
      </w:r>
      <w:r>
        <w:rPr>
          <w:rFonts w:hint="eastAsia"/>
        </w:rPr>
        <w:t>　　图表 15：2009-2010年1-9月我国主要钢铁产品产量情况 单位：万吨，%</w:t>
      </w:r>
      <w:r>
        <w:rPr>
          <w:rFonts w:hint="eastAsia"/>
        </w:rPr>
        <w:br/>
      </w:r>
      <w:r>
        <w:rPr>
          <w:rFonts w:hint="eastAsia"/>
        </w:rPr>
        <w:t>　　图表 16：2010年1-9月我国粗钢生产格局分析</w:t>
      </w:r>
      <w:r>
        <w:rPr>
          <w:rFonts w:hint="eastAsia"/>
        </w:rPr>
        <w:br/>
      </w:r>
      <w:r>
        <w:rPr>
          <w:rFonts w:hint="eastAsia"/>
        </w:rPr>
        <w:t>　　图表 17：2010年1-9月我国钢材生产格局分析</w:t>
      </w:r>
      <w:r>
        <w:rPr>
          <w:rFonts w:hint="eastAsia"/>
        </w:rPr>
        <w:br/>
      </w:r>
      <w:r>
        <w:rPr>
          <w:rFonts w:hint="eastAsia"/>
        </w:rPr>
        <w:t>　　图表 18：2010年1-10月国内主要产钢地区钢材产量</w:t>
      </w:r>
      <w:r>
        <w:rPr>
          <w:rFonts w:hint="eastAsia"/>
        </w:rPr>
        <w:br/>
      </w:r>
      <w:r>
        <w:rPr>
          <w:rFonts w:hint="eastAsia"/>
        </w:rPr>
        <w:t>　　图表 19：2009-2010年钢铁行业产品进口价格分析 千美元/万吨</w:t>
      </w:r>
      <w:r>
        <w:rPr>
          <w:rFonts w:hint="eastAsia"/>
        </w:rPr>
        <w:br/>
      </w:r>
      <w:r>
        <w:rPr>
          <w:rFonts w:hint="eastAsia"/>
        </w:rPr>
        <w:t>　　图表 20：2009-2010年钢铁行业产品出口价格分析 千美元/万吨</w:t>
      </w:r>
      <w:r>
        <w:rPr>
          <w:rFonts w:hint="eastAsia"/>
        </w:rPr>
        <w:br/>
      </w:r>
      <w:r>
        <w:rPr>
          <w:rFonts w:hint="eastAsia"/>
        </w:rPr>
        <w:t>　　图表 21：2009-2010年钢铁行业产品累计出口数量统计</w:t>
      </w:r>
      <w:r>
        <w:rPr>
          <w:rFonts w:hint="eastAsia"/>
        </w:rPr>
        <w:br/>
      </w:r>
      <w:r>
        <w:rPr>
          <w:rFonts w:hint="eastAsia"/>
        </w:rPr>
        <w:t>　　图表 22：2009-2010年钢铁行业产品累计出口金额统计</w:t>
      </w:r>
      <w:r>
        <w:rPr>
          <w:rFonts w:hint="eastAsia"/>
        </w:rPr>
        <w:br/>
      </w:r>
      <w:r>
        <w:rPr>
          <w:rFonts w:hint="eastAsia"/>
        </w:rPr>
        <w:t>　　图表 23：2009-2010年钢铁行业产品累计进口数量统计</w:t>
      </w:r>
      <w:r>
        <w:rPr>
          <w:rFonts w:hint="eastAsia"/>
        </w:rPr>
        <w:br/>
      </w:r>
      <w:r>
        <w:rPr>
          <w:rFonts w:hint="eastAsia"/>
        </w:rPr>
        <w:t>　　图表 24：2009-2010年钢铁行业产品累计进口金额统计</w:t>
      </w:r>
      <w:r>
        <w:rPr>
          <w:rFonts w:hint="eastAsia"/>
        </w:rPr>
        <w:br/>
      </w:r>
      <w:r>
        <w:rPr>
          <w:rFonts w:hint="eastAsia"/>
        </w:rPr>
        <w:t>　　图表 25：钢铁行业产业链</w:t>
      </w:r>
      <w:r>
        <w:rPr>
          <w:rFonts w:hint="eastAsia"/>
        </w:rPr>
        <w:br/>
      </w:r>
      <w:r>
        <w:rPr>
          <w:rFonts w:hint="eastAsia"/>
        </w:rPr>
        <w:t>　　图表 26：钢铁行业上游行业发展特征分析</w:t>
      </w:r>
      <w:r>
        <w:rPr>
          <w:rFonts w:hint="eastAsia"/>
        </w:rPr>
        <w:br/>
      </w:r>
      <w:r>
        <w:rPr>
          <w:rFonts w:hint="eastAsia"/>
        </w:rPr>
        <w:t>　　图表 27：钢铁行业下游行业比例分析</w:t>
      </w:r>
      <w:r>
        <w:rPr>
          <w:rFonts w:hint="eastAsia"/>
        </w:rPr>
        <w:br/>
      </w:r>
      <w:r>
        <w:rPr>
          <w:rFonts w:hint="eastAsia"/>
        </w:rPr>
        <w:t>　　图表 28：不同行业用户对钢铁产品的评价</w:t>
      </w:r>
      <w:r>
        <w:rPr>
          <w:rFonts w:hint="eastAsia"/>
        </w:rPr>
        <w:br/>
      </w:r>
      <w:r>
        <w:rPr>
          <w:rFonts w:hint="eastAsia"/>
        </w:rPr>
        <w:t>　　图表 29：行业用户购买渠道分析</w:t>
      </w:r>
      <w:r>
        <w:rPr>
          <w:rFonts w:hint="eastAsia"/>
        </w:rPr>
        <w:br/>
      </w:r>
      <w:r>
        <w:rPr>
          <w:rFonts w:hint="eastAsia"/>
        </w:rPr>
        <w:t>　　图表 30：钢铁行业销售渠道结构</w:t>
      </w:r>
      <w:r>
        <w:rPr>
          <w:rFonts w:hint="eastAsia"/>
        </w:rPr>
        <w:br/>
      </w:r>
      <w:r>
        <w:rPr>
          <w:rFonts w:hint="eastAsia"/>
        </w:rPr>
        <w:t>　　图表 31：钢铁生产工艺流程</w:t>
      </w:r>
      <w:r>
        <w:rPr>
          <w:rFonts w:hint="eastAsia"/>
        </w:rPr>
        <w:br/>
      </w:r>
      <w:r>
        <w:rPr>
          <w:rFonts w:hint="eastAsia"/>
        </w:rPr>
        <w:t>　　图表 32：2009 年宝钢分产品情况</w:t>
      </w:r>
      <w:r>
        <w:rPr>
          <w:rFonts w:hint="eastAsia"/>
        </w:rPr>
        <w:br/>
      </w:r>
      <w:r>
        <w:rPr>
          <w:rFonts w:hint="eastAsia"/>
        </w:rPr>
        <w:t>　　图表 33：2009-2010年宝钢股份经营情况分析 元</w:t>
      </w:r>
      <w:r>
        <w:rPr>
          <w:rFonts w:hint="eastAsia"/>
        </w:rPr>
        <w:br/>
      </w:r>
      <w:r>
        <w:rPr>
          <w:rFonts w:hint="eastAsia"/>
        </w:rPr>
        <w:t>　　图表 34：2009-2010年宝钢股份财务分析 元</w:t>
      </w:r>
      <w:r>
        <w:rPr>
          <w:rFonts w:hint="eastAsia"/>
        </w:rPr>
        <w:br/>
      </w:r>
      <w:r>
        <w:rPr>
          <w:rFonts w:hint="eastAsia"/>
        </w:rPr>
        <w:t>　　图表 35：2009 年莱钢分产品情况 元</w:t>
      </w:r>
      <w:r>
        <w:rPr>
          <w:rFonts w:hint="eastAsia"/>
        </w:rPr>
        <w:br/>
      </w:r>
      <w:r>
        <w:rPr>
          <w:rFonts w:hint="eastAsia"/>
        </w:rPr>
        <w:t>　　图表 36：2009-2010年莱钢经营情况分析 元</w:t>
      </w:r>
      <w:r>
        <w:rPr>
          <w:rFonts w:hint="eastAsia"/>
        </w:rPr>
        <w:br/>
      </w:r>
      <w:r>
        <w:rPr>
          <w:rFonts w:hint="eastAsia"/>
        </w:rPr>
        <w:t>　　图表 37：2009-2010年莱钢财务指标分析 元</w:t>
      </w:r>
      <w:r>
        <w:rPr>
          <w:rFonts w:hint="eastAsia"/>
        </w:rPr>
        <w:br/>
      </w:r>
      <w:r>
        <w:rPr>
          <w:rFonts w:hint="eastAsia"/>
        </w:rPr>
        <w:t>　　图表 38：2009 年鞍钢钢分产品情况 元</w:t>
      </w:r>
      <w:r>
        <w:rPr>
          <w:rFonts w:hint="eastAsia"/>
        </w:rPr>
        <w:br/>
      </w:r>
      <w:r>
        <w:rPr>
          <w:rFonts w:hint="eastAsia"/>
        </w:rPr>
        <w:t>　　图表 39：2009-2010年鞍钢股份经营情况分析 元</w:t>
      </w:r>
      <w:r>
        <w:rPr>
          <w:rFonts w:hint="eastAsia"/>
        </w:rPr>
        <w:br/>
      </w:r>
      <w:r>
        <w:rPr>
          <w:rFonts w:hint="eastAsia"/>
        </w:rPr>
        <w:t>　　图表 40：2009-2010年鞍钢股财务指标分析 元</w:t>
      </w:r>
      <w:r>
        <w:rPr>
          <w:rFonts w:hint="eastAsia"/>
        </w:rPr>
        <w:br/>
      </w:r>
      <w:r>
        <w:rPr>
          <w:rFonts w:hint="eastAsia"/>
        </w:rPr>
        <w:t>　　图表 41：2009 年武钢分产品情况</w:t>
      </w:r>
      <w:r>
        <w:rPr>
          <w:rFonts w:hint="eastAsia"/>
        </w:rPr>
        <w:br/>
      </w:r>
      <w:r>
        <w:rPr>
          <w:rFonts w:hint="eastAsia"/>
        </w:rPr>
        <w:t>　　图表 42：2009-2010年武钢股经营情况分析 元</w:t>
      </w:r>
      <w:r>
        <w:rPr>
          <w:rFonts w:hint="eastAsia"/>
        </w:rPr>
        <w:br/>
      </w:r>
      <w:r>
        <w:rPr>
          <w:rFonts w:hint="eastAsia"/>
        </w:rPr>
        <w:t>　　图表 43：2009-2010年武钢股财务指标分析 元</w:t>
      </w:r>
      <w:r>
        <w:rPr>
          <w:rFonts w:hint="eastAsia"/>
        </w:rPr>
        <w:br/>
      </w:r>
      <w:r>
        <w:rPr>
          <w:rFonts w:hint="eastAsia"/>
        </w:rPr>
        <w:t>　　图表 44：2009年包钢股份分产品情况</w:t>
      </w:r>
      <w:r>
        <w:rPr>
          <w:rFonts w:hint="eastAsia"/>
        </w:rPr>
        <w:br/>
      </w:r>
      <w:r>
        <w:rPr>
          <w:rFonts w:hint="eastAsia"/>
        </w:rPr>
        <w:t>　　图表 45：2009-2010年包钢股经营情况分析 元</w:t>
      </w:r>
      <w:r>
        <w:rPr>
          <w:rFonts w:hint="eastAsia"/>
        </w:rPr>
        <w:br/>
      </w:r>
      <w:r>
        <w:rPr>
          <w:rFonts w:hint="eastAsia"/>
        </w:rPr>
        <w:t>　　图表 46：2009-2010年包钢股财务指标分析 元</w:t>
      </w:r>
      <w:r>
        <w:rPr>
          <w:rFonts w:hint="eastAsia"/>
        </w:rPr>
        <w:br/>
      </w:r>
      <w:r>
        <w:rPr>
          <w:rFonts w:hint="eastAsia"/>
        </w:rPr>
        <w:t>　　图表 47：2004-2010年1-8月我国钢铁行业投资总额及同比增长率分析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fcf479dd24d24" w:history="1">
        <w:r>
          <w:rPr>
            <w:rStyle w:val="Hyperlink"/>
          </w:rPr>
          <w:t>2010-2015年中国钢铁行业浓度分析与发展趋势研究报告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fcf479dd24d24" w:history="1">
        <w:r>
          <w:rPr>
            <w:rStyle w:val="Hyperlink"/>
          </w:rPr>
          <w:t>https://www.20087.com/2010-12/R_2010_2015gangtiexingyenongdufenxiyuf.html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e0f6292a7482f" w:history="1">
      <w:r>
        <w:rPr>
          <w:rStyle w:val="Hyperlink"/>
        </w:rPr>
        <w:t>2010-2015年中国钢铁行业浓度分析与发展趋势研究报告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angtiexingyenongdufenxiyuf.html" TargetMode="External" Id="R6b6fcf479dd2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angtiexingyenongdufenxiyuf.html" TargetMode="External" Id="R510e0f6292a7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2010-12-20T02:12:00Z</dcterms:created>
  <dcterms:modified xsi:type="dcterms:W3CDTF">2010-12-20T03:12:00Z</dcterms:modified>
  <dc:subject>2010-2015年中国钢铁行业浓度分析与发展趋势研究报告</dc:subject>
  <dc:title>2010-2015年中国钢铁行业浓度分析与发展趋势研究报告</dc:title>
  <cp:keywords>2010-2015年中国钢铁行业浓度分析与发展趋势研究报告</cp:keywords>
  <dc:description>2010-2015年中国钢铁行业浓度分析与发展趋势研究报告</dc:description>
</cp:coreProperties>
</file>