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3ecd89c2b422e" w:history="1">
              <w:r>
                <w:rPr>
                  <w:rStyle w:val="Hyperlink"/>
                </w:rPr>
                <w:t>2010-2015年锅刷市场竞争格局及品牌营销策略深度研究分析预测报告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3ecd89c2b422e" w:history="1">
              <w:r>
                <w:rPr>
                  <w:rStyle w:val="Hyperlink"/>
                </w:rPr>
                <w:t>2010-2015年锅刷市场竞争格局及品牌营销策略深度研究分析预测报告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3ecd89c2b422e" w:history="1">
                <w:r>
                  <w:rPr>
                    <w:rStyle w:val="Hyperlink"/>
                  </w:rPr>
                  <w:t>https://www.20087.com/2010-12/R_2010_2015nianguoshuashichangjingzhen.html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8b3ecd89c2b422e" w:history="1">
        <w:r>
          <w:rPr>
            <w:rStyle w:val="Hyperlink"/>
          </w:rPr>
          <w:t>2010-2015年锅刷市场竞争格局及品牌营销策略深度研究分析预测报告</w:t>
        </w:r>
      </w:hyperlink>
      <w:r>
        <w:rPr>
          <w:rFonts w:hint="eastAsia"/>
        </w:rPr>
        <w:t>基于对锅刷行业的长期跟踪研究，结合锅刷行业供需变化规律，系统分析当前锅刷市场发展现状。报告从锅刷产业链结构、价格走势、技术发展方向等维度，客观呈现锅刷市场规模与竞争格局，评估锅刷重点企业经营状况与市场表现。通过对政策环境与行业趋势的分析，科学预测锅刷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我国锅刷行业与产品发展概况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我国近期锅刷产业政策分析</w:t>
      </w:r>
      <w:r>
        <w:rPr>
          <w:rFonts w:hint="eastAsia"/>
        </w:rPr>
        <w:br/>
      </w:r>
      <w:r>
        <w:rPr>
          <w:rFonts w:hint="eastAsia"/>
        </w:rPr>
        <w:t>　　第四节 锅刷上下游产业链模型分析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锅刷行业的“波特五力模型”分析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我国锅刷产品市场发展规模分析</w:t>
      </w:r>
      <w:r>
        <w:rPr>
          <w:rFonts w:hint="eastAsia"/>
        </w:rPr>
        <w:br/>
      </w:r>
      <w:r>
        <w:rPr>
          <w:rFonts w:hint="eastAsia"/>
        </w:rPr>
        <w:t>　　第一节 锅刷市场现状分析及预测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一、2006-2010年1-9月我国锅刷市场规模分析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二、2010-2015年我国锅刷市场规模预测</w:t>
      </w:r>
      <w:r>
        <w:rPr>
          <w:rFonts w:hint="eastAsia"/>
        </w:rPr>
        <w:br/>
      </w:r>
      <w:r>
        <w:rPr>
          <w:rFonts w:hint="eastAsia"/>
        </w:rPr>
        <w:t>　　第二节 锅刷产品产量分析及预测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一、2006-2010年1-9月我国锅刷产量分析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二、2010-2015年我国锅刷产量预测</w:t>
      </w:r>
      <w:r>
        <w:rPr>
          <w:rFonts w:hint="eastAsia"/>
        </w:rPr>
        <w:br/>
      </w:r>
      <w:r>
        <w:rPr>
          <w:rFonts w:hint="eastAsia"/>
        </w:rPr>
        <w:t>　　第三节 锅刷市场需求分析及预测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一、2006-2010年1-9月我国锅刷市场需求分析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二、2010-2015年我国锅刷市场需求预测</w:t>
      </w:r>
      <w:r>
        <w:rPr>
          <w:rFonts w:hint="eastAsia"/>
        </w:rPr>
        <w:br/>
      </w:r>
      <w:r>
        <w:rPr>
          <w:rFonts w:hint="eastAsia"/>
        </w:rPr>
        <w:t>　　第四节 锅刷价格趋势分析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一、2006-2010年1-9月我国锅刷市场价格分析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二、2010-2015年我国锅刷市场价格预测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2006-2010年1-9月中国锅刷市场规模分析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2009年我国锅刷区域结构分析</w:t>
      </w:r>
      <w:r>
        <w:rPr>
          <w:rFonts w:hint="eastAsia"/>
        </w:rPr>
        <w:br/>
      </w:r>
      <w:r>
        <w:rPr>
          <w:rFonts w:hint="eastAsia"/>
        </w:rPr>
        <w:t>　　第三节 中国锅刷区域市场规模分析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重点锅刷品牌研究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锅刷市场品牌竞争分析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锅刷市场品牌营销调查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2010-2015年锅刷行业投资价值与投资策略分析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锅刷行业投资价值分析</w:t>
      </w:r>
      <w:r>
        <w:rPr>
          <w:rFonts w:hint="eastAsia"/>
        </w:rPr>
        <w:br/>
      </w:r>
      <w:r>
        <w:rPr>
          <w:rFonts w:hint="eastAsia"/>
        </w:rPr>
        <w:t>　　　　一、锅刷行业发展前景分析</w:t>
      </w:r>
      <w:r>
        <w:rPr>
          <w:rFonts w:hint="eastAsia"/>
        </w:rPr>
        <w:br/>
      </w:r>
      <w:r>
        <w:rPr>
          <w:rFonts w:hint="eastAsia"/>
        </w:rPr>
        <w:t>　　　　二、锅刷行业盈利能力预测</w:t>
      </w:r>
      <w:r>
        <w:rPr>
          <w:rFonts w:hint="eastAsia"/>
        </w:rPr>
        <w:br/>
      </w:r>
      <w:r>
        <w:rPr>
          <w:rFonts w:hint="eastAsia"/>
        </w:rPr>
        <w:t>　　第二节 锅刷行业投资风险分析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锅刷行业投资策略分析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锅刷产品竞争力优势分析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(中.智.林)锅刷项目投资建议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3ecd89c2b422e" w:history="1">
        <w:r>
          <w:rPr>
            <w:rStyle w:val="Hyperlink"/>
          </w:rPr>
          <w:t>2010-2015年锅刷市场竞争格局及品牌营销策略深度研究分析预测报告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3ecd89c2b422e" w:history="1">
        <w:r>
          <w:rPr>
            <w:rStyle w:val="Hyperlink"/>
          </w:rPr>
          <w:t>https://www.20087.com/2010-12/R_2010_2015nianguoshuashichangjingzhen.html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热点：电动刷锅神器、锅刷不干净怎么处理、锅刷的制作方法视频、锅刷的制作方法视频、刷锅神器厂家批发大全、锅刷多久换一次比较好、刷锅小妙招、锅刷干净了一擦怎么还黑,有害吗、刷锅方法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b06ac24441a9" w:history="1">
      <w:r>
        <w:rPr>
          <w:rStyle w:val="Hyperlink"/>
        </w:rPr>
        <w:t>2010-2015年锅刷市场竞争格局及品牌营销策略深度研究分析预测报告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guoshuashichangjingzhen.html" TargetMode="External" Id="R68b3ecd89c2b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guoshuashichangjingzhen.html" TargetMode="External" Id="R8b76b06ac244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2010-12-20T03:00:00Z</dcterms:created>
  <dcterms:modified xsi:type="dcterms:W3CDTF">2010-12-20T04:00:00Z</dcterms:modified>
  <dc:subject>2010-2015年锅刷市场竞争格局及品牌营销策略深度研究分析预测报告</dc:subject>
  <dc:title>2010-2015年锅刷市场竞争格局及品牌营销策略深度研究分析预测报告</dc:title>
  <cp:keywords>2010-2015年锅刷市场竞争格局及品牌营销策略深度研究分析预测报告</cp:keywords>
  <dc:description>2010-2015年锅刷市场竞争格局及品牌营销策略深度研究分析预测报告</dc:description>
</cp:coreProperties>
</file>