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bf7a9c01146da" w:history="1">
              <w:r>
                <w:rPr>
                  <w:rStyle w:val="Hyperlink"/>
                </w:rPr>
                <w:t>2011年中国手机电池市场评估及投资前景分析报告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bf7a9c01146da" w:history="1">
              <w:r>
                <w:rPr>
                  <w:rStyle w:val="Hyperlink"/>
                </w:rPr>
                <w:t>2011年中国手机电池市场评估及投资前景分析报告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bf7a9c01146da" w:history="1">
                <w:r>
                  <w:rPr>
                    <w:rStyle w:val="Hyperlink"/>
                  </w:rPr>
                  <w:t>https://www.20087.com/2010-12/R_2011shoujidianchishichangpinggujitou.html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中国手机电池行业起步于1999年前后，近年来，中国移动通信业的高速增长，尤其是手机市场的爆炸式增长，使得手机电池越来越多地受到业内各方的普遍关注。</w:t>
      </w:r>
      <w:r>
        <w:rPr>
          <w:rFonts w:hint="eastAsia"/>
        </w:rPr>
        <w:br/>
      </w:r>
      <w:r>
        <w:rPr>
          <w:rFonts w:hint="eastAsia"/>
        </w:rPr>
        <w:t>　　中国主要手机电池生产厂家分布及产能均较为集中，华南主要有深圳比亚迪、深圳比克、惠州TCL、惠州德赛能源、东莞新能源、深圳邦凯等，华北地区主要有天津力神、青岛澳柯码、哈尔滨光宇、河南环宇等，华东主要有厦门宝龙、上海磐石、福建飞毛腿等，总计30余家有规模的手机电池生产厂商，占据中国手机电池产业大部分产能，此外，其他手工式小作坊则更是不计其数。</w:t>
      </w:r>
      <w:r>
        <w:rPr>
          <w:rFonts w:hint="eastAsia"/>
        </w:rPr>
        <w:br/>
      </w:r>
      <w:r>
        <w:rPr>
          <w:rFonts w:hint="eastAsia"/>
        </w:rPr>
        <w:t>　　2008年上半年国家质检总局对手机电池产品质量进行了国家监督抽查。共抽查了北京、天津、上海、江苏、浙江、山东、福建、广东等8个省、直辖市88家企业生产的112种产品（不涉及出口产品），产品实物质量抽样合格率为89.9%。中国手机电池的质量问题还有待改善。</w:t>
      </w:r>
      <w:r>
        <w:rPr>
          <w:rFonts w:hint="eastAsia"/>
        </w:rPr>
        <w:br/>
      </w:r>
      <w:r>
        <w:rPr>
          <w:rFonts w:hint="eastAsia"/>
        </w:rPr>
        <w:t>　　虽然中国手机电池市场存在许多亟待解决的问题，但是里面蕴藏的商机不容忽视。中国手机用户数量多，人们对手机电池的消耗量也大，预计到2010年中国移动电话用户总数将超过6.5亿户，普及率45部/百人。预计未来几年中国手机电池市场仍将呈递增趋势。燃料电池被业界普遍看作未来手机电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bf7a9c01146da" w:history="1">
        <w:r>
          <w:rPr>
            <w:rStyle w:val="Hyperlink"/>
          </w:rPr>
          <w:t>2011年中国手机电池市场评估及投资前景分析报告</w:t>
        </w:r>
      </w:hyperlink>
      <w:r>
        <w:rPr>
          <w:rFonts w:hint="eastAsia"/>
        </w:rPr>
        <w:t>》依据国家统计局、国资委、国家发改委、国家信息中心、国务院发展研究中心、手机行业协会、中国电池工业协会、海关总署等提供的大量资料，首先介绍了手机电池的构成、种类、技术等，接着分析了手机产业的发展及手机电池行业的发展。随后，报告对手机电池的回收、手机电池主要企业的运营情况做了全面的分析。最后分析了手机电池的发展趋势。您若想对手机电池产业有个系统的了解或者想投资手机电池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手机电池的相关概述</w:t>
      </w:r>
      <w:r>
        <w:rPr>
          <w:rFonts w:hint="eastAsia"/>
        </w:rPr>
        <w:br/>
      </w:r>
      <w:r>
        <w:rPr>
          <w:rFonts w:hint="eastAsia"/>
        </w:rPr>
        <w:t>　　第一节 手机电池简介</w:t>
      </w:r>
      <w:r>
        <w:rPr>
          <w:rFonts w:hint="eastAsia"/>
        </w:rPr>
        <w:br/>
      </w:r>
      <w:r>
        <w:rPr>
          <w:rFonts w:hint="eastAsia"/>
        </w:rPr>
        <w:t>　　　　一、电池简介</w:t>
      </w:r>
      <w:r>
        <w:rPr>
          <w:rFonts w:hint="eastAsia"/>
        </w:rPr>
        <w:br/>
      </w:r>
      <w:r>
        <w:rPr>
          <w:rFonts w:hint="eastAsia"/>
        </w:rPr>
        <w:t>　　　　二、手机电池的构成及性能参数</w:t>
      </w:r>
      <w:r>
        <w:rPr>
          <w:rFonts w:hint="eastAsia"/>
        </w:rPr>
        <w:br/>
      </w:r>
      <w:r>
        <w:rPr>
          <w:rFonts w:hint="eastAsia"/>
        </w:rPr>
        <w:t>　　第二节 手机电池的种类及特点</w:t>
      </w:r>
      <w:r>
        <w:rPr>
          <w:rFonts w:hint="eastAsia"/>
        </w:rPr>
        <w:br/>
      </w:r>
      <w:r>
        <w:rPr>
          <w:rFonts w:hint="eastAsia"/>
        </w:rPr>
        <w:t>　　　　一、镍镉电池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　　三、锂离子电池</w:t>
      </w:r>
      <w:r>
        <w:rPr>
          <w:rFonts w:hint="eastAsia"/>
        </w:rPr>
        <w:br/>
      </w:r>
      <w:r>
        <w:rPr>
          <w:rFonts w:hint="eastAsia"/>
        </w:rPr>
        <w:t>　　第三节 手机电池技术</w:t>
      </w:r>
      <w:r>
        <w:rPr>
          <w:rFonts w:hint="eastAsia"/>
        </w:rPr>
        <w:br/>
      </w:r>
      <w:r>
        <w:rPr>
          <w:rFonts w:hint="eastAsia"/>
        </w:rPr>
        <w:t>　　　　一、手机电池电芯技术</w:t>
      </w:r>
      <w:r>
        <w:rPr>
          <w:rFonts w:hint="eastAsia"/>
        </w:rPr>
        <w:br/>
      </w:r>
      <w:r>
        <w:rPr>
          <w:rFonts w:hint="eastAsia"/>
        </w:rPr>
        <w:t>　　　　二、保护电路</w:t>
      </w:r>
      <w:r>
        <w:rPr>
          <w:rFonts w:hint="eastAsia"/>
        </w:rPr>
        <w:br/>
      </w:r>
      <w:r>
        <w:rPr>
          <w:rFonts w:hint="eastAsia"/>
        </w:rPr>
        <w:t>　　　　三、电池标识</w:t>
      </w:r>
      <w:r>
        <w:rPr>
          <w:rFonts w:hint="eastAsia"/>
        </w:rPr>
        <w:br/>
      </w:r>
      <w:r>
        <w:rPr>
          <w:rFonts w:hint="eastAsia"/>
        </w:rPr>
        <w:t>　　　　四、电池的充电和放电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2009-2010年手机产业发展分析</w:t>
      </w:r>
      <w:r>
        <w:rPr>
          <w:rFonts w:hint="eastAsia"/>
        </w:rPr>
        <w:br/>
      </w:r>
      <w:r>
        <w:rPr>
          <w:rFonts w:hint="eastAsia"/>
        </w:rPr>
        <w:t>　　第一节 国外手机发展分析</w:t>
      </w:r>
      <w:r>
        <w:rPr>
          <w:rFonts w:hint="eastAsia"/>
        </w:rPr>
        <w:br/>
      </w:r>
      <w:r>
        <w:rPr>
          <w:rFonts w:hint="eastAsia"/>
        </w:rPr>
        <w:t>　　　　一、韩国放宽手机市场WIPI标准管制</w:t>
      </w:r>
      <w:r>
        <w:rPr>
          <w:rFonts w:hint="eastAsia"/>
        </w:rPr>
        <w:br/>
      </w:r>
      <w:r>
        <w:rPr>
          <w:rFonts w:hint="eastAsia"/>
        </w:rPr>
        <w:t>　　　　二、日本3G手机业务发展现状分析</w:t>
      </w:r>
      <w:r>
        <w:rPr>
          <w:rFonts w:hint="eastAsia"/>
        </w:rPr>
        <w:br/>
      </w:r>
      <w:r>
        <w:rPr>
          <w:rFonts w:hint="eastAsia"/>
        </w:rPr>
        <w:t>　　　　三、全球在用手机覆盖六成人口</w:t>
      </w:r>
      <w:r>
        <w:rPr>
          <w:rFonts w:hint="eastAsia"/>
        </w:rPr>
        <w:br/>
      </w:r>
      <w:r>
        <w:rPr>
          <w:rFonts w:hint="eastAsia"/>
        </w:rPr>
        <w:t>　　第二节 2009-2010年我国手机发展现状分析</w:t>
      </w:r>
      <w:r>
        <w:rPr>
          <w:rFonts w:hint="eastAsia"/>
        </w:rPr>
        <w:br/>
      </w:r>
      <w:r>
        <w:rPr>
          <w:rFonts w:hint="eastAsia"/>
        </w:rPr>
        <w:t>　　　　一、2009年初湖北手机上网费用最大降幅达七成</w:t>
      </w:r>
      <w:r>
        <w:rPr>
          <w:rFonts w:hint="eastAsia"/>
        </w:rPr>
        <w:br/>
      </w:r>
      <w:r>
        <w:rPr>
          <w:rFonts w:hint="eastAsia"/>
        </w:rPr>
        <w:t>　　　　二、运营商或将取代传统手机分销渠道</w:t>
      </w:r>
      <w:r>
        <w:rPr>
          <w:rFonts w:hint="eastAsia"/>
        </w:rPr>
        <w:br/>
      </w:r>
      <w:r>
        <w:rPr>
          <w:rFonts w:hint="eastAsia"/>
        </w:rPr>
        <w:t>　　　　三、国内WiFi手机发展非坦途</w:t>
      </w:r>
      <w:r>
        <w:rPr>
          <w:rFonts w:hint="eastAsia"/>
        </w:rPr>
        <w:br/>
      </w:r>
      <w:r>
        <w:rPr>
          <w:rFonts w:hint="eastAsia"/>
        </w:rPr>
        <w:t>　　第三节 运营商重组对手机市场的影响分析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手机电池产业综合发展分析</w:t>
      </w:r>
      <w:r>
        <w:rPr>
          <w:rFonts w:hint="eastAsia"/>
        </w:rPr>
        <w:br/>
      </w:r>
      <w:r>
        <w:rPr>
          <w:rFonts w:hint="eastAsia"/>
        </w:rPr>
        <w:t>　　第一节 日本手机电池产业发展概况</w:t>
      </w:r>
      <w:r>
        <w:rPr>
          <w:rFonts w:hint="eastAsia"/>
        </w:rPr>
        <w:br/>
      </w:r>
      <w:r>
        <w:rPr>
          <w:rFonts w:hint="eastAsia"/>
        </w:rPr>
        <w:t>　　　　一、总体发展规模</w:t>
      </w:r>
      <w:r>
        <w:rPr>
          <w:rFonts w:hint="eastAsia"/>
        </w:rPr>
        <w:br/>
      </w:r>
      <w:r>
        <w:rPr>
          <w:rFonts w:hint="eastAsia"/>
        </w:rPr>
        <w:t>　　　　二、日本镍氢电池发展情况</w:t>
      </w:r>
      <w:r>
        <w:rPr>
          <w:rFonts w:hint="eastAsia"/>
        </w:rPr>
        <w:br/>
      </w:r>
      <w:r>
        <w:rPr>
          <w:rFonts w:hint="eastAsia"/>
        </w:rPr>
        <w:t>　　　　三、日本锂离子电池发展情况</w:t>
      </w:r>
      <w:r>
        <w:rPr>
          <w:rFonts w:hint="eastAsia"/>
        </w:rPr>
        <w:br/>
      </w:r>
      <w:r>
        <w:rPr>
          <w:rFonts w:hint="eastAsia"/>
        </w:rPr>
        <w:t>　　第二节 中国手机电池发展概况</w:t>
      </w:r>
      <w:r>
        <w:rPr>
          <w:rFonts w:hint="eastAsia"/>
        </w:rPr>
        <w:br/>
      </w:r>
      <w:r>
        <w:rPr>
          <w:rFonts w:hint="eastAsia"/>
        </w:rPr>
        <w:t>　　　　一、我国手机电池市场的现状与发展</w:t>
      </w:r>
      <w:r>
        <w:rPr>
          <w:rFonts w:hint="eastAsia"/>
        </w:rPr>
        <w:br/>
      </w:r>
      <w:r>
        <w:rPr>
          <w:rFonts w:hint="eastAsia"/>
        </w:rPr>
        <w:t>　　　　二、国家严整手机电池生产和销售秩序</w:t>
      </w:r>
      <w:r>
        <w:rPr>
          <w:rFonts w:hint="eastAsia"/>
        </w:rPr>
        <w:br/>
      </w:r>
      <w:r>
        <w:rPr>
          <w:rFonts w:hint="eastAsia"/>
        </w:rPr>
        <w:t>　　　　三、手机电池更新换代酝酿新商机</w:t>
      </w:r>
      <w:r>
        <w:rPr>
          <w:rFonts w:hint="eastAsia"/>
        </w:rPr>
        <w:br/>
      </w:r>
      <w:r>
        <w:rPr>
          <w:rFonts w:hint="eastAsia"/>
        </w:rPr>
        <w:t>　　第三节 手机电池对各行业的影响分析</w:t>
      </w:r>
      <w:r>
        <w:rPr>
          <w:rFonts w:hint="eastAsia"/>
        </w:rPr>
        <w:br/>
      </w:r>
      <w:r>
        <w:rPr>
          <w:rFonts w:hint="eastAsia"/>
        </w:rPr>
        <w:t>　　　　一、手机电池技术已经是制约手机发展的瓶颈</w:t>
      </w:r>
      <w:r>
        <w:rPr>
          <w:rFonts w:hint="eastAsia"/>
        </w:rPr>
        <w:br/>
      </w:r>
      <w:r>
        <w:rPr>
          <w:rFonts w:hint="eastAsia"/>
        </w:rPr>
        <w:t>　　　　二、手机电池质量影响我国移动通信业的发展</w:t>
      </w:r>
      <w:r>
        <w:rPr>
          <w:rFonts w:hint="eastAsia"/>
        </w:rPr>
        <w:br/>
      </w:r>
      <w:r>
        <w:rPr>
          <w:rFonts w:hint="eastAsia"/>
        </w:rPr>
        <w:t>　　　　三、手机电池成为3G时代发展的绊脚石</w:t>
      </w:r>
      <w:r>
        <w:rPr>
          <w:rFonts w:hint="eastAsia"/>
        </w:rPr>
        <w:br/>
      </w:r>
      <w:r>
        <w:rPr>
          <w:rFonts w:hint="eastAsia"/>
        </w:rPr>
        <w:t>　　第四节 我国手机电池上游材料产业发展分析</w:t>
      </w:r>
      <w:r>
        <w:rPr>
          <w:rFonts w:hint="eastAsia"/>
        </w:rPr>
        <w:br/>
      </w:r>
      <w:r>
        <w:rPr>
          <w:rFonts w:hint="eastAsia"/>
        </w:rPr>
        <w:t>　　第五节 手机电池标准落后行业发展速度分析</w:t>
      </w:r>
      <w:r>
        <w:rPr>
          <w:rFonts w:hint="eastAsia"/>
        </w:rPr>
        <w:br/>
      </w:r>
      <w:r>
        <w:rPr>
          <w:rFonts w:hint="eastAsia"/>
        </w:rPr>
        <w:t>　　第六节 手机电池行业发展存在的问题</w:t>
      </w:r>
      <w:r>
        <w:rPr>
          <w:rFonts w:hint="eastAsia"/>
        </w:rPr>
        <w:br/>
      </w:r>
      <w:r>
        <w:rPr>
          <w:rFonts w:hint="eastAsia"/>
        </w:rPr>
        <w:t>　　　　一、手机电池标准遭遇多方阻力</w:t>
      </w:r>
      <w:r>
        <w:rPr>
          <w:rFonts w:hint="eastAsia"/>
        </w:rPr>
        <w:br/>
      </w:r>
      <w:r>
        <w:rPr>
          <w:rFonts w:hint="eastAsia"/>
        </w:rPr>
        <w:t>　　　　二、手机电池陷入信任危机</w:t>
      </w:r>
      <w:r>
        <w:rPr>
          <w:rFonts w:hint="eastAsia"/>
        </w:rPr>
        <w:br/>
      </w:r>
      <w:r>
        <w:rPr>
          <w:rFonts w:hint="eastAsia"/>
        </w:rPr>
        <w:t>　　第七节 手机电池质量之争与价格战略分析</w:t>
      </w:r>
      <w:r>
        <w:rPr>
          <w:rFonts w:hint="eastAsia"/>
        </w:rPr>
        <w:br/>
      </w:r>
      <w:r>
        <w:rPr>
          <w:rFonts w:hint="eastAsia"/>
        </w:rPr>
        <w:t>　　　　一、巨大的市场容量以及纷杂的品牌种类</w:t>
      </w:r>
      <w:r>
        <w:rPr>
          <w:rFonts w:hint="eastAsia"/>
        </w:rPr>
        <w:br/>
      </w:r>
      <w:r>
        <w:rPr>
          <w:rFonts w:hint="eastAsia"/>
        </w:rPr>
        <w:t>　　　　二、质量之争与价格战略</w:t>
      </w:r>
      <w:r>
        <w:rPr>
          <w:rFonts w:hint="eastAsia"/>
        </w:rPr>
        <w:br/>
      </w:r>
      <w:r>
        <w:rPr>
          <w:rFonts w:hint="eastAsia"/>
        </w:rPr>
        <w:t>　　　　三、不同品牌的典型渠道打法</w:t>
      </w:r>
      <w:r>
        <w:rPr>
          <w:rFonts w:hint="eastAsia"/>
        </w:rPr>
        <w:br/>
      </w:r>
      <w:r>
        <w:rPr>
          <w:rFonts w:hint="eastAsia"/>
        </w:rPr>
        <w:t>　　第八节 中国手机锂离子电池新标准制定的必要性及思考</w:t>
      </w:r>
      <w:r>
        <w:rPr>
          <w:rFonts w:hint="eastAsia"/>
        </w:rPr>
        <w:br/>
      </w:r>
      <w:r>
        <w:rPr>
          <w:rFonts w:hint="eastAsia"/>
        </w:rPr>
        <w:t>　　　　一、手机锂电池标准现状分析</w:t>
      </w:r>
      <w:r>
        <w:rPr>
          <w:rFonts w:hint="eastAsia"/>
        </w:rPr>
        <w:br/>
      </w:r>
      <w:r>
        <w:rPr>
          <w:rFonts w:hint="eastAsia"/>
        </w:rPr>
        <w:t>　　　　二、新标准制定的必要性</w:t>
      </w:r>
      <w:r>
        <w:rPr>
          <w:rFonts w:hint="eastAsia"/>
        </w:rPr>
        <w:br/>
      </w:r>
      <w:r>
        <w:rPr>
          <w:rFonts w:hint="eastAsia"/>
        </w:rPr>
        <w:t>　　　　三、定制新标准的思考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手机电池的回收分析</w:t>
      </w:r>
      <w:r>
        <w:rPr>
          <w:rFonts w:hint="eastAsia"/>
        </w:rPr>
        <w:br/>
      </w:r>
      <w:r>
        <w:rPr>
          <w:rFonts w:hint="eastAsia"/>
        </w:rPr>
        <w:t>　　第一节 世界部分国家及地区的手机电池回收状况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中国废旧手机电池回收分析</w:t>
      </w:r>
      <w:r>
        <w:rPr>
          <w:rFonts w:hint="eastAsia"/>
        </w:rPr>
        <w:br/>
      </w:r>
      <w:r>
        <w:rPr>
          <w:rFonts w:hint="eastAsia"/>
        </w:rPr>
        <w:t>　　　　一、手机废旧电池回收具潜在经济效益</w:t>
      </w:r>
      <w:r>
        <w:rPr>
          <w:rFonts w:hint="eastAsia"/>
        </w:rPr>
        <w:br/>
      </w:r>
      <w:r>
        <w:rPr>
          <w:rFonts w:hint="eastAsia"/>
        </w:rPr>
        <w:t>　　　　二、中国手机电池回收利用的不足</w:t>
      </w:r>
      <w:r>
        <w:rPr>
          <w:rFonts w:hint="eastAsia"/>
        </w:rPr>
        <w:br/>
      </w:r>
      <w:r>
        <w:rPr>
          <w:rFonts w:hint="eastAsia"/>
        </w:rPr>
        <w:t>　　　　三、中国手机电池回收处理的建议</w:t>
      </w:r>
      <w:r>
        <w:rPr>
          <w:rFonts w:hint="eastAsia"/>
        </w:rPr>
        <w:br/>
      </w:r>
      <w:r>
        <w:rPr>
          <w:rFonts w:hint="eastAsia"/>
        </w:rPr>
        <w:t>　　第三节 废旧手机电池综合回收处理工艺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主要手机电池企业的发展分析</w:t>
      </w:r>
      <w:r>
        <w:rPr>
          <w:rFonts w:hint="eastAsia"/>
        </w:rPr>
        <w:br/>
      </w:r>
      <w:r>
        <w:rPr>
          <w:rFonts w:hint="eastAsia"/>
        </w:rPr>
        <w:t>　　第一节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二、飞毛腿首推安全电池概念</w:t>
      </w:r>
      <w:r>
        <w:rPr>
          <w:rFonts w:hint="eastAsia"/>
        </w:rPr>
        <w:br/>
      </w:r>
      <w:r>
        <w:rPr>
          <w:rFonts w:hint="eastAsia"/>
        </w:rPr>
        <w:t>　　　　三、飞毛腿跻身国家免检产品</w:t>
      </w:r>
      <w:r>
        <w:rPr>
          <w:rFonts w:hint="eastAsia"/>
        </w:rPr>
        <w:br/>
      </w:r>
      <w:r>
        <w:rPr>
          <w:rFonts w:hint="eastAsia"/>
        </w:rPr>
        <w:t>　　第二节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二、比亚迪政策</w:t>
      </w:r>
      <w:r>
        <w:rPr>
          <w:rFonts w:hint="eastAsia"/>
        </w:rPr>
        <w:br/>
      </w:r>
      <w:r>
        <w:rPr>
          <w:rFonts w:hint="eastAsia"/>
        </w:rPr>
        <w:t>　　　　三、比亚迪的"知识产权觉悟"</w:t>
      </w:r>
      <w:r>
        <w:rPr>
          <w:rFonts w:hint="eastAsia"/>
        </w:rPr>
        <w:br/>
      </w:r>
      <w:r>
        <w:rPr>
          <w:rFonts w:hint="eastAsia"/>
        </w:rPr>
        <w:t>　　　　四、比亚迪入选最具全球竞争力20强</w:t>
      </w:r>
      <w:r>
        <w:rPr>
          <w:rFonts w:hint="eastAsia"/>
        </w:rPr>
        <w:br/>
      </w:r>
      <w:r>
        <w:rPr>
          <w:rFonts w:hint="eastAsia"/>
        </w:rPr>
        <w:t>　　第三节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二、2009-2010年财务状况分析</w:t>
      </w:r>
      <w:r>
        <w:rPr>
          <w:rFonts w:hint="eastAsia"/>
        </w:rPr>
        <w:br/>
      </w:r>
      <w:r>
        <w:rPr>
          <w:rFonts w:hint="eastAsia"/>
        </w:rPr>
        <w:t>　　　　三、德赛电池聚焦优势产业抢夺移动电源龙头地位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第四节 TCL金能电池有限公司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二、TCL锂电优势分析</w:t>
      </w:r>
      <w:r>
        <w:rPr>
          <w:rFonts w:hint="eastAsia"/>
        </w:rPr>
        <w:br/>
      </w:r>
      <w:r>
        <w:rPr>
          <w:rFonts w:hint="eastAsia"/>
        </w:rPr>
        <w:t>　　　　三、TCL电池成功通过四项国际认证</w:t>
      </w:r>
      <w:r>
        <w:rPr>
          <w:rFonts w:hint="eastAsia"/>
        </w:rPr>
        <w:br/>
      </w:r>
      <w:r>
        <w:rPr>
          <w:rFonts w:hint="eastAsia"/>
        </w:rPr>
        <w:t>　　　　四、TCL金能电池产品质量再上一台阶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手机电池的发展趋势</w:t>
      </w:r>
      <w:r>
        <w:rPr>
          <w:rFonts w:hint="eastAsia"/>
        </w:rPr>
        <w:br/>
      </w:r>
      <w:r>
        <w:rPr>
          <w:rFonts w:hint="eastAsia"/>
        </w:rPr>
        <w:t>　　第一节 手机电池发展方向分析</w:t>
      </w:r>
      <w:r>
        <w:rPr>
          <w:rFonts w:hint="eastAsia"/>
        </w:rPr>
        <w:br/>
      </w:r>
      <w:r>
        <w:rPr>
          <w:rFonts w:hint="eastAsia"/>
        </w:rPr>
        <w:t>　　第二节 中智林⋅：手机电池技术的发展与未来趋势</w:t>
      </w:r>
      <w:r>
        <w:rPr>
          <w:rFonts w:hint="eastAsia"/>
        </w:rPr>
        <w:br/>
      </w:r>
      <w:r>
        <w:rPr>
          <w:rFonts w:hint="eastAsia"/>
        </w:rPr>
        <w:t>　　　　一、手机电池技术的发展简史</w:t>
      </w:r>
      <w:r>
        <w:rPr>
          <w:rFonts w:hint="eastAsia"/>
        </w:rPr>
        <w:br/>
      </w:r>
      <w:r>
        <w:rPr>
          <w:rFonts w:hint="eastAsia"/>
        </w:rPr>
        <w:t>　　　　二、手机锂电池的技术演进</w:t>
      </w:r>
      <w:r>
        <w:rPr>
          <w:rFonts w:hint="eastAsia"/>
        </w:rPr>
        <w:br/>
      </w:r>
      <w:r>
        <w:rPr>
          <w:rFonts w:hint="eastAsia"/>
        </w:rPr>
        <w:t>　　　　三、未来手机电池新技术</w:t>
      </w:r>
      <w:r>
        <w:rPr>
          <w:rFonts w:hint="eastAsia"/>
        </w:rPr>
        <w:br/>
      </w:r>
      <w:r>
        <w:rPr>
          <w:rFonts w:hint="eastAsia"/>
        </w:rPr>
        <w:t>　　　　四、燃料电池存在的问题与发展前景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附录：相关政策法规</w:t>
      </w:r>
      <w:r>
        <w:rPr>
          <w:rFonts w:hint="eastAsia"/>
        </w:rPr>
        <w:br/>
      </w:r>
      <w:r>
        <w:rPr>
          <w:rFonts w:hint="eastAsia"/>
        </w:rPr>
        <w:t>　　附录一：蜂窝电话用锂离子电池总规范</w:t>
      </w:r>
      <w:r>
        <w:rPr>
          <w:rFonts w:hint="eastAsia"/>
        </w:rPr>
        <w:br/>
      </w:r>
      <w:r>
        <w:rPr>
          <w:rFonts w:hint="eastAsia"/>
        </w:rPr>
        <w:t>　　附录二：移动通信手持机锂电池的安全要求和试验方法</w:t>
      </w:r>
      <w:r>
        <w:rPr>
          <w:rFonts w:hint="eastAsia"/>
        </w:rPr>
        <w:br/>
      </w:r>
      <w:r>
        <w:rPr>
          <w:rFonts w:hint="eastAsia"/>
        </w:rPr>
        <w:t>　　附录三：环境标志产品技术要求充电电池</w:t>
      </w:r>
      <w:r>
        <w:rPr>
          <w:rFonts w:hint="eastAsia"/>
        </w:rPr>
        <w:br/>
      </w:r>
      <w:r>
        <w:rPr>
          <w:rFonts w:hint="eastAsia"/>
        </w:rPr>
        <w:t>　　附录四：废电池污染防治技术政策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不同生命周期下的Li离子电池的1C放电的电压与时间的曲线图</w:t>
      </w:r>
      <w:r>
        <w:rPr>
          <w:rFonts w:hint="eastAsia"/>
        </w:rPr>
        <w:br/>
      </w:r>
      <w:r>
        <w:rPr>
          <w:rFonts w:hint="eastAsia"/>
        </w:rPr>
        <w:t>　　图表 Li离子电池的1C充电曲线图</w:t>
      </w:r>
      <w:r>
        <w:rPr>
          <w:rFonts w:hint="eastAsia"/>
        </w:rPr>
        <w:br/>
      </w:r>
      <w:r>
        <w:rPr>
          <w:rFonts w:hint="eastAsia"/>
        </w:rPr>
        <w:t>　　图表 在室温下Li离子电池的0.2C放电特性曲线</w:t>
      </w:r>
      <w:r>
        <w:rPr>
          <w:rFonts w:hint="eastAsia"/>
        </w:rPr>
        <w:br/>
      </w:r>
      <w:r>
        <w:rPr>
          <w:rFonts w:hint="eastAsia"/>
        </w:rPr>
        <w:t>　　图表 2006、2007年孟加拉国的手机用户数量对比图</w:t>
      </w:r>
      <w:r>
        <w:rPr>
          <w:rFonts w:hint="eastAsia"/>
        </w:rPr>
        <w:br/>
      </w:r>
      <w:r>
        <w:rPr>
          <w:rFonts w:hint="eastAsia"/>
        </w:rPr>
        <w:t>　　图表 2006-2009年深圳市德赛电池科技股份有限公司成长性指标分析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2006-2009年深圳市德赛电池科技股份有限公司经营能力指标分析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2006-2009年深圳市德赛电池科技股份有限公司盈利能力指标分析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2006-2009年深圳市德赛电池科技股份有限公司偿债能力指标分析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2006-2009年深圳市德赛电池科技股份有限公司主要财务指标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2006-2009年深圳市德赛电池科技股份有限公司利润表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2006-2009年深圳市德赛电池科技股份有限公司资产负债表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2010年第一季度深圳市德赛电池科技股份有限公司基本每股收益分析</w:t>
      </w:r>
      <w:r>
        <w:rPr>
          <w:rFonts w:hint="eastAsia"/>
        </w:rPr>
        <w:br/>
      </w:r>
      <w:r>
        <w:rPr>
          <w:rFonts w:hint="eastAsia"/>
        </w:rPr>
        <w:t>　　图表 2010年第一季度深圳市德赛电池科技股份有限公司主营收入分析</w:t>
      </w:r>
      <w:r>
        <w:rPr>
          <w:rFonts w:hint="eastAsia"/>
        </w:rPr>
        <w:br/>
      </w:r>
      <w:r>
        <w:rPr>
          <w:rFonts w:hint="eastAsia"/>
        </w:rPr>
        <w:t>　　图表 逐批检验结果</w:t>
      </w:r>
      <w:r>
        <w:rPr>
          <w:rFonts w:hint="eastAsia"/>
        </w:rPr>
        <w:br/>
      </w:r>
      <w:r>
        <w:rPr>
          <w:rFonts w:hint="eastAsia"/>
        </w:rPr>
        <w:t>　　图表 周期检验结果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bf7a9c01146da" w:history="1">
        <w:r>
          <w:rPr>
            <w:rStyle w:val="Hyperlink"/>
          </w:rPr>
          <w:t>2011年中国手机电池市场评估及投资前景分析报告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bf7a9c01146da" w:history="1">
        <w:r>
          <w:rPr>
            <w:rStyle w:val="Hyperlink"/>
          </w:rPr>
          <w:t>https://www.20087.com/2010-12/R_2011shoujidianchishichangpinggujitou.html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c9f39c7e54188" w:history="1">
      <w:r>
        <w:rPr>
          <w:rStyle w:val="Hyperlink"/>
        </w:rPr>
        <w:t>2011年中国手机电池市场评估及投资前景分析报告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shoujidianchishichangpinggujitou.html" TargetMode="External" Id="R73fbf7a9c011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shoujidianchishichangpinggujitou.html" TargetMode="External" Id="Rc73c9f39c7e5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2010-12-08T05:10:00Z</dcterms:created>
  <dcterms:modified xsi:type="dcterms:W3CDTF">2010-12-08T06:10:00Z</dcterms:modified>
  <dc:subject>2011年中国手机电池市场评估及投资前景分析报告</dc:subject>
  <dc:title>2011年中国手机电池市场评估及投资前景分析报告</dc:title>
  <cp:keywords>2011年中国手机电池市场评估及投资前景分析报告</cp:keywords>
  <dc:description>2011年中国手机电池市场评估及投资前景分析报告</dc:description>
</cp:coreProperties>
</file>