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3329376c44d1b" w:history="1">
              <w:r>
                <w:rPr>
                  <w:rStyle w:val="Hyperlink"/>
                </w:rPr>
                <w:t>2011年中国石材行业市场评估及投资前景分析报告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3329376c44d1b" w:history="1">
              <w:r>
                <w:rPr>
                  <w:rStyle w:val="Hyperlink"/>
                </w:rPr>
                <w:t>2011年中国石材行业市场评估及投资前景分析报告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3329376c44d1b" w:history="1">
                <w:r>
                  <w:rPr>
                    <w:rStyle w:val="Hyperlink"/>
                  </w:rPr>
                  <w:t>https://www.20087.com/2010-12/R_2011shicaixingyeshichangpinggujitouz.html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中国建筑装饰材料业发展分析</w:t>
      </w:r>
      <w:r>
        <w:rPr>
          <w:rFonts w:hint="eastAsia"/>
        </w:rPr>
        <w:br/>
      </w:r>
      <w:r>
        <w:rPr>
          <w:rFonts w:hint="eastAsia"/>
        </w:rPr>
        <w:t>　　第一节 建筑装饰材料基本概述</w:t>
      </w:r>
      <w:r>
        <w:rPr>
          <w:rFonts w:hint="eastAsia"/>
        </w:rPr>
        <w:br/>
      </w:r>
      <w:r>
        <w:rPr>
          <w:rFonts w:hint="eastAsia"/>
        </w:rPr>
        <w:t>　　　　一、建筑装饰材料的分类</w:t>
      </w:r>
      <w:r>
        <w:rPr>
          <w:rFonts w:hint="eastAsia"/>
        </w:rPr>
        <w:br/>
      </w:r>
      <w:r>
        <w:rPr>
          <w:rFonts w:hint="eastAsia"/>
        </w:rPr>
        <w:t>　　　　二、现代建筑装饰材料特点分析</w:t>
      </w:r>
      <w:r>
        <w:rPr>
          <w:rFonts w:hint="eastAsia"/>
        </w:rPr>
        <w:br/>
      </w:r>
      <w:r>
        <w:rPr>
          <w:rFonts w:hint="eastAsia"/>
        </w:rPr>
        <w:t>　　　　三、建筑装饰材料的产品特征</w:t>
      </w:r>
      <w:r>
        <w:rPr>
          <w:rFonts w:hint="eastAsia"/>
        </w:rPr>
        <w:br/>
      </w:r>
      <w:r>
        <w:rPr>
          <w:rFonts w:hint="eastAsia"/>
        </w:rPr>
        <w:t>　　　　四、装饰装修材料选择应遵循的原则</w:t>
      </w:r>
      <w:r>
        <w:rPr>
          <w:rFonts w:hint="eastAsia"/>
        </w:rPr>
        <w:br/>
      </w:r>
      <w:r>
        <w:rPr>
          <w:rFonts w:hint="eastAsia"/>
        </w:rPr>
        <w:t>　　第二节 中国建筑装饰材料业的发展概况</w:t>
      </w:r>
      <w:r>
        <w:rPr>
          <w:rFonts w:hint="eastAsia"/>
        </w:rPr>
        <w:br/>
      </w:r>
      <w:r>
        <w:rPr>
          <w:rFonts w:hint="eastAsia"/>
        </w:rPr>
        <w:t>　　　　一、我国建筑装饰业的发展现状</w:t>
      </w:r>
      <w:r>
        <w:rPr>
          <w:rFonts w:hint="eastAsia"/>
        </w:rPr>
        <w:br/>
      </w:r>
      <w:r>
        <w:rPr>
          <w:rFonts w:hint="eastAsia"/>
        </w:rPr>
        <w:t>　　　　二、建材下乡对建筑装饰材料市场消费的推动</w:t>
      </w:r>
      <w:r>
        <w:rPr>
          <w:rFonts w:hint="eastAsia"/>
        </w:rPr>
        <w:br/>
      </w:r>
      <w:r>
        <w:rPr>
          <w:rFonts w:hint="eastAsia"/>
        </w:rPr>
        <w:t>　　　　三、环保时尚型新型建筑饰材受追捧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第三节 我国建筑装饰材料区域市场的发展</w:t>
      </w:r>
      <w:r>
        <w:rPr>
          <w:rFonts w:hint="eastAsia"/>
        </w:rPr>
        <w:br/>
      </w:r>
      <w:r>
        <w:rPr>
          <w:rFonts w:hint="eastAsia"/>
        </w:rPr>
        <w:t>　　　　一、深圳市装饰材料市场的分析</w:t>
      </w:r>
      <w:r>
        <w:rPr>
          <w:rFonts w:hint="eastAsia"/>
        </w:rPr>
        <w:br/>
      </w:r>
      <w:r>
        <w:rPr>
          <w:rFonts w:hint="eastAsia"/>
        </w:rPr>
        <w:t>　　　　二、广东开平市逐渐形成建筑装饰材料集散地</w:t>
      </w:r>
      <w:r>
        <w:rPr>
          <w:rFonts w:hint="eastAsia"/>
        </w:rPr>
        <w:br/>
      </w:r>
      <w:r>
        <w:rPr>
          <w:rFonts w:hint="eastAsia"/>
        </w:rPr>
        <w:t>　　　　三、惠州市装饰建材市场助推经济增长</w:t>
      </w:r>
      <w:r>
        <w:rPr>
          <w:rFonts w:hint="eastAsia"/>
        </w:rPr>
        <w:br/>
      </w:r>
      <w:r>
        <w:rPr>
          <w:rFonts w:hint="eastAsia"/>
        </w:rPr>
        <w:t>　　第四节 建筑装饰材料业发展的问题与对策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二、建筑装饰材料业要抓住机遇求长足发展</w:t>
      </w:r>
      <w:r>
        <w:rPr>
          <w:rFonts w:hint="eastAsia"/>
        </w:rPr>
        <w:br/>
      </w:r>
      <w:r>
        <w:rPr>
          <w:rFonts w:hint="eastAsia"/>
        </w:rPr>
        <w:t>　　　　三、中国建筑装饰材料业的发展建议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国际石材行业发展分析</w:t>
      </w:r>
      <w:r>
        <w:rPr>
          <w:rFonts w:hint="eastAsia"/>
        </w:rPr>
        <w:br/>
      </w:r>
      <w:r>
        <w:rPr>
          <w:rFonts w:hint="eastAsia"/>
        </w:rPr>
        <w:t>　　第一节 国际石材业发展概况</w:t>
      </w:r>
      <w:r>
        <w:rPr>
          <w:rFonts w:hint="eastAsia"/>
        </w:rPr>
        <w:br/>
      </w:r>
      <w:r>
        <w:rPr>
          <w:rFonts w:hint="eastAsia"/>
        </w:rPr>
        <w:t>　　　　一、世界石材贸易发展回顾</w:t>
      </w:r>
      <w:r>
        <w:rPr>
          <w:rFonts w:hint="eastAsia"/>
        </w:rPr>
        <w:br/>
      </w:r>
      <w:r>
        <w:rPr>
          <w:rFonts w:hint="eastAsia"/>
        </w:rPr>
        <w:t>　　　　二、国际石材工业发展进程</w:t>
      </w:r>
      <w:r>
        <w:rPr>
          <w:rFonts w:hint="eastAsia"/>
        </w:rPr>
        <w:br/>
      </w:r>
      <w:r>
        <w:rPr>
          <w:rFonts w:hint="eastAsia"/>
        </w:rPr>
        <w:t>　　　　三、国际石材行业发展格局解析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一、美国建筑石材装饰发展动态</w:t>
      </w:r>
      <w:r>
        <w:rPr>
          <w:rFonts w:hint="eastAsia"/>
        </w:rPr>
        <w:br/>
      </w:r>
      <w:r>
        <w:rPr>
          <w:rFonts w:hint="eastAsia"/>
        </w:rPr>
        <w:t>　　　　二、美国市场大理石消费需求现状</w:t>
      </w:r>
      <w:r>
        <w:rPr>
          <w:rFonts w:hint="eastAsia"/>
        </w:rPr>
        <w:br/>
      </w:r>
      <w:r>
        <w:rPr>
          <w:rFonts w:hint="eastAsia"/>
        </w:rPr>
        <w:t>　　　　三、未来美国石材工业发展前景乐观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一、意大利石材资源及生产概况</w:t>
      </w:r>
      <w:r>
        <w:rPr>
          <w:rFonts w:hint="eastAsia"/>
        </w:rPr>
        <w:br/>
      </w:r>
      <w:r>
        <w:rPr>
          <w:rFonts w:hint="eastAsia"/>
        </w:rPr>
        <w:t>　　　　二、意大利石材出口形势依然严峻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一、西班牙石材行业发展回顾</w:t>
      </w:r>
      <w:r>
        <w:rPr>
          <w:rFonts w:hint="eastAsia"/>
        </w:rPr>
        <w:br/>
      </w:r>
      <w:r>
        <w:rPr>
          <w:rFonts w:hint="eastAsia"/>
        </w:rPr>
        <w:t>　　　　二、西班牙石材业发展呈下降趋势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三、西班牙石材市场产量下降趋势明显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一、巴西石材资源状况及特点解析</w:t>
      </w:r>
      <w:r>
        <w:rPr>
          <w:rFonts w:hint="eastAsia"/>
        </w:rPr>
        <w:br/>
      </w:r>
      <w:r>
        <w:rPr>
          <w:rFonts w:hint="eastAsia"/>
        </w:rPr>
        <w:t>　　　　二、巴西石材进出口状况分析</w:t>
      </w:r>
      <w:r>
        <w:rPr>
          <w:rFonts w:hint="eastAsia"/>
        </w:rPr>
        <w:br/>
      </w:r>
      <w:r>
        <w:rPr>
          <w:rFonts w:hint="eastAsia"/>
        </w:rPr>
        <w:t>　　　　三、巴西石材行业发展的政策措施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一、印度主要石材资源分布及开采情况</w:t>
      </w:r>
      <w:r>
        <w:rPr>
          <w:rFonts w:hint="eastAsia"/>
        </w:rPr>
        <w:br/>
      </w:r>
      <w:r>
        <w:rPr>
          <w:rFonts w:hint="eastAsia"/>
        </w:rPr>
        <w:t>　　　　二、印度石材行业发展概述</w:t>
      </w:r>
      <w:r>
        <w:rPr>
          <w:rFonts w:hint="eastAsia"/>
        </w:rPr>
        <w:br/>
      </w:r>
      <w:r>
        <w:rPr>
          <w:rFonts w:hint="eastAsia"/>
        </w:rPr>
        <w:t>　　　　三、印度石材开采和加工业存在的问题及对策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中国石材行业综合发展分析</w:t>
      </w:r>
      <w:r>
        <w:rPr>
          <w:rFonts w:hint="eastAsia"/>
        </w:rPr>
        <w:br/>
      </w:r>
      <w:r>
        <w:rPr>
          <w:rFonts w:hint="eastAsia"/>
        </w:rPr>
        <w:t>　　第一节 中国石材行业发展综述</w:t>
      </w:r>
      <w:r>
        <w:rPr>
          <w:rFonts w:hint="eastAsia"/>
        </w:rPr>
        <w:br/>
      </w:r>
      <w:r>
        <w:rPr>
          <w:rFonts w:hint="eastAsia"/>
        </w:rPr>
        <w:t>　　　　一、中国石材市场在国际上的战略地位</w:t>
      </w:r>
      <w:r>
        <w:rPr>
          <w:rFonts w:hint="eastAsia"/>
        </w:rPr>
        <w:br/>
      </w:r>
      <w:r>
        <w:rPr>
          <w:rFonts w:hint="eastAsia"/>
        </w:rPr>
        <w:t>　　　　二、中国石材工业的演变进程及转变</w:t>
      </w:r>
      <w:r>
        <w:rPr>
          <w:rFonts w:hint="eastAsia"/>
        </w:rPr>
        <w:br/>
      </w:r>
      <w:r>
        <w:rPr>
          <w:rFonts w:hint="eastAsia"/>
        </w:rPr>
        <w:t>　　　　三、我国石材产业集群化发展的现况</w:t>
      </w:r>
      <w:r>
        <w:rPr>
          <w:rFonts w:hint="eastAsia"/>
        </w:rPr>
        <w:br/>
      </w:r>
      <w:r>
        <w:rPr>
          <w:rFonts w:hint="eastAsia"/>
        </w:rPr>
        <w:t>　　第二节 我国人造石材的发展</w:t>
      </w:r>
      <w:r>
        <w:rPr>
          <w:rFonts w:hint="eastAsia"/>
        </w:rPr>
        <w:br/>
      </w:r>
      <w:r>
        <w:rPr>
          <w:rFonts w:hint="eastAsia"/>
        </w:rPr>
        <w:t>　　　　一、我国人造石材行业的十大品牌综述</w:t>
      </w:r>
      <w:r>
        <w:rPr>
          <w:rFonts w:hint="eastAsia"/>
        </w:rPr>
        <w:br/>
      </w:r>
      <w:r>
        <w:rPr>
          <w:rFonts w:hint="eastAsia"/>
        </w:rPr>
        <w:t>　　　　二、我国人造石材行业与国际存在的差距</w:t>
      </w:r>
      <w:r>
        <w:rPr>
          <w:rFonts w:hint="eastAsia"/>
        </w:rPr>
        <w:br/>
      </w:r>
      <w:r>
        <w:rPr>
          <w:rFonts w:hint="eastAsia"/>
        </w:rPr>
        <w:t>　　　　三、我国人造石材产业的发展方向</w:t>
      </w:r>
      <w:r>
        <w:rPr>
          <w:rFonts w:hint="eastAsia"/>
        </w:rPr>
        <w:br/>
      </w:r>
      <w:r>
        <w:rPr>
          <w:rFonts w:hint="eastAsia"/>
        </w:rPr>
        <w:t>　　第三节 我国天然石材的发展</w:t>
      </w:r>
      <w:r>
        <w:rPr>
          <w:rFonts w:hint="eastAsia"/>
        </w:rPr>
        <w:br/>
      </w:r>
      <w:r>
        <w:rPr>
          <w:rFonts w:hint="eastAsia"/>
        </w:rPr>
        <w:t>　　　　一、我国天然石材十项新国标已颁布</w:t>
      </w:r>
      <w:r>
        <w:rPr>
          <w:rFonts w:hint="eastAsia"/>
        </w:rPr>
        <w:br/>
      </w:r>
      <w:r>
        <w:rPr>
          <w:rFonts w:hint="eastAsia"/>
        </w:rPr>
        <w:t>　　　　二、2009年我国天然石材产品出口量的统计</w:t>
      </w:r>
      <w:r>
        <w:rPr>
          <w:rFonts w:hint="eastAsia"/>
        </w:rPr>
        <w:br/>
      </w:r>
      <w:r>
        <w:rPr>
          <w:rFonts w:hint="eastAsia"/>
        </w:rPr>
        <w:t>　　　　三、天然石材复合板的应用综述</w:t>
      </w:r>
      <w:r>
        <w:rPr>
          <w:rFonts w:hint="eastAsia"/>
        </w:rPr>
        <w:br/>
      </w:r>
      <w:r>
        <w:rPr>
          <w:rFonts w:hint="eastAsia"/>
        </w:rPr>
        <w:t>　　第四节 中国石材业发展存在的问题</w:t>
      </w:r>
      <w:r>
        <w:rPr>
          <w:rFonts w:hint="eastAsia"/>
        </w:rPr>
        <w:br/>
      </w:r>
      <w:r>
        <w:rPr>
          <w:rFonts w:hint="eastAsia"/>
        </w:rPr>
        <w:t>　　　　一、阻碍我国石材行业发展的问题</w:t>
      </w:r>
      <w:r>
        <w:rPr>
          <w:rFonts w:hint="eastAsia"/>
        </w:rPr>
        <w:br/>
      </w:r>
      <w:r>
        <w:rPr>
          <w:rFonts w:hint="eastAsia"/>
        </w:rPr>
        <w:t>　　　　二、我国石材行业迅速无序发展背后的隐忧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中国石材产业集群发展分析</w:t>
      </w:r>
      <w:r>
        <w:rPr>
          <w:rFonts w:hint="eastAsia"/>
        </w:rPr>
        <w:br/>
      </w:r>
      <w:r>
        <w:rPr>
          <w:rFonts w:hint="eastAsia"/>
        </w:rPr>
        <w:t>　　第一节 中国石材产业集群发展概述</w:t>
      </w:r>
      <w:r>
        <w:rPr>
          <w:rFonts w:hint="eastAsia"/>
        </w:rPr>
        <w:br/>
      </w:r>
      <w:r>
        <w:rPr>
          <w:rFonts w:hint="eastAsia"/>
        </w:rPr>
        <w:t>　　　　一、中国石材产业集群发展形态分析</w:t>
      </w:r>
      <w:r>
        <w:rPr>
          <w:rFonts w:hint="eastAsia"/>
        </w:rPr>
        <w:br/>
      </w:r>
      <w:r>
        <w:rPr>
          <w:rFonts w:hint="eastAsia"/>
        </w:rPr>
        <w:t>　　　　二、我国石材产业集群发展的意义</w:t>
      </w:r>
      <w:r>
        <w:rPr>
          <w:rFonts w:hint="eastAsia"/>
        </w:rPr>
        <w:br/>
      </w:r>
      <w:r>
        <w:rPr>
          <w:rFonts w:hint="eastAsia"/>
        </w:rPr>
        <w:t>　　　　三、中国石材产业集群存在的主要问题</w:t>
      </w:r>
      <w:r>
        <w:rPr>
          <w:rFonts w:hint="eastAsia"/>
        </w:rPr>
        <w:br/>
      </w:r>
      <w:r>
        <w:rPr>
          <w:rFonts w:hint="eastAsia"/>
        </w:rPr>
        <w:t>　　　　四、促进中国石材产业集群发展的对策</w:t>
      </w:r>
      <w:r>
        <w:rPr>
          <w:rFonts w:hint="eastAsia"/>
        </w:rPr>
        <w:br/>
      </w:r>
      <w:r>
        <w:rPr>
          <w:rFonts w:hint="eastAsia"/>
        </w:rPr>
        <w:t>　　第二节 南安石材产业集群发展概况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一、南安石材产业迅速崛起</w:t>
      </w:r>
      <w:r>
        <w:rPr>
          <w:rFonts w:hint="eastAsia"/>
        </w:rPr>
        <w:br/>
      </w:r>
      <w:r>
        <w:rPr>
          <w:rFonts w:hint="eastAsia"/>
        </w:rPr>
        <w:t>　　　　二、南安水头石材产业风光背后有隐忧</w:t>
      </w:r>
      <w:r>
        <w:rPr>
          <w:rFonts w:hint="eastAsia"/>
        </w:rPr>
        <w:br/>
      </w:r>
      <w:r>
        <w:rPr>
          <w:rFonts w:hint="eastAsia"/>
        </w:rPr>
        <w:t>　　　　三、南安石材产业呈现"两头"在外格局</w:t>
      </w:r>
      <w:r>
        <w:rPr>
          <w:rFonts w:hint="eastAsia"/>
        </w:rPr>
        <w:br/>
      </w:r>
      <w:r>
        <w:rPr>
          <w:rFonts w:hint="eastAsia"/>
        </w:rPr>
        <w:t>　　　　四、南安水头创建国际石材中心的发展规划</w:t>
      </w:r>
      <w:r>
        <w:rPr>
          <w:rFonts w:hint="eastAsia"/>
        </w:rPr>
        <w:br/>
      </w:r>
      <w:r>
        <w:rPr>
          <w:rFonts w:hint="eastAsia"/>
        </w:rPr>
        <w:t>　　第三节 云浮石材产业集群发展概况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一、云浮石材产业发展的历史沿革</w:t>
      </w:r>
      <w:r>
        <w:rPr>
          <w:rFonts w:hint="eastAsia"/>
        </w:rPr>
        <w:br/>
      </w:r>
      <w:r>
        <w:rPr>
          <w:rFonts w:hint="eastAsia"/>
        </w:rPr>
        <w:t>　　　　二、云浮石材产业集群形成与运行机制</w:t>
      </w:r>
      <w:r>
        <w:rPr>
          <w:rFonts w:hint="eastAsia"/>
        </w:rPr>
        <w:br/>
      </w:r>
      <w:r>
        <w:rPr>
          <w:rFonts w:hint="eastAsia"/>
        </w:rPr>
        <w:t>　　　　三、云浮石材产业发展中面临的主要瓶颈</w:t>
      </w:r>
      <w:r>
        <w:rPr>
          <w:rFonts w:hint="eastAsia"/>
        </w:rPr>
        <w:br/>
      </w:r>
      <w:r>
        <w:rPr>
          <w:rFonts w:hint="eastAsia"/>
        </w:rPr>
        <w:t>　　第四节 莱州石材产业集群发展概况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一、莱州积极推进石材产业升级</w:t>
      </w:r>
      <w:r>
        <w:rPr>
          <w:rFonts w:hint="eastAsia"/>
        </w:rPr>
        <w:br/>
      </w:r>
      <w:r>
        <w:rPr>
          <w:rFonts w:hint="eastAsia"/>
        </w:rPr>
        <w:t>　　　　二、莱州市石材产业发展面临的主要难题</w:t>
      </w:r>
      <w:r>
        <w:rPr>
          <w:rFonts w:hint="eastAsia"/>
        </w:rPr>
        <w:br/>
      </w:r>
      <w:r>
        <w:rPr>
          <w:rFonts w:hint="eastAsia"/>
        </w:rPr>
        <w:t>　　　　三、莱州石材工贸区的发展思路分析</w:t>
      </w:r>
      <w:r>
        <w:rPr>
          <w:rFonts w:hint="eastAsia"/>
        </w:rPr>
        <w:br/>
      </w:r>
      <w:r>
        <w:rPr>
          <w:rFonts w:hint="eastAsia"/>
        </w:rPr>
        <w:t>　　第五节 贺州市石材产业集群发展概况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一、贺州市石材生产加工业发展分析</w:t>
      </w:r>
      <w:r>
        <w:rPr>
          <w:rFonts w:hint="eastAsia"/>
        </w:rPr>
        <w:br/>
      </w:r>
      <w:r>
        <w:rPr>
          <w:rFonts w:hint="eastAsia"/>
        </w:rPr>
        <w:t>　　　　二、贺州市石材产业发展存在的主要问题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三、加快贺州市石材产业发展的建议</w:t>
      </w:r>
      <w:r>
        <w:rPr>
          <w:rFonts w:hint="eastAsia"/>
        </w:rPr>
        <w:br/>
      </w:r>
      <w:r>
        <w:rPr>
          <w:rFonts w:hint="eastAsia"/>
        </w:rPr>
        <w:t>　　第六节 湖北通山县石材产业集群发展概况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一、通山大力加快石材加工产业集群建设</w:t>
      </w:r>
      <w:r>
        <w:rPr>
          <w:rFonts w:hint="eastAsia"/>
        </w:rPr>
        <w:br/>
      </w:r>
      <w:r>
        <w:rPr>
          <w:rFonts w:hint="eastAsia"/>
        </w:rPr>
        <w:t>　　　　二、通山县石材产业发展的环境优势</w:t>
      </w:r>
      <w:r>
        <w:rPr>
          <w:rFonts w:hint="eastAsia"/>
        </w:rPr>
        <w:br/>
      </w:r>
      <w:r>
        <w:rPr>
          <w:rFonts w:hint="eastAsia"/>
        </w:rPr>
        <w:t>　　　　三、通山县石材产业加快发展的对策建议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中国主要省市石材产业分析</w:t>
      </w:r>
      <w:r>
        <w:rPr>
          <w:rFonts w:hint="eastAsia"/>
        </w:rPr>
        <w:br/>
      </w:r>
      <w:r>
        <w:rPr>
          <w:rFonts w:hint="eastAsia"/>
        </w:rPr>
        <w:t>　　第一节 福建省</w:t>
      </w:r>
      <w:r>
        <w:rPr>
          <w:rFonts w:hint="eastAsia"/>
        </w:rPr>
        <w:br/>
      </w:r>
      <w:r>
        <w:rPr>
          <w:rFonts w:hint="eastAsia"/>
        </w:rPr>
        <w:t>　　　　一、福建省石材产业总体发展现状</w:t>
      </w:r>
      <w:r>
        <w:rPr>
          <w:rFonts w:hint="eastAsia"/>
        </w:rPr>
        <w:br/>
      </w:r>
      <w:r>
        <w:rPr>
          <w:rFonts w:hint="eastAsia"/>
        </w:rPr>
        <w:t>　　　　二、福建厦门市打造石材商贸物流基地</w:t>
      </w:r>
      <w:r>
        <w:rPr>
          <w:rFonts w:hint="eastAsia"/>
        </w:rPr>
        <w:br/>
      </w:r>
      <w:r>
        <w:rPr>
          <w:rFonts w:hint="eastAsia"/>
        </w:rPr>
        <w:t>　　　　三、福建省石材产业的发展目标与重点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一、山东省石材行业发展综述</w:t>
      </w:r>
      <w:r>
        <w:rPr>
          <w:rFonts w:hint="eastAsia"/>
        </w:rPr>
        <w:br/>
      </w:r>
      <w:r>
        <w:rPr>
          <w:rFonts w:hint="eastAsia"/>
        </w:rPr>
        <w:t>　　　　二、山东省加快石材工业发展的战略措施</w:t>
      </w:r>
      <w:r>
        <w:rPr>
          <w:rFonts w:hint="eastAsia"/>
        </w:rPr>
        <w:br/>
      </w:r>
      <w:r>
        <w:rPr>
          <w:rFonts w:hint="eastAsia"/>
        </w:rPr>
        <w:t>　　　　三、山东石材工业发展目标及思路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一、浙江天然石材资源特点及地质状况</w:t>
      </w:r>
      <w:r>
        <w:rPr>
          <w:rFonts w:hint="eastAsia"/>
        </w:rPr>
        <w:br/>
      </w:r>
      <w:r>
        <w:rPr>
          <w:rFonts w:hint="eastAsia"/>
        </w:rPr>
        <w:t>　　　　二、2009年浙江省石材行业发展态势</w:t>
      </w:r>
      <w:r>
        <w:rPr>
          <w:rFonts w:hint="eastAsia"/>
        </w:rPr>
        <w:br/>
      </w:r>
      <w:r>
        <w:rPr>
          <w:rFonts w:hint="eastAsia"/>
        </w:rPr>
        <w:t>　　　　三、浙江省石材产业发展思路及策略</w:t>
      </w:r>
      <w:r>
        <w:rPr>
          <w:rFonts w:hint="eastAsia"/>
        </w:rPr>
        <w:br/>
      </w:r>
      <w:r>
        <w:rPr>
          <w:rFonts w:hint="eastAsia"/>
        </w:rPr>
        <w:t>　　第四节 吉林省</w:t>
      </w:r>
      <w:r>
        <w:rPr>
          <w:rFonts w:hint="eastAsia"/>
        </w:rPr>
        <w:br/>
      </w:r>
      <w:r>
        <w:rPr>
          <w:rFonts w:hint="eastAsia"/>
        </w:rPr>
        <w:t>　　　　一、吉林省石材产业的发展潜力</w:t>
      </w:r>
      <w:r>
        <w:rPr>
          <w:rFonts w:hint="eastAsia"/>
        </w:rPr>
        <w:br/>
      </w:r>
      <w:r>
        <w:rPr>
          <w:rFonts w:hint="eastAsia"/>
        </w:rPr>
        <w:t>　　　　二、吉林石材产业发展遭遇的难题</w:t>
      </w:r>
      <w:r>
        <w:rPr>
          <w:rFonts w:hint="eastAsia"/>
        </w:rPr>
        <w:br/>
      </w:r>
      <w:r>
        <w:rPr>
          <w:rFonts w:hint="eastAsia"/>
        </w:rPr>
        <w:t>　　　　三、加快吉林省石材产业发展的建议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一、新疆石材资源分布及开发利用情况</w:t>
      </w:r>
      <w:r>
        <w:rPr>
          <w:rFonts w:hint="eastAsia"/>
        </w:rPr>
        <w:br/>
      </w:r>
      <w:r>
        <w:rPr>
          <w:rFonts w:hint="eastAsia"/>
        </w:rPr>
        <w:t>　　　　二、新疆石材企业组建战略联盟携手开拓市场</w:t>
      </w:r>
      <w:r>
        <w:rPr>
          <w:rFonts w:hint="eastAsia"/>
        </w:rPr>
        <w:br/>
      </w:r>
      <w:r>
        <w:rPr>
          <w:rFonts w:hint="eastAsia"/>
        </w:rPr>
        <w:t>　　　　三、新疆石材产业发展的对策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一、云南省石材产业持续快速发展</w:t>
      </w:r>
      <w:r>
        <w:rPr>
          <w:rFonts w:hint="eastAsia"/>
        </w:rPr>
        <w:br/>
      </w:r>
      <w:r>
        <w:rPr>
          <w:rFonts w:hint="eastAsia"/>
        </w:rPr>
        <w:t>　　　　二、河北省灵寿县石材产业发展势头良好</w:t>
      </w:r>
      <w:r>
        <w:rPr>
          <w:rFonts w:hint="eastAsia"/>
        </w:rPr>
        <w:br/>
      </w:r>
      <w:r>
        <w:rPr>
          <w:rFonts w:hint="eastAsia"/>
        </w:rPr>
        <w:t>　　　　三、陕西华阴市加快石材产业集群发展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石材行业竞争与营销分析</w:t>
      </w:r>
      <w:r>
        <w:rPr>
          <w:rFonts w:hint="eastAsia"/>
        </w:rPr>
        <w:br/>
      </w:r>
      <w:r>
        <w:rPr>
          <w:rFonts w:hint="eastAsia"/>
        </w:rPr>
        <w:t>　　第一节 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二、中国石材产业处于知识产权竞争劣势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三、石材产业竞争趋势分析</w:t>
      </w:r>
      <w:r>
        <w:rPr>
          <w:rFonts w:hint="eastAsia"/>
        </w:rPr>
        <w:br/>
      </w:r>
      <w:r>
        <w:rPr>
          <w:rFonts w:hint="eastAsia"/>
        </w:rPr>
        <w:t>　　第二节 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二、增强石材企业竞争力的两大举措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第三节 石材行业营销策略探讨</w:t>
      </w:r>
      <w:r>
        <w:rPr>
          <w:rFonts w:hint="eastAsia"/>
        </w:rPr>
        <w:br/>
      </w:r>
      <w:r>
        <w:rPr>
          <w:rFonts w:hint="eastAsia"/>
        </w:rPr>
        <w:t>　　　　一、石材企业深度营销模式分析</w:t>
      </w:r>
      <w:r>
        <w:rPr>
          <w:rFonts w:hint="eastAsia"/>
        </w:rPr>
        <w:br/>
      </w:r>
      <w:r>
        <w:rPr>
          <w:rFonts w:hint="eastAsia"/>
        </w:rPr>
        <w:t>　　　　二、石材企业网络营销的发展策略</w:t>
      </w:r>
      <w:r>
        <w:rPr>
          <w:rFonts w:hint="eastAsia"/>
        </w:rPr>
        <w:br/>
      </w:r>
      <w:r>
        <w:rPr>
          <w:rFonts w:hint="eastAsia"/>
        </w:rPr>
        <w:t>　　　　三、石材行业品牌和细分市场的营销战略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石材产业发展前景预测及策略</w:t>
      </w:r>
      <w:r>
        <w:rPr>
          <w:rFonts w:hint="eastAsia"/>
        </w:rPr>
        <w:br/>
      </w:r>
      <w:r>
        <w:rPr>
          <w:rFonts w:hint="eastAsia"/>
        </w:rPr>
        <w:t>　　第一节 建筑装饰材料业的前景与趋势分析</w:t>
      </w:r>
      <w:r>
        <w:rPr>
          <w:rFonts w:hint="eastAsia"/>
        </w:rPr>
        <w:br/>
      </w:r>
      <w:r>
        <w:rPr>
          <w:rFonts w:hint="eastAsia"/>
        </w:rPr>
        <w:t>　　　　一、我国建筑装饰业低碳环保的发展趋势</w:t>
      </w:r>
      <w:r>
        <w:rPr>
          <w:rFonts w:hint="eastAsia"/>
        </w:rPr>
        <w:br/>
      </w:r>
      <w:r>
        <w:rPr>
          <w:rFonts w:hint="eastAsia"/>
        </w:rPr>
        <w:t>　　　　二、中国建筑装饰材料业的三大发展方向</w:t>
      </w:r>
      <w:r>
        <w:rPr>
          <w:rFonts w:hint="eastAsia"/>
        </w:rPr>
        <w:br/>
      </w:r>
      <w:r>
        <w:rPr>
          <w:rFonts w:hint="eastAsia"/>
        </w:rPr>
        <w:t>　　　　三、我国建筑装饰材料的市场消费趋势</w:t>
      </w:r>
      <w:r>
        <w:rPr>
          <w:rFonts w:hint="eastAsia"/>
        </w:rPr>
        <w:br/>
      </w:r>
      <w:r>
        <w:rPr>
          <w:rFonts w:hint="eastAsia"/>
        </w:rPr>
        <w:t>　　第二节 石材行业的发展前景分析</w:t>
      </w:r>
      <w:r>
        <w:rPr>
          <w:rFonts w:hint="eastAsia"/>
        </w:rPr>
        <w:br/>
      </w:r>
      <w:r>
        <w:rPr>
          <w:rFonts w:hint="eastAsia"/>
        </w:rPr>
        <w:t>　　　　一、国内市场石材产品的消费趋势</w:t>
      </w:r>
      <w:r>
        <w:rPr>
          <w:rFonts w:hint="eastAsia"/>
        </w:rPr>
        <w:br/>
      </w:r>
      <w:r>
        <w:rPr>
          <w:rFonts w:hint="eastAsia"/>
        </w:rPr>
        <w:t>　　　　二、建材下乡背景下我国石材行业的发展前景</w:t>
      </w:r>
      <w:r>
        <w:rPr>
          <w:rFonts w:hint="eastAsia"/>
        </w:rPr>
        <w:br/>
      </w:r>
      <w:r>
        <w:rPr>
          <w:rFonts w:hint="eastAsia"/>
        </w:rPr>
        <w:t>　　　　三、我国石材业薄型与超薄型石材的发展走向</w:t>
      </w:r>
      <w:r>
        <w:rPr>
          <w:rFonts w:hint="eastAsia"/>
        </w:rPr>
        <w:br/>
      </w:r>
      <w:r>
        <w:rPr>
          <w:rFonts w:hint="eastAsia"/>
        </w:rPr>
        <w:t>　　第三节 中:智:林:　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二、促进我国石材行业品牌提升的关键</w:t>
      </w:r>
      <w:r>
        <w:rPr>
          <w:rFonts w:hint="eastAsia"/>
        </w:rPr>
        <w:br/>
      </w:r>
      <w:r>
        <w:rPr>
          <w:rFonts w:hint="eastAsia"/>
        </w:rPr>
        <w:t>　　　　三、石材行业现代化进程六步方针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3329376c44d1b" w:history="1">
        <w:r>
          <w:rPr>
            <w:rStyle w:val="Hyperlink"/>
          </w:rPr>
          <w:t>2011年中国石材行业市场评估及投资前景分析报告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3329376c44d1b" w:history="1">
        <w:r>
          <w:rPr>
            <w:rStyle w:val="Hyperlink"/>
          </w:rPr>
          <w:t>https://www.20087.com/2010-12/R_2011shicaixingyeshichangpinggujitouz.html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827fa66004d1d" w:history="1">
      <w:r>
        <w:rPr>
          <w:rStyle w:val="Hyperlink"/>
        </w:rPr>
        <w:t>2011年中国石材行业市场评估及投资前景分析报告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shicaixingyeshichangpinggujitouz.html" TargetMode="External" Id="R9a23329376c4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shicaixingyeshichangpinggujitouz.html" TargetMode="External" Id="R39a827fa6600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2010-12-15T06:23:00Z</dcterms:created>
  <dcterms:modified xsi:type="dcterms:W3CDTF">2010-12-15T07:23:00Z</dcterms:modified>
  <dc:subject>2011年中国石材行业市场评估及投资前景分析报告</dc:subject>
  <dc:title>2011年中国石材行业市场评估及投资前景分析报告</dc:title>
  <cp:keywords>2011年中国石材行业市场评估及投资前景分析报告</cp:keywords>
  <dc:description>2011年中国石材行业市场评估及投资前景分析报告</dc:description>
</cp:coreProperties>
</file>