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9535969ea4410" w:history="1">
              <w:r>
                <w:rPr>
                  <w:rStyle w:val="Hyperlink"/>
                </w:rPr>
                <w:t>2011-2013年竹炭市场研究及企业竞争力研究分析报告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9535969ea4410" w:history="1">
              <w:r>
                <w:rPr>
                  <w:rStyle w:val="Hyperlink"/>
                </w:rPr>
                <w:t>2011-2013年竹炭市场研究及企业竞争力研究分析报告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9535969ea4410" w:history="1">
                <w:r>
                  <w:rPr>
                    <w:rStyle w:val="Hyperlink"/>
                  </w:rPr>
                  <w:t>https://www.20087.com/2010-12/R_2011_2013nianzhutanshichangyanjiujiq.html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是一种由竹子经过高温炭化而成的材料，具有极强的吸附能力和良好的透气性，被广泛应用于食品净化、空气净化、土壤改良、美容护肤等多个领域。随着人们对健康和环保的关注日益增加，竹炭产品因其自然、环保的特性而受到市场的欢迎。目前，竹炭制品的种类繁多，从家用除湿炭包到美容面膜，再到宠物用品，竹炭的应用范围不断扩大。随着生产工艺的改进，竹炭的纯度和质量得到了显著提升，使其在各个领域的应用效果更加显著。此外，随着人们对天然有机产品的偏好增强，竹炭也被视为一种优质的天然添加剂，用于食品和保健品中。</w:t>
      </w:r>
      <w:r>
        <w:rPr>
          <w:rFonts w:hint="eastAsia"/>
        </w:rPr>
        <w:br/>
      </w:r>
      <w:r>
        <w:rPr>
          <w:rFonts w:hint="eastAsia"/>
        </w:rPr>
        <w:t>　　未来，竹炭的发展将更加注重功能性和环保性。市场调研网指出，一方面，随着新材料技术的发展，竹炭将被赋予更多的功能，如抗菌、防霉、释放负离子等，以满足不同领域的需求。另一方面，随着环保法规的趋严，竹炭的生产将更加注重可持续性，采用更加环保的生产方式，减少对环境的影响。此外，随着消费者对健康生活方式的追求，竹炭在食品和保健品中的应用将进一步扩大，成为一种重要的天然成分。为了适应这些变化，竹炭制造商需要不断改进生产工艺，提高产品的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竹炭行业概述</w:t>
      </w:r>
      <w:r>
        <w:rPr>
          <w:rFonts w:hint="eastAsia"/>
        </w:rPr>
        <w:br/>
      </w:r>
      <w:r>
        <w:rPr>
          <w:rFonts w:hint="eastAsia"/>
        </w:rPr>
        <w:t>　　第一节 竹炭简介</w:t>
      </w:r>
      <w:r>
        <w:rPr>
          <w:rFonts w:hint="eastAsia"/>
        </w:rPr>
        <w:br/>
      </w:r>
      <w:r>
        <w:rPr>
          <w:rFonts w:hint="eastAsia"/>
        </w:rPr>
        <w:t>　　　　一、竹炭的定义</w:t>
      </w:r>
      <w:r>
        <w:rPr>
          <w:rFonts w:hint="eastAsia"/>
        </w:rPr>
        <w:br/>
      </w:r>
      <w:r>
        <w:rPr>
          <w:rFonts w:hint="eastAsia"/>
        </w:rPr>
        <w:t>　　　　二、竹炭材料特征</w:t>
      </w:r>
      <w:r>
        <w:rPr>
          <w:rFonts w:hint="eastAsia"/>
        </w:rPr>
        <w:br/>
      </w:r>
      <w:r>
        <w:rPr>
          <w:rFonts w:hint="eastAsia"/>
        </w:rPr>
        <w:t>　　　　三、竹炭的分类及应用</w:t>
      </w:r>
      <w:r>
        <w:rPr>
          <w:rFonts w:hint="eastAsia"/>
        </w:rPr>
        <w:br/>
      </w:r>
      <w:r>
        <w:rPr>
          <w:rFonts w:hint="eastAsia"/>
        </w:rPr>
        <w:t>　　　　四、竹炭技术发展</w:t>
      </w:r>
      <w:r>
        <w:rPr>
          <w:rFonts w:hint="eastAsia"/>
        </w:rPr>
        <w:br/>
      </w:r>
      <w:r>
        <w:rPr>
          <w:rFonts w:hint="eastAsia"/>
        </w:rPr>
        <w:t>　　第二节 竹炭行业发展环境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国际竹炭行业发展分析</w:t>
      </w:r>
      <w:r>
        <w:rPr>
          <w:rFonts w:hint="eastAsia"/>
        </w:rPr>
        <w:br/>
      </w:r>
      <w:r>
        <w:rPr>
          <w:rFonts w:hint="eastAsia"/>
        </w:rPr>
        <w:t>　　第一节 国际竹炭行业发展概况</w:t>
      </w:r>
      <w:r>
        <w:rPr>
          <w:rFonts w:hint="eastAsia"/>
        </w:rPr>
        <w:br/>
      </w:r>
      <w:r>
        <w:rPr>
          <w:rFonts w:hint="eastAsia"/>
        </w:rPr>
        <w:t>　　　　一、国际竹炭行业原材料市场分析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二、国际竹炭行业发展特点分析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三、国际竹炭行业发展趋势分析</w:t>
      </w:r>
      <w:r>
        <w:rPr>
          <w:rFonts w:hint="eastAsia"/>
        </w:rPr>
        <w:br/>
      </w:r>
      <w:r>
        <w:rPr>
          <w:rFonts w:hint="eastAsia"/>
        </w:rPr>
        <w:t>　　第二节 美国竹炭市场现状及发展趋势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一、美国竹炭行业生产动态分析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二、美国竹炭应用领域分析</w:t>
      </w:r>
      <w:r>
        <w:rPr>
          <w:rFonts w:hint="eastAsia"/>
        </w:rPr>
        <w:br/>
      </w:r>
      <w:r>
        <w:rPr>
          <w:rFonts w:hint="eastAsia"/>
        </w:rPr>
        <w:t>　　　　三、美国竹炭行业技术特征及</w:t>
      </w:r>
      <w:r>
        <w:rPr>
          <w:rFonts w:hint="eastAsia"/>
        </w:rPr>
        <w:br/>
      </w:r>
      <w:r>
        <w:rPr>
          <w:rFonts w:hint="eastAsia"/>
        </w:rPr>
        <w:t>　　　　四、美国竹炭行业发展趋势分析</w:t>
      </w:r>
      <w:r>
        <w:rPr>
          <w:rFonts w:hint="eastAsia"/>
        </w:rPr>
        <w:br/>
      </w:r>
      <w:r>
        <w:rPr>
          <w:rFonts w:hint="eastAsia"/>
        </w:rPr>
        <w:t>　　第三节 日本竹炭市场现状及发展趋势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一、日本竹炭行业生产动态分析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二、日本竹炭应用领域分析</w:t>
      </w:r>
      <w:r>
        <w:rPr>
          <w:rFonts w:hint="eastAsia"/>
        </w:rPr>
        <w:br/>
      </w:r>
      <w:r>
        <w:rPr>
          <w:rFonts w:hint="eastAsia"/>
        </w:rPr>
        <w:t>　　　　三、日本竹炭行业技术特征及</w:t>
      </w:r>
      <w:r>
        <w:rPr>
          <w:rFonts w:hint="eastAsia"/>
        </w:rPr>
        <w:br/>
      </w:r>
      <w:r>
        <w:rPr>
          <w:rFonts w:hint="eastAsia"/>
        </w:rPr>
        <w:t>　　　　四、日本竹炭行业发展趋势分析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国内竹炭行业运行情况</w:t>
      </w:r>
      <w:r>
        <w:rPr>
          <w:rFonts w:hint="eastAsia"/>
        </w:rPr>
        <w:br/>
      </w:r>
      <w:r>
        <w:rPr>
          <w:rFonts w:hint="eastAsia"/>
        </w:rPr>
        <w:t>　　第一节 国内竹炭行业发展概述</w:t>
      </w:r>
      <w:r>
        <w:rPr>
          <w:rFonts w:hint="eastAsia"/>
        </w:rPr>
        <w:br/>
      </w:r>
      <w:r>
        <w:rPr>
          <w:rFonts w:hint="eastAsia"/>
        </w:rPr>
        <w:t>　　　　一、我国竹炭产业概述</w:t>
      </w:r>
      <w:r>
        <w:rPr>
          <w:rFonts w:hint="eastAsia"/>
        </w:rPr>
        <w:br/>
      </w:r>
      <w:r>
        <w:rPr>
          <w:rFonts w:hint="eastAsia"/>
        </w:rPr>
        <w:t>　　　　二、中国竹炭产业发展特点</w:t>
      </w:r>
      <w:r>
        <w:rPr>
          <w:rFonts w:hint="eastAsia"/>
        </w:rPr>
        <w:br/>
      </w:r>
      <w:r>
        <w:rPr>
          <w:rFonts w:hint="eastAsia"/>
        </w:rPr>
        <w:t>　　　　三、中国竹炭产业市场走向浅析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四、近几年我国竹炭产业项目建设分析</w:t>
      </w:r>
      <w:r>
        <w:rPr>
          <w:rFonts w:hint="eastAsia"/>
        </w:rPr>
        <w:br/>
      </w:r>
      <w:r>
        <w:rPr>
          <w:rFonts w:hint="eastAsia"/>
        </w:rPr>
        <w:t>　　第二节 竹炭行业发展概况</w:t>
      </w:r>
      <w:r>
        <w:rPr>
          <w:rFonts w:hint="eastAsia"/>
        </w:rPr>
        <w:br/>
      </w:r>
      <w:r>
        <w:rPr>
          <w:rFonts w:hint="eastAsia"/>
        </w:rPr>
        <w:t>　　　　一、竹炭行业特点分析</w:t>
      </w:r>
      <w:r>
        <w:rPr>
          <w:rFonts w:hint="eastAsia"/>
        </w:rPr>
        <w:br/>
      </w:r>
      <w:r>
        <w:rPr>
          <w:rFonts w:hint="eastAsia"/>
        </w:rPr>
        <w:t>　　　　二、竹炭行业产销情况分析</w:t>
      </w:r>
      <w:r>
        <w:rPr>
          <w:rFonts w:hint="eastAsia"/>
        </w:rPr>
        <w:br/>
      </w:r>
      <w:r>
        <w:rPr>
          <w:rFonts w:hint="eastAsia"/>
        </w:rPr>
        <w:t>　　　　三、竹炭行业盈利能力分析</w:t>
      </w:r>
      <w:r>
        <w:rPr>
          <w:rFonts w:hint="eastAsia"/>
        </w:rPr>
        <w:br/>
      </w:r>
      <w:r>
        <w:rPr>
          <w:rFonts w:hint="eastAsia"/>
        </w:rPr>
        <w:t>　　　　四、竹炭行业偿债能力分析</w:t>
      </w:r>
      <w:r>
        <w:rPr>
          <w:rFonts w:hint="eastAsia"/>
        </w:rPr>
        <w:br/>
      </w:r>
      <w:r>
        <w:rPr>
          <w:rFonts w:hint="eastAsia"/>
        </w:rPr>
        <w:t>　　　　五、竹炭行业营运能力分析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国内竹炭市场情况分析</w:t>
      </w:r>
      <w:r>
        <w:rPr>
          <w:rFonts w:hint="eastAsia"/>
        </w:rPr>
        <w:br/>
      </w:r>
      <w:r>
        <w:rPr>
          <w:rFonts w:hint="eastAsia"/>
        </w:rPr>
        <w:t>　　第一节 竹炭行业市场需求分析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一、国内竹炭行业需求规模</w:t>
      </w:r>
      <w:r>
        <w:rPr>
          <w:rFonts w:hint="eastAsia"/>
        </w:rPr>
        <w:br/>
      </w:r>
      <w:r>
        <w:rPr>
          <w:rFonts w:hint="eastAsia"/>
        </w:rPr>
        <w:t>　　　　二、中国竹炭市场消费结构分析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三、中国竹炭市场需求趋势分析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竹炭行业市场供给分析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一、近年来国内竹炭生产分析</w:t>
      </w:r>
      <w:r>
        <w:rPr>
          <w:rFonts w:hint="eastAsia"/>
        </w:rPr>
        <w:br/>
      </w:r>
      <w:r>
        <w:rPr>
          <w:rFonts w:hint="eastAsia"/>
        </w:rPr>
        <w:t>　　　　二、中国竹炭产业技术现状</w:t>
      </w:r>
      <w:r>
        <w:rPr>
          <w:rFonts w:hint="eastAsia"/>
        </w:rPr>
        <w:br/>
      </w:r>
      <w:r>
        <w:rPr>
          <w:rFonts w:hint="eastAsia"/>
        </w:rPr>
        <w:t>　　　　三、国内竹炭行业生产趋势分析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四、影响竹炭行业生产的因素分析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我国竹炭市场价格分析</w:t>
      </w:r>
      <w:r>
        <w:rPr>
          <w:rFonts w:hint="eastAsia"/>
        </w:rPr>
        <w:br/>
      </w:r>
      <w:r>
        <w:rPr>
          <w:rFonts w:hint="eastAsia"/>
        </w:rPr>
        <w:t>　　　　一、竹炭当前市场价格变动分析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二、竹炭细分产品价格变动</w:t>
      </w:r>
      <w:r>
        <w:rPr>
          <w:rFonts w:hint="eastAsia"/>
        </w:rPr>
        <w:br/>
      </w:r>
      <w:r>
        <w:rPr>
          <w:rFonts w:hint="eastAsia"/>
        </w:rPr>
        <w:t>　　　　三、竹炭价格趋势分析</w:t>
      </w:r>
      <w:r>
        <w:rPr>
          <w:rFonts w:hint="eastAsia"/>
        </w:rPr>
        <w:br/>
      </w:r>
      <w:r>
        <w:rPr>
          <w:rFonts w:hint="eastAsia"/>
        </w:rPr>
        <w:t>　　　　四、影响竹炭价格变动的因素</w:t>
      </w:r>
      <w:r>
        <w:rPr>
          <w:rFonts w:hint="eastAsia"/>
        </w:rPr>
        <w:br/>
      </w:r>
      <w:r>
        <w:rPr>
          <w:rFonts w:hint="eastAsia"/>
        </w:rPr>
        <w:t>　　第四节 竹炭进出口情况分析</w:t>
      </w:r>
      <w:r>
        <w:rPr>
          <w:rFonts w:hint="eastAsia"/>
        </w:rPr>
        <w:br/>
      </w:r>
      <w:r>
        <w:rPr>
          <w:rFonts w:hint="eastAsia"/>
        </w:rPr>
        <w:t>　　　　一、竹炭出口分析</w:t>
      </w:r>
      <w:r>
        <w:rPr>
          <w:rFonts w:hint="eastAsia"/>
        </w:rPr>
        <w:br/>
      </w:r>
      <w:r>
        <w:rPr>
          <w:rFonts w:hint="eastAsia"/>
        </w:rPr>
        <w:t>　　　　二、竹炭进口分析</w:t>
      </w:r>
      <w:r>
        <w:rPr>
          <w:rFonts w:hint="eastAsia"/>
        </w:rPr>
        <w:br/>
      </w:r>
      <w:r>
        <w:rPr>
          <w:rFonts w:hint="eastAsia"/>
        </w:rPr>
        <w:t>　　　　三、我国竹炭进出口变动的影响因素分析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华北地区竹炭行业分析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东北地区竹炭行业分析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华东地区竹炭行业分析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华南地区竹炭行业分析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华中地区竹炭行业分析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西南地区竹炭行业分析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西北地区竹炭行业分析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竹炭行业竞争格局分析</w:t>
      </w:r>
      <w:r>
        <w:rPr>
          <w:rFonts w:hint="eastAsia"/>
        </w:rPr>
        <w:br/>
      </w:r>
      <w:r>
        <w:rPr>
          <w:rFonts w:hint="eastAsia"/>
        </w:rPr>
        <w:t>　　第一节 竹炭行业集中度分析</w:t>
      </w:r>
      <w:r>
        <w:rPr>
          <w:rFonts w:hint="eastAsia"/>
        </w:rPr>
        <w:br/>
      </w:r>
      <w:r>
        <w:rPr>
          <w:rFonts w:hint="eastAsia"/>
        </w:rPr>
        <w:t>　　　　一、竹炭市场集中度分析</w:t>
      </w:r>
      <w:r>
        <w:rPr>
          <w:rFonts w:hint="eastAsia"/>
        </w:rPr>
        <w:br/>
      </w:r>
      <w:r>
        <w:rPr>
          <w:rFonts w:hint="eastAsia"/>
        </w:rPr>
        <w:t>　　　　二、竹炭企业集中度分析</w:t>
      </w:r>
      <w:r>
        <w:rPr>
          <w:rFonts w:hint="eastAsia"/>
        </w:rPr>
        <w:br/>
      </w:r>
      <w:r>
        <w:rPr>
          <w:rFonts w:hint="eastAsia"/>
        </w:rPr>
        <w:t>　　　　三、竹炭区域集中度分析</w:t>
      </w:r>
      <w:r>
        <w:rPr>
          <w:rFonts w:hint="eastAsia"/>
        </w:rPr>
        <w:br/>
      </w:r>
      <w:r>
        <w:rPr>
          <w:rFonts w:hint="eastAsia"/>
        </w:rPr>
        <w:t>　　第二节 竹炭行业竞争格局分析</w:t>
      </w:r>
      <w:r>
        <w:rPr>
          <w:rFonts w:hint="eastAsia"/>
        </w:rPr>
        <w:br/>
      </w:r>
      <w:r>
        <w:rPr>
          <w:rFonts w:hint="eastAsia"/>
        </w:rPr>
        <w:t>　　　　一、竹炭行业竞争分析</w:t>
      </w:r>
      <w:r>
        <w:rPr>
          <w:rFonts w:hint="eastAsia"/>
        </w:rPr>
        <w:br/>
      </w:r>
      <w:r>
        <w:rPr>
          <w:rFonts w:hint="eastAsia"/>
        </w:rPr>
        <w:t>　　　　二、中外竹炭产品竞争分析</w:t>
      </w:r>
      <w:r>
        <w:rPr>
          <w:rFonts w:hint="eastAsia"/>
        </w:rPr>
        <w:br/>
      </w:r>
      <w:r>
        <w:rPr>
          <w:rFonts w:hint="eastAsia"/>
        </w:rPr>
        <w:t>　　　　三、国内外竹炭竞争分析</w:t>
      </w:r>
      <w:r>
        <w:rPr>
          <w:rFonts w:hint="eastAsia"/>
        </w:rPr>
        <w:br/>
      </w:r>
      <w:r>
        <w:rPr>
          <w:rFonts w:hint="eastAsia"/>
        </w:rPr>
        <w:t>　　　　四、我国竹炭市场竞争分析</w:t>
      </w:r>
      <w:r>
        <w:rPr>
          <w:rFonts w:hint="eastAsia"/>
        </w:rPr>
        <w:br/>
      </w:r>
      <w:r>
        <w:rPr>
          <w:rFonts w:hint="eastAsia"/>
        </w:rPr>
        <w:t>　　　　五、我国竹炭市场集中度分析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六、国内主要竹炭企业动向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中国竹炭行业整体运行指标分析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年中国竹炭行业财务指标总体分析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竹炭行业市场运行价格分析</w:t>
      </w:r>
      <w:r>
        <w:rPr>
          <w:rFonts w:hint="eastAsia"/>
        </w:rPr>
        <w:br/>
      </w:r>
      <w:r>
        <w:rPr>
          <w:rFonts w:hint="eastAsia"/>
        </w:rPr>
        <w:t>　　第一节 竹炭行业价格特点综述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近几年竹炭行业价格变化分析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竹炭行业相关行业市场运行综合分析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竹炭行业上游运行分析</w:t>
      </w:r>
      <w:r>
        <w:rPr>
          <w:rFonts w:hint="eastAsia"/>
        </w:rPr>
        <w:br/>
      </w:r>
      <w:r>
        <w:rPr>
          <w:rFonts w:hint="eastAsia"/>
        </w:rPr>
        <w:t>　　　　一、竹炭行业上游介绍</w:t>
      </w:r>
      <w:r>
        <w:rPr>
          <w:rFonts w:hint="eastAsia"/>
        </w:rPr>
        <w:br/>
      </w:r>
      <w:r>
        <w:rPr>
          <w:rFonts w:hint="eastAsia"/>
        </w:rPr>
        <w:t>　　　　二、竹炭行业上游发展状况分析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三、竹炭行业上游对竹炭行业影响力分析</w:t>
      </w:r>
      <w:r>
        <w:rPr>
          <w:rFonts w:hint="eastAsia"/>
        </w:rPr>
        <w:br/>
      </w:r>
      <w:r>
        <w:rPr>
          <w:rFonts w:hint="eastAsia"/>
        </w:rPr>
        <w:t>　　第二节 竹炭行业下游运行分析</w:t>
      </w:r>
      <w:r>
        <w:rPr>
          <w:rFonts w:hint="eastAsia"/>
        </w:rPr>
        <w:br/>
      </w:r>
      <w:r>
        <w:rPr>
          <w:rFonts w:hint="eastAsia"/>
        </w:rPr>
        <w:t>　　　　一、竹炭行业下游介绍</w:t>
      </w:r>
      <w:r>
        <w:rPr>
          <w:rFonts w:hint="eastAsia"/>
        </w:rPr>
        <w:br/>
      </w:r>
      <w:r>
        <w:rPr>
          <w:rFonts w:hint="eastAsia"/>
        </w:rPr>
        <w:t>　　　　二、竹炭行业下游发展状况分析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三、竹炭行业下游对竹炭行业影响力分析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竹炭重点企业发展分析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竹炭行业投资机会与风险展望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竹炭行业投资机会</w:t>
      </w:r>
      <w:r>
        <w:rPr>
          <w:rFonts w:hint="eastAsia"/>
        </w:rPr>
        <w:br/>
      </w:r>
      <w:r>
        <w:rPr>
          <w:rFonts w:hint="eastAsia"/>
        </w:rPr>
        <w:t>　　　　一、竹炭行业区域投资机会</w:t>
      </w:r>
      <w:r>
        <w:rPr>
          <w:rFonts w:hint="eastAsia"/>
        </w:rPr>
        <w:br/>
      </w:r>
      <w:r>
        <w:rPr>
          <w:rFonts w:hint="eastAsia"/>
        </w:rPr>
        <w:t>　　　　二、竹炭需求增长投资机会</w:t>
      </w:r>
      <w:r>
        <w:rPr>
          <w:rFonts w:hint="eastAsia"/>
        </w:rPr>
        <w:br/>
      </w:r>
      <w:r>
        <w:rPr>
          <w:rFonts w:hint="eastAsia"/>
        </w:rPr>
        <w:t>　　　　三、竹炭出口市场投资机会</w:t>
      </w:r>
      <w:r>
        <w:rPr>
          <w:rFonts w:hint="eastAsia"/>
        </w:rPr>
        <w:br/>
      </w:r>
      <w:r>
        <w:rPr>
          <w:rFonts w:hint="eastAsia"/>
        </w:rPr>
        <w:t>　　第二节 竹炭行业投资风险展望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竹炭企业经营战略建议</w:t>
      </w:r>
      <w:r>
        <w:rPr>
          <w:rFonts w:hint="eastAsia"/>
        </w:rPr>
        <w:br/>
      </w:r>
      <w:r>
        <w:rPr>
          <w:rFonts w:hint="eastAsia"/>
        </w:rPr>
        <w:t>　　第一节 竹炭企业的标竿管理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中.智.林.：竹炭企业的资本运作模式</w:t>
      </w:r>
      <w:r>
        <w:rPr>
          <w:rFonts w:hint="eastAsia"/>
        </w:rPr>
        <w:br/>
      </w:r>
      <w:r>
        <w:rPr>
          <w:rFonts w:hint="eastAsia"/>
        </w:rPr>
        <w:t>　　　　一、竹炭企业国内资本市场的运作建议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二、竹炭企业海外资本市场的运作建议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9535969ea4410" w:history="1">
        <w:r>
          <w:rPr>
            <w:rStyle w:val="Hyperlink"/>
          </w:rPr>
          <w:t>2011-2013年竹炭市场研究及企业竞争力研究分析报告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9535969ea4410" w:history="1">
        <w:r>
          <w:rPr>
            <w:rStyle w:val="Hyperlink"/>
          </w:rPr>
          <w:t>https://www.20087.com/2010-12/R_2011_2013nianzhutanshichangyanjiujiq.html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热点：竹炭纤维板、竹炭除甲醛有效果吗、竹炭的功效和作用、竹炭纤维墙板多少钱一平方、竹炭粉的功效与作用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e098b551a467e" w:history="1">
      <w:r>
        <w:rPr>
          <w:rStyle w:val="Hyperlink"/>
        </w:rPr>
        <w:t>2011-2013年竹炭市场研究及企业竞争力研究分析报告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zhutanshichangyanjiujiq.html" TargetMode="External" Id="R7769535969ea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zhutanshichangyanjiujiq.html" TargetMode="External" Id="R4abe098b551a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2010-12-27T06:18:00Z</dcterms:created>
  <dcterms:modified xsi:type="dcterms:W3CDTF">2010-12-27T07:18:00Z</dcterms:modified>
  <dc:subject>2011-2013年竹炭市场研究及企业竞争力研究分析报告</dc:subject>
  <dc:title>2011-2013年竹炭市场研究及企业竞争力研究分析报告</dc:title>
  <cp:keywords>2011-2013年竹炭市场研究及企业竞争力研究分析报告</cp:keywords>
  <dc:description>2011-2013年竹炭市场研究及企业竞争力研究分析报告</dc:description>
</cp:coreProperties>
</file>