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059f91deb4040" w:history="1">
              <w:r>
                <w:rPr>
                  <w:rStyle w:val="Hyperlink"/>
                </w:rPr>
                <w:t>2011-2015年中国一次性输液器市场供需及盈利预测报告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059f91deb4040" w:history="1">
              <w:r>
                <w:rPr>
                  <w:rStyle w:val="Hyperlink"/>
                </w:rPr>
                <w:t>2011-2015年中国一次性输液器市场供需及盈利预测报告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0059f91deb4040" w:history="1">
                <w:r>
                  <w:rPr>
                    <w:rStyle w:val="Hyperlink"/>
                  </w:rPr>
                  <w:t>https://www.20087.com/2010-12/R_2011_2015yicixingshuyeqishichanggong.html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输液器作为医疗耗材中的关键产品，其行业发展紧密围绕患者安全、预防感染和资源节约三大主题。随着医疗器械材料科学、制造工艺以及灭菌技术的革新，一次性输液器在防止血液回流、减少药物吸附损失、确保药液无菌纯净等方面表现出更高水准的安全性能。同时，绿色环保设计理念也引导了一次性输液器向更易回收、更低环境影响的方向演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2010年世界一次性医疗器械产业整体运营状况分析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2010年世界一次性医疗器械产业环境分析</w:t>
      </w:r>
      <w:r>
        <w:rPr>
          <w:rFonts w:hint="eastAsia"/>
        </w:rPr>
        <w:br/>
      </w:r>
      <w:r>
        <w:rPr>
          <w:rFonts w:hint="eastAsia"/>
        </w:rPr>
        <w:t>　　　　一、全球医疗器械管理规定的分析比较</w:t>
      </w:r>
      <w:r>
        <w:rPr>
          <w:rFonts w:hint="eastAsia"/>
        </w:rPr>
        <w:br/>
      </w:r>
      <w:r>
        <w:rPr>
          <w:rFonts w:hint="eastAsia"/>
        </w:rPr>
        <w:t>　　　　二、欧盟医疗器械CE认证介绍</w:t>
      </w:r>
      <w:r>
        <w:rPr>
          <w:rFonts w:hint="eastAsia"/>
        </w:rPr>
        <w:br/>
      </w:r>
      <w:r>
        <w:rPr>
          <w:rFonts w:hint="eastAsia"/>
        </w:rPr>
        <w:t>　　第二节 2010年世界一次性医疗器械市场运行格局</w:t>
      </w:r>
      <w:r>
        <w:rPr>
          <w:rFonts w:hint="eastAsia"/>
        </w:rPr>
        <w:br/>
      </w:r>
      <w:r>
        <w:rPr>
          <w:rFonts w:hint="eastAsia"/>
        </w:rPr>
        <w:t>　　　　一、全球一次性医疗器械发展势头强劲</w:t>
      </w:r>
      <w:r>
        <w:rPr>
          <w:rFonts w:hint="eastAsia"/>
        </w:rPr>
        <w:br/>
      </w:r>
      <w:r>
        <w:rPr>
          <w:rFonts w:hint="eastAsia"/>
        </w:rPr>
        <w:t>　　　　二、世界一次性医疗器械技术新进展</w:t>
      </w:r>
      <w:r>
        <w:rPr>
          <w:rFonts w:hint="eastAsia"/>
        </w:rPr>
        <w:br/>
      </w:r>
      <w:r>
        <w:rPr>
          <w:rFonts w:hint="eastAsia"/>
        </w:rPr>
        <w:t>　　　　三、世界一次性输液器市场动态分析</w:t>
      </w:r>
      <w:r>
        <w:rPr>
          <w:rFonts w:hint="eastAsia"/>
        </w:rPr>
        <w:br/>
      </w:r>
      <w:r>
        <w:rPr>
          <w:rFonts w:hint="eastAsia"/>
        </w:rPr>
        <w:t>　　　　四、国外医疗器械新品加强扩展二三线城市市场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第三节 2010年世界一次性输液器主要国家运行分析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2011-2015年世界一次性医疗器械新趋势探析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2010年中国一次性输液器行业市场环境解析</w:t>
      </w:r>
      <w:r>
        <w:rPr>
          <w:rFonts w:hint="eastAsia"/>
        </w:rPr>
        <w:br/>
      </w:r>
      <w:r>
        <w:rPr>
          <w:rFonts w:hint="eastAsia"/>
        </w:rPr>
        <w:t>　　第一节 2010年中国一次性输液器市场政策环境分析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二、关于实施《一次性使用输液器》等3项国家标准的通知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四、《医疗器械召回管理办法》将启动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五、《一次性使用输液器》等两项国家标准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2010年中国一次性输液器市场社会环境分析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2010年中国一次性医疗器械产业整体运行形势分析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2010年中国医疗器械运行总况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2010年中国一次性医疗器械运行透析</w:t>
      </w:r>
      <w:r>
        <w:rPr>
          <w:rFonts w:hint="eastAsia"/>
        </w:rPr>
        <w:br/>
      </w:r>
      <w:r>
        <w:rPr>
          <w:rFonts w:hint="eastAsia"/>
        </w:rPr>
        <w:t>　　　　一、一次性医疗器械市场正快速发展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　　二、一次性妇科医疗器械市场问题严重</w:t>
      </w:r>
      <w:r>
        <w:rPr>
          <w:rFonts w:hint="eastAsia"/>
        </w:rPr>
        <w:br/>
      </w:r>
      <w:r>
        <w:rPr>
          <w:rFonts w:hint="eastAsia"/>
        </w:rPr>
        <w:t>　　　　三、高值一次性医疗器械面临浪费难题</w:t>
      </w:r>
      <w:r>
        <w:rPr>
          <w:rFonts w:hint="eastAsia"/>
        </w:rPr>
        <w:br/>
      </w:r>
      <w:r>
        <w:rPr>
          <w:rFonts w:hint="eastAsia"/>
        </w:rPr>
        <w:t>　　　　四、一次性医疗器械的发展方向</w:t>
      </w:r>
      <w:r>
        <w:rPr>
          <w:rFonts w:hint="eastAsia"/>
        </w:rPr>
        <w:br/>
      </w:r>
      <w:r>
        <w:rPr>
          <w:rFonts w:hint="eastAsia"/>
        </w:rPr>
        <w:t>　　第三节 2010年中国医疗器械行业问题探讨</w:t>
      </w:r>
      <w:r>
        <w:rPr>
          <w:rFonts w:hint="eastAsia"/>
        </w:rPr>
        <w:br/>
      </w:r>
      <w:r>
        <w:rPr>
          <w:rFonts w:hint="eastAsia"/>
        </w:rPr>
        <w:t>　　　　一、中国高端医疗器械有待开发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二、医疗器械行业期待政策扶持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2010年促进中国医疗器械产业健康战略分析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2010年中国一次性输液器行业市场运行态势剖析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2010年中国一次性输液器行业发展动态分析</w:t>
      </w:r>
      <w:r>
        <w:rPr>
          <w:rFonts w:hint="eastAsia"/>
        </w:rPr>
        <w:br/>
      </w:r>
      <w:r>
        <w:rPr>
          <w:rFonts w:hint="eastAsia"/>
        </w:rPr>
        <w:t>　　　　一、山东"环保注射器"实现量产</w:t>
      </w:r>
      <w:r>
        <w:rPr>
          <w:rFonts w:hint="eastAsia"/>
        </w:rPr>
        <w:br/>
      </w:r>
      <w:r>
        <w:rPr>
          <w:rFonts w:hint="eastAsia"/>
        </w:rPr>
        <w:t>　　　　二、国产自停式安全医用输液器获得专利证书</w:t>
      </w:r>
      <w:r>
        <w:rPr>
          <w:rFonts w:hint="eastAsia"/>
        </w:rPr>
        <w:br/>
      </w:r>
      <w:r>
        <w:rPr>
          <w:rFonts w:hint="eastAsia"/>
        </w:rPr>
        <w:t>　　　　三、输液器革命护理科技新突破</w:t>
      </w:r>
      <w:r>
        <w:rPr>
          <w:rFonts w:hint="eastAsia"/>
        </w:rPr>
        <w:br/>
      </w:r>
      <w:r>
        <w:rPr>
          <w:rFonts w:hint="eastAsia"/>
        </w:rPr>
        <w:t>　　第二节 2010年中国一次性输液器市场现状综述</w:t>
      </w:r>
      <w:r>
        <w:rPr>
          <w:rFonts w:hint="eastAsia"/>
        </w:rPr>
        <w:br/>
      </w:r>
      <w:r>
        <w:rPr>
          <w:rFonts w:hint="eastAsia"/>
        </w:rPr>
        <w:t>　　　　一、安全注射器市场概况</w:t>
      </w:r>
      <w:r>
        <w:rPr>
          <w:rFonts w:hint="eastAsia"/>
        </w:rPr>
        <w:br/>
      </w:r>
      <w:r>
        <w:rPr>
          <w:rFonts w:hint="eastAsia"/>
        </w:rPr>
        <w:t>　　　　二、无针注射器的发展</w:t>
      </w:r>
      <w:r>
        <w:rPr>
          <w:rFonts w:hint="eastAsia"/>
        </w:rPr>
        <w:br/>
      </w:r>
      <w:r>
        <w:rPr>
          <w:rFonts w:hint="eastAsia"/>
        </w:rPr>
        <w:t>　　　　三、胰岛素注射器涌起研发热潮</w:t>
      </w:r>
      <w:r>
        <w:rPr>
          <w:rFonts w:hint="eastAsia"/>
        </w:rPr>
        <w:br/>
      </w:r>
      <w:r>
        <w:rPr>
          <w:rFonts w:hint="eastAsia"/>
        </w:rPr>
        <w:t>　　　　四、美国骨髓腔内注射系统投入我国市场</w:t>
      </w:r>
      <w:r>
        <w:rPr>
          <w:rFonts w:hint="eastAsia"/>
        </w:rPr>
        <w:br/>
      </w:r>
      <w:r>
        <w:rPr>
          <w:rFonts w:hint="eastAsia"/>
        </w:rPr>
        <w:t>　　　　五、自动注射器发展前景广阔</w:t>
      </w:r>
      <w:r>
        <w:rPr>
          <w:rFonts w:hint="eastAsia"/>
        </w:rPr>
        <w:br/>
      </w:r>
      <w:r>
        <w:rPr>
          <w:rFonts w:hint="eastAsia"/>
        </w:rPr>
        <w:t>　　　　六、一次性输液器创新陷入提速困惑</w:t>
      </w:r>
      <w:r>
        <w:rPr>
          <w:rFonts w:hint="eastAsia"/>
        </w:rPr>
        <w:br/>
      </w:r>
      <w:r>
        <w:rPr>
          <w:rFonts w:hint="eastAsia"/>
        </w:rPr>
        <w:t>　　第三节 2010年中国一次医疗器产业热点问题探讨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2005-2010年中国医疗、外科用器械制造行业规模以上企业经济运行数据监测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2005-2010年（按季度更新）中国医疗、外科用器械制造行业数据监测回顾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2005-2010年（按季度更新）中国医疗、外科用器械制造行业投资价值测算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四、未来5年医疗、外科用器械制造盈利能力预测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2005-2010年（按季度更新）中国医疗、外科用器械制造行业产销率调查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四、未来5年医疗、外科用器械制造产品产销预测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2005-2010年（按季度更新）医疗、外科用器械制造出口交货值数据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2010年中国一次性输液器市场运营态势分析</w:t>
      </w:r>
      <w:r>
        <w:rPr>
          <w:rFonts w:hint="eastAsia"/>
        </w:rPr>
        <w:br/>
      </w:r>
      <w:r>
        <w:rPr>
          <w:rFonts w:hint="eastAsia"/>
        </w:rPr>
        <w:t>　　第一节 中国一次性输液器市场运行特点分析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2010年中国一次性输液器市场运行分析</w:t>
      </w:r>
      <w:r>
        <w:rPr>
          <w:rFonts w:hint="eastAsia"/>
        </w:rPr>
        <w:br/>
      </w:r>
      <w:r>
        <w:rPr>
          <w:rFonts w:hint="eastAsia"/>
        </w:rPr>
        <w:t>　　　　一、一次性输液器市场供给分析</w:t>
      </w:r>
      <w:r>
        <w:rPr>
          <w:rFonts w:hint="eastAsia"/>
        </w:rPr>
        <w:br/>
      </w:r>
      <w:r>
        <w:rPr>
          <w:rFonts w:hint="eastAsia"/>
        </w:rPr>
        <w:t>　　　　二、一次性输液器市场需求情况分析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三、影响一次性输液器市场供需的因素分析</w:t>
      </w:r>
      <w:r>
        <w:rPr>
          <w:rFonts w:hint="eastAsia"/>
        </w:rPr>
        <w:br/>
      </w:r>
      <w:r>
        <w:rPr>
          <w:rFonts w:hint="eastAsia"/>
        </w:rPr>
        <w:t>　　第三节 2010年中国一次性输液器市场价格分析</w:t>
      </w:r>
      <w:r>
        <w:rPr>
          <w:rFonts w:hint="eastAsia"/>
        </w:rPr>
        <w:br/>
      </w:r>
      <w:r>
        <w:rPr>
          <w:rFonts w:hint="eastAsia"/>
        </w:rPr>
        <w:t>　　　　一、一次性输液器市场价格走势分析</w:t>
      </w:r>
      <w:r>
        <w:rPr>
          <w:rFonts w:hint="eastAsia"/>
        </w:rPr>
        <w:br/>
      </w:r>
      <w:r>
        <w:rPr>
          <w:rFonts w:hint="eastAsia"/>
        </w:rPr>
        <w:t>　　　　二、国家对医疗器械价格的干预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三、导致医疗器械价格虚高的四大因素分析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第四节 2010年中国农村一次性输液器市场分析</w:t>
      </w:r>
      <w:r>
        <w:rPr>
          <w:rFonts w:hint="eastAsia"/>
        </w:rPr>
        <w:br/>
      </w:r>
      <w:r>
        <w:rPr>
          <w:rFonts w:hint="eastAsia"/>
        </w:rPr>
        <w:t>　　　　一、农村一次性输液器市场规模</w:t>
      </w:r>
      <w:r>
        <w:rPr>
          <w:rFonts w:hint="eastAsia"/>
        </w:rPr>
        <w:br/>
      </w:r>
      <w:r>
        <w:rPr>
          <w:rFonts w:hint="eastAsia"/>
        </w:rPr>
        <w:t>　　　　二、农村一次性输液器质量、安全问题</w:t>
      </w:r>
      <w:r>
        <w:rPr>
          <w:rFonts w:hint="eastAsia"/>
        </w:rPr>
        <w:br/>
      </w:r>
      <w:r>
        <w:rPr>
          <w:rFonts w:hint="eastAsia"/>
        </w:rPr>
        <w:t>　　　　三、关于在农村药店一次性输液器、注射器管理的新思路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2006-2009年中国一次性输液器相关产品进出口数据监测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2008-2009年中国注射器市场进出口数据分析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一、2008-2009年中国注射器出口统计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二、2008-2009年中国注射器进口统计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三、2008-2009年中国注射器进出口价格对比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四、中国注射器进出口主要来源地及出口目的地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2008-2009年中国输血设备市场进出口数据分析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一、2008-2009年中国输血设备出口统计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二、2008-2009年中国输血设备进口统计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三、2008-2009年中国输血设备进出口价格对比</w:t>
      </w:r>
      <w:r>
        <w:rPr>
          <w:rFonts w:hint="eastAsia"/>
        </w:rPr>
        <w:br/>
      </w:r>
      <w:r>
        <w:rPr>
          <w:rFonts w:hint="eastAsia"/>
        </w:rPr>
        <w:t>　　　　四、中国输血设备进出口主要来源地及出口目的地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2008-2009年中国导管、插管及类似品市场进出口数据分析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一、2008-2009年中国导管、插管及类似品出口统计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二、2008-2009年中国导管、插管及类似品进口统计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三、2008-2009年中国导管、插管及类似品进出口价格对比</w:t>
      </w:r>
      <w:r>
        <w:rPr>
          <w:rFonts w:hint="eastAsia"/>
        </w:rPr>
        <w:br/>
      </w:r>
      <w:r>
        <w:rPr>
          <w:rFonts w:hint="eastAsia"/>
        </w:rPr>
        <w:t>　　　　四、中国导管、插管及类似品进出口主要来源地及出口目的地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2010年中国一次性输液器市场竞争格局透析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2010年中国一次性输液器市场竞争总况</w:t>
      </w:r>
      <w:r>
        <w:rPr>
          <w:rFonts w:hint="eastAsia"/>
        </w:rPr>
        <w:br/>
      </w:r>
      <w:r>
        <w:rPr>
          <w:rFonts w:hint="eastAsia"/>
        </w:rPr>
        <w:t>　　　　一、一次性输液器品牌竞争日趋激烈</w:t>
      </w:r>
      <w:r>
        <w:rPr>
          <w:rFonts w:hint="eastAsia"/>
        </w:rPr>
        <w:br/>
      </w:r>
      <w:r>
        <w:rPr>
          <w:rFonts w:hint="eastAsia"/>
        </w:rPr>
        <w:t>　　　　二、低价产品对市场的冲击</w:t>
      </w:r>
      <w:r>
        <w:rPr>
          <w:rFonts w:hint="eastAsia"/>
        </w:rPr>
        <w:br/>
      </w:r>
      <w:r>
        <w:rPr>
          <w:rFonts w:hint="eastAsia"/>
        </w:rPr>
        <w:t>　　　　三、一次性医用输液器：TPE材料挑战传统PVC</w:t>
      </w:r>
      <w:r>
        <w:rPr>
          <w:rFonts w:hint="eastAsia"/>
        </w:rPr>
        <w:br/>
      </w:r>
      <w:r>
        <w:rPr>
          <w:rFonts w:hint="eastAsia"/>
        </w:rPr>
        <w:t>　　第二节 2010年中国一次性输液器重点市场分析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四、上海市</w:t>
      </w:r>
      <w:r>
        <w:rPr>
          <w:rFonts w:hint="eastAsia"/>
        </w:rPr>
        <w:br/>
      </w:r>
      <w:r>
        <w:rPr>
          <w:rFonts w:hint="eastAsia"/>
        </w:rPr>
        <w:t>　　第三节 2011-2015年中国一次性输液器竞争趋势分析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2010年中国一次性输液器优势企业竞争力及关键性数据分析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双鸽集团有限公司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山东侨牌集团有限公司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浙江康德莱医疗器械股份有限公司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上海美华医疗器具股份有限公司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枣庄市医用器材厂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江苏康进医疗器材有限公司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上海凯乐输液器厂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江西锦胜医疗器械有限公司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上海康寿医疗器械有限公司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2011-2015年中国一次性输液器投资价值研究</w:t>
      </w:r>
      <w:r>
        <w:rPr>
          <w:rFonts w:hint="eastAsia"/>
        </w:rPr>
        <w:br/>
      </w:r>
      <w:r>
        <w:rPr>
          <w:rFonts w:hint="eastAsia"/>
        </w:rPr>
        <w:t>　　第一节 2010年中国医疗器械产业投资概况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　　三、医疗器械行业协会搭建投融资平台</w:t>
      </w:r>
      <w:r>
        <w:rPr>
          <w:rFonts w:hint="eastAsia"/>
        </w:rPr>
        <w:br/>
      </w:r>
      <w:r>
        <w:rPr>
          <w:rFonts w:hint="eastAsia"/>
        </w:rPr>
        <w:t>　　　　四、金融风暴影响下医疗器械产业的发展契机</w:t>
      </w:r>
      <w:r>
        <w:rPr>
          <w:rFonts w:hint="eastAsia"/>
        </w:rPr>
        <w:br/>
      </w:r>
      <w:r>
        <w:rPr>
          <w:rFonts w:hint="eastAsia"/>
        </w:rPr>
        <w:t>　　第二节 2011-2015年中国医用干式激光相机行业投资机会分析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一、新医改为产为带业投资机会</w:t>
      </w:r>
      <w:r>
        <w:rPr>
          <w:rFonts w:hint="eastAsia"/>
        </w:rPr>
        <w:br/>
      </w:r>
      <w:r>
        <w:rPr>
          <w:rFonts w:hint="eastAsia"/>
        </w:rPr>
        <w:t>　　　　二、国家出台十项措施拟花4万亿拉内需保经济</w:t>
      </w:r>
      <w:r>
        <w:rPr>
          <w:rFonts w:hint="eastAsia"/>
        </w:rPr>
        <w:br/>
      </w:r>
      <w:r>
        <w:rPr>
          <w:rFonts w:hint="eastAsia"/>
        </w:rPr>
        <w:t>　　　　三、国家十项措施给企业带来的政策利好</w:t>
      </w:r>
      <w:r>
        <w:rPr>
          <w:rFonts w:hint="eastAsia"/>
        </w:rPr>
        <w:br/>
      </w:r>
      <w:r>
        <w:rPr>
          <w:rFonts w:hint="eastAsia"/>
        </w:rPr>
        <w:t>　　　　四、国家新增医械投资中的主要受益产品</w:t>
      </w:r>
      <w:r>
        <w:rPr>
          <w:rFonts w:hint="eastAsia"/>
        </w:rPr>
        <w:br/>
      </w:r>
      <w:r>
        <w:rPr>
          <w:rFonts w:hint="eastAsia"/>
        </w:rPr>
        <w:t>　　　　五、低端医械产品将率先受益</w:t>
      </w:r>
      <w:r>
        <w:rPr>
          <w:rFonts w:hint="eastAsia"/>
        </w:rPr>
        <w:br/>
      </w:r>
      <w:r>
        <w:rPr>
          <w:rFonts w:hint="eastAsia"/>
        </w:rPr>
        <w:t>　　第三节 2011-2015年中国一次性输液器行业投资风险预警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2011-2015年中国一次性输液器市场前景展望与趋势预测分析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2011-2015年中国一次性输液器行业发展前景分析</w:t>
      </w:r>
      <w:r>
        <w:rPr>
          <w:rFonts w:hint="eastAsia"/>
        </w:rPr>
        <w:br/>
      </w:r>
      <w:r>
        <w:rPr>
          <w:rFonts w:hint="eastAsia"/>
        </w:rPr>
        <w:t>　　　　一、一次性医疗器械产业前景广阔</w:t>
      </w:r>
      <w:r>
        <w:rPr>
          <w:rFonts w:hint="eastAsia"/>
        </w:rPr>
        <w:br/>
      </w:r>
      <w:r>
        <w:rPr>
          <w:rFonts w:hint="eastAsia"/>
        </w:rPr>
        <w:t>　　　　二、输液泵产业潜力待挖</w:t>
      </w:r>
      <w:r>
        <w:rPr>
          <w:rFonts w:hint="eastAsia"/>
        </w:rPr>
        <w:br/>
      </w:r>
      <w:r>
        <w:rPr>
          <w:rFonts w:hint="eastAsia"/>
        </w:rPr>
        <w:t>　　第二节 2011-2015年中国一次性输液器行业市场预测分析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一、未来一次性输液器市场供需情况预测分析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二、未来一次性输液器进出口贸易市场预测分析</w:t>
      </w:r>
      <w:r>
        <w:rPr>
          <w:rFonts w:hint="eastAsia"/>
        </w:rPr>
        <w:br/>
      </w:r>
      <w:r>
        <w:rPr>
          <w:rFonts w:hint="eastAsia"/>
        </w:rPr>
        <w:t>　　第三节 2011-2015年中国一次性输液器市场盈利预测分析</w:t>
      </w:r>
      <w:r>
        <w:rPr>
          <w:rFonts w:hint="eastAsia"/>
        </w:rPr>
        <w:br/>
      </w:r>
      <w:r>
        <w:rPr>
          <w:rFonts w:hint="eastAsia"/>
        </w:rPr>
        <w:t>　　第四节 中:智林:－2011-2015年中国一次性医疗器械产业发展战略分析</w:t>
      </w:r>
      <w:r>
        <w:rPr>
          <w:rFonts w:hint="eastAsia"/>
        </w:rPr>
        <w:br/>
      </w:r>
      <w:r>
        <w:rPr>
          <w:rFonts w:hint="eastAsia"/>
        </w:rPr>
        <w:t>　　　　一、强化研发能力</w:t>
      </w:r>
      <w:r>
        <w:rPr>
          <w:rFonts w:hint="eastAsia"/>
        </w:rPr>
        <w:br/>
      </w:r>
      <w:r>
        <w:rPr>
          <w:rFonts w:hint="eastAsia"/>
        </w:rPr>
        <w:t>　　　　二、提高营销水平</w:t>
      </w:r>
      <w:r>
        <w:rPr>
          <w:rFonts w:hint="eastAsia"/>
        </w:rPr>
        <w:br/>
      </w:r>
      <w:r>
        <w:rPr>
          <w:rFonts w:hint="eastAsia"/>
        </w:rPr>
        <w:t>　　　　三、调整产业结构</w:t>
      </w:r>
      <w:r>
        <w:rPr>
          <w:rFonts w:hint="eastAsia"/>
        </w:rPr>
        <w:br/>
      </w:r>
      <w:r>
        <w:rPr>
          <w:rFonts w:hint="eastAsia"/>
        </w:rPr>
        <w:t>　　　　四、重视质量管理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2006-2009年中国医疗、外科用器械制造行业企业数量增长趋势图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2006-2009年中国医疗、外科用器械制造行业亏损企业数量及亏损面积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2006-2009年中国医疗、外科用器械制造行业总体销售额增长趋势图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2006-2009年中国医疗、外科用器械制造行业总体利润总额增长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2006-2009年中国医疗、外科用器械制造行业总体从业人数分析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2006-2009年中国医疗、外科用器械制造行业投资资产增长性分析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2010年8月中国各省市医疗、外科用器械制造行业企业数量统计表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2010年8月中国各省市医疗、外科用器械制造行业企业数量分布图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2010年1-8月中国各省市医疗、外科用器械制造行业销售收入统计表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2010年1-8月中国各省市医疗、外科用器械制造行业销售收入分布图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2010年1-8月中国各省市医疗、外科用器械制造行业利润总额统计表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2010年1-8月中国各省市医疗、外科用器械制造行业利润总额分布图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2010年1-8月中国各省市医疗、外科用器械制造行业利润总额增长最快的省市对比图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2010年8月底中国各省市医疗、外科用器械制造行业资产统计表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2010年8月底中国各省市医疗、外科用器械制造行业资产分布图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2010年1-8月中国各省市医疗、外科用器械制造行业资产增长速度对比图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2010年1-8月中国各省市医疗、外科用器械制造行业工业总产值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2010年1-8月中国各省市医疗、外科用器械制造行业工业销售产值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2010年医疗、外科用器械制造行业产销率（数据均可更新至最新月份）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2008-2009年中国注射器出口统计</w:t>
      </w:r>
      <w:r>
        <w:rPr>
          <w:rFonts w:hint="eastAsia"/>
        </w:rPr>
        <w:br/>
      </w:r>
      <w:r>
        <w:rPr>
          <w:rFonts w:hint="eastAsia"/>
        </w:rPr>
        <w:t>　　图表 2008-2009年中国注射器进口统计</w:t>
      </w:r>
      <w:r>
        <w:rPr>
          <w:rFonts w:hint="eastAsia"/>
        </w:rPr>
        <w:br/>
      </w:r>
      <w:r>
        <w:rPr>
          <w:rFonts w:hint="eastAsia"/>
        </w:rPr>
        <w:t>　　图表 2008-2009年中国注射器进出口价格对比</w:t>
      </w:r>
      <w:r>
        <w:rPr>
          <w:rFonts w:hint="eastAsia"/>
        </w:rPr>
        <w:br/>
      </w:r>
      <w:r>
        <w:rPr>
          <w:rFonts w:hint="eastAsia"/>
        </w:rPr>
        <w:t>　　图表 中国注射器进出口主要来源地及出口目的地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2008-2009年中国输血设备出口统计</w:t>
      </w:r>
      <w:r>
        <w:rPr>
          <w:rFonts w:hint="eastAsia"/>
        </w:rPr>
        <w:br/>
      </w:r>
      <w:r>
        <w:rPr>
          <w:rFonts w:hint="eastAsia"/>
        </w:rPr>
        <w:t>　　图表 2008-2009年中国输血设备进口统计</w:t>
      </w:r>
      <w:r>
        <w:rPr>
          <w:rFonts w:hint="eastAsia"/>
        </w:rPr>
        <w:br/>
      </w:r>
      <w:r>
        <w:rPr>
          <w:rFonts w:hint="eastAsia"/>
        </w:rPr>
        <w:t>　　图表 2008-2009年中国输血设备进出口价格对比</w:t>
      </w:r>
      <w:r>
        <w:rPr>
          <w:rFonts w:hint="eastAsia"/>
        </w:rPr>
        <w:br/>
      </w:r>
      <w:r>
        <w:rPr>
          <w:rFonts w:hint="eastAsia"/>
        </w:rPr>
        <w:t>　　图表 中国输血设备进出口主要来源地及出口目的地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2008-2009年中国导管、插管及类似品出口统计</w:t>
      </w:r>
      <w:r>
        <w:rPr>
          <w:rFonts w:hint="eastAsia"/>
        </w:rPr>
        <w:br/>
      </w:r>
      <w:r>
        <w:rPr>
          <w:rFonts w:hint="eastAsia"/>
        </w:rPr>
        <w:t>　　图表 2008-2009年中国导管、插管及类似品进口统计</w:t>
      </w:r>
      <w:r>
        <w:rPr>
          <w:rFonts w:hint="eastAsia"/>
        </w:rPr>
        <w:br/>
      </w:r>
      <w:r>
        <w:rPr>
          <w:rFonts w:hint="eastAsia"/>
        </w:rPr>
        <w:t>　　图表 2008-2009年中国导管、插管及类似品进出口价格对比</w:t>
      </w:r>
      <w:r>
        <w:rPr>
          <w:rFonts w:hint="eastAsia"/>
        </w:rPr>
        <w:br/>
      </w:r>
      <w:r>
        <w:rPr>
          <w:rFonts w:hint="eastAsia"/>
        </w:rPr>
        <w:t>　　图表 中国导管、插管及类似品进出口主要来源地及出口目的地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双鸽集团有限公司盈利指标情况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双鸽集团有限公司资产运行指标状况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双鸽集团有限公司资产负债能力指标分析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双鸽集团有限公司盈利能力情况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双鸽集团有限公司销售收入情况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双鸽集团有限公司成本费用构成情况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山东侨牌集团有限公司盈利指标情况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山东侨牌集团有限公司资产运行指标状况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山东侨牌集团有限公司资产负债能力指标分析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山东侨牌集团有限公司盈利能力情况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山东侨牌集团有限公司销售收入情况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山东侨牌集团有限公司成本费用构成情况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浙江康德莱医疗器械股份有限公司盈利指标情况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浙江康德莱医疗器械股份有限公司资产运行指标状况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浙江康德莱医疗器械股份有限公司资产负债能力指标分析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浙江康德莱医疗器械股份有限公司盈利能力情况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浙江康德莱医疗器械股份有限公司销售收入情况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浙江康德莱医疗器械股份有限公司成本费用构成情况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上海美华医疗器具股份有限公司盈利指标情况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上海美华医疗器具股份有限公司资产运行指标状况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上海美华医疗器具股份有限公司资产负债能力指标分析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上海美华医疗器具股份有限公司盈利能力情况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上海美华医疗器具股份有限公司销售收入情况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上海美华医疗器具股份有限公司成本费用构成情况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枣庄市医用器材厂盈利指标情况</w:t>
      </w:r>
      <w:r>
        <w:rPr>
          <w:rFonts w:hint="eastAsia"/>
        </w:rPr>
        <w:br/>
      </w:r>
      <w:r>
        <w:rPr>
          <w:rFonts w:hint="eastAsia"/>
        </w:rPr>
        <w:t>　　图表 枣庄市医用器材厂资产运行指标状况</w:t>
      </w:r>
      <w:r>
        <w:rPr>
          <w:rFonts w:hint="eastAsia"/>
        </w:rPr>
        <w:br/>
      </w:r>
      <w:r>
        <w:rPr>
          <w:rFonts w:hint="eastAsia"/>
        </w:rPr>
        <w:t>　　图表 枣庄市医用器材厂资产负债能力指标分析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枣庄市医用器材厂盈利能力情况</w:t>
      </w:r>
      <w:r>
        <w:rPr>
          <w:rFonts w:hint="eastAsia"/>
        </w:rPr>
        <w:br/>
      </w:r>
      <w:r>
        <w:rPr>
          <w:rFonts w:hint="eastAsia"/>
        </w:rPr>
        <w:t>　　图表 枣庄市医用器材厂销售收入情况</w:t>
      </w:r>
      <w:r>
        <w:rPr>
          <w:rFonts w:hint="eastAsia"/>
        </w:rPr>
        <w:br/>
      </w:r>
      <w:r>
        <w:rPr>
          <w:rFonts w:hint="eastAsia"/>
        </w:rPr>
        <w:t>　　图表 枣庄市医用器材厂成本费用构成情况</w:t>
      </w:r>
      <w:r>
        <w:rPr>
          <w:rFonts w:hint="eastAsia"/>
        </w:rPr>
        <w:br/>
      </w:r>
      <w:r>
        <w:rPr>
          <w:rFonts w:hint="eastAsia"/>
        </w:rPr>
        <w:t>　　图表 江苏康进医疗器材有限公司盈利指标情况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江苏康进医疗器材有限公司资产运行指标状况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江苏康进医疗器材有限公司资产负债能力指标分析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江苏康进医疗器材有限公司盈利能力情况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江苏康进医疗器材有限公司销售收入情况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江苏康进医疗器材有限公司成本费用构成情况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上海凯乐输液器厂盈利指标情况</w:t>
      </w:r>
      <w:r>
        <w:rPr>
          <w:rFonts w:hint="eastAsia"/>
        </w:rPr>
        <w:br/>
      </w:r>
      <w:r>
        <w:rPr>
          <w:rFonts w:hint="eastAsia"/>
        </w:rPr>
        <w:t>　　图表 上海凯乐输液器厂资产运行指标状况</w:t>
      </w:r>
      <w:r>
        <w:rPr>
          <w:rFonts w:hint="eastAsia"/>
        </w:rPr>
        <w:br/>
      </w:r>
      <w:r>
        <w:rPr>
          <w:rFonts w:hint="eastAsia"/>
        </w:rPr>
        <w:t>　　图表 上海凯乐输液器厂资产负债能力指标分析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上海凯乐输液器厂盈利能力情况</w:t>
      </w:r>
      <w:r>
        <w:rPr>
          <w:rFonts w:hint="eastAsia"/>
        </w:rPr>
        <w:br/>
      </w:r>
      <w:r>
        <w:rPr>
          <w:rFonts w:hint="eastAsia"/>
        </w:rPr>
        <w:t>　　图表 上海凯乐输液器厂销售收入情况</w:t>
      </w:r>
      <w:r>
        <w:rPr>
          <w:rFonts w:hint="eastAsia"/>
        </w:rPr>
        <w:br/>
      </w:r>
      <w:r>
        <w:rPr>
          <w:rFonts w:hint="eastAsia"/>
        </w:rPr>
        <w:t>　　图表 上海凯乐输液器厂成本费用构成情况</w:t>
      </w:r>
      <w:r>
        <w:rPr>
          <w:rFonts w:hint="eastAsia"/>
        </w:rPr>
        <w:br/>
      </w:r>
      <w:r>
        <w:rPr>
          <w:rFonts w:hint="eastAsia"/>
        </w:rPr>
        <w:t>　　图表 江西锦胜医疗器械有限公司盈利指标情况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江西锦胜医疗器械有限公司资产运行指标状况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江西锦胜医疗器械有限公司资产负债能力指标分析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江西锦胜医疗器械有限公司盈利能力情况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江西锦胜医疗器械有限公司销售收入情况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江西锦胜医疗器械有限公司成本费用构成情况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上海康寿医疗器械有限公司盈利指标情况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上海康寿医疗器械有限公司资产运行指标状况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上海康寿医疗器械有限公司资产负债能力指标分析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上海康寿医疗器械有限公司盈利能力情况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上海康寿医疗器械有限公司销售收入情况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上海康寿医疗器械有限公司成本费用构成情况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2011-2015年中国一次性输液器行业市场预测分析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2011-2015年中国一次性输液器市场盈利预测分析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059f91deb4040" w:history="1">
        <w:r>
          <w:rPr>
            <w:rStyle w:val="Hyperlink"/>
          </w:rPr>
          <w:t>2011-2015年中国一次性输液器市场供需及盈利预测报告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0059f91deb4040" w:history="1">
        <w:r>
          <w:rPr>
            <w:rStyle w:val="Hyperlink"/>
          </w:rPr>
          <w:t>https://www.20087.com/2010-12/R_2011_2015yicixingshuyeqishichanggong.html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76ccff92d49e3" w:history="1">
      <w:r>
        <w:rPr>
          <w:rStyle w:val="Hyperlink"/>
        </w:rPr>
        <w:t>2011-2015年中国一次性输液器市场供需及盈利预测报告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icixingshuyeqishichanggong.html" TargetMode="External" Id="Rc80059f91deb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icixingshuyeqishichanggong.html" TargetMode="External" Id="R4ba76ccff92d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2010-12-05T05:54:00Z</dcterms:created>
  <dcterms:modified xsi:type="dcterms:W3CDTF">2010-12-05T06:54:00Z</dcterms:modified>
  <dc:subject>2011-2015年中国一次性输液器市场供需及盈利预测报告</dc:subject>
  <dc:title>2011-2015年中国一次性输液器市场供需及盈利预测报告</dc:title>
  <cp:keywords>2011-2015年中国一次性输液器市场供需及盈利预测报告</cp:keywords>
  <dc:description>2011-2015年中国一次性输液器市场供需及盈利预测报告</dc:description>
</cp:coreProperties>
</file>