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10b891af645ba" w:history="1">
              <w:r>
                <w:rPr>
                  <w:rStyle w:val="Hyperlink"/>
                </w:rPr>
                <w:t>2011-2015年中国公路客车行业市场现状及发展趋势预测报告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10b891af645ba" w:history="1">
              <w:r>
                <w:rPr>
                  <w:rStyle w:val="Hyperlink"/>
                </w:rPr>
                <w:t>2011-2015年中国公路客车行业市场现状及发展趋势预测报告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0576965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710b891af645ba" w:history="1">
                <w:r>
                  <w:rPr>
                    <w:rStyle w:val="Hyperlink"/>
                  </w:rPr>
                  <w:t>https://www.20087.com/2010-12/R_2011_2015gonglukechexingyeshichangxi.html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客车是公共交通工具的重要组成部分，其发展反映了交通运输行业的技术水平和社会经济发展状况。随着新能源汽车技术的进步和环保意识的增强，公路客车正朝着电动化、智能化方向发展。目前，公路客车不仅在动力系统上有所突破，如采用纯电动或混合动力系统，还在智能驾驶辅助系统方面实现了应用，提高了行车安全性和舒适性。然而，如何进一步提升客车的续航里程、降低运营成本，以及提高车辆的智能化水平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公路客车的发展将更加注重绿色化与智能化。通过优化电池管理系统和提高能量回收效率，未来的公路客车将能够实现更长的续航里程，减少充电次数。同时，通过引入自动驾驶技术和车联网技术，未来的公路客车将能够实现更高级别的自动驾驶，提高道路运输效率。此外，随着新材料技术的应用，未来的公路客车将可能采用更轻质、更耐用的材料，降低车身重量，提高燃油经济性或延长电动车的续航里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710b891af645ba" w:history="1">
        <w:r>
          <w:rPr>
            <w:rStyle w:val="Hyperlink"/>
          </w:rPr>
          <w:t>2011-2015年中国公路客车行业市场现状及发展趋势预测报告</w:t>
        </w:r>
      </w:hyperlink>
      <w:r>
        <w:rPr>
          <w:rFonts w:hint="eastAsia"/>
        </w:rPr>
        <w:t>》依托国家统计局、相关行业协会及科研机构的权威数据，系统分析了公路客车行业现状。报告从公路客车市场规模、供需关系、竞争格局等维度展开研究，重点评估了主要公路客车企业的市场表现。通过对公路客车行业技术发展水平和市场环境的分析，客观预测了未来发展趋势，并指出值得关注的机遇与风险。报告为公路客车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2010年中国客车行业运行形势分析</w:t>
      </w:r>
      <w:r>
        <w:rPr>
          <w:rFonts w:hint="eastAsia"/>
        </w:rPr>
        <w:br/>
      </w:r>
      <w:r>
        <w:rPr>
          <w:rFonts w:hint="eastAsia"/>
        </w:rPr>
        <w:t>　　1.1 　中国客车行业发展回顾</w:t>
      </w:r>
      <w:r>
        <w:rPr>
          <w:rFonts w:hint="eastAsia"/>
        </w:rPr>
        <w:br/>
      </w:r>
      <w:r>
        <w:rPr>
          <w:rFonts w:hint="eastAsia"/>
        </w:rPr>
        <w:t>　　　　1.1.1 　中国客车发展历程</w:t>
      </w:r>
      <w:r>
        <w:rPr>
          <w:rFonts w:hint="eastAsia"/>
        </w:rPr>
        <w:br/>
      </w:r>
      <w:r>
        <w:rPr>
          <w:rFonts w:hint="eastAsia"/>
        </w:rPr>
        <w:t>　　　　1.1.2 　中国客车市场及技术发展分析</w:t>
      </w:r>
      <w:r>
        <w:rPr>
          <w:rFonts w:hint="eastAsia"/>
        </w:rPr>
        <w:br/>
      </w:r>
      <w:r>
        <w:rPr>
          <w:rFonts w:hint="eastAsia"/>
        </w:rPr>
        <w:t>　　　　1.1.3 　客车市场发展状况分析</w:t>
      </w:r>
      <w:r>
        <w:rPr>
          <w:rFonts w:hint="eastAsia"/>
        </w:rPr>
        <w:br/>
      </w:r>
      <w:r>
        <w:rPr>
          <w:rFonts w:hint="eastAsia"/>
        </w:rPr>
        <w:t>　　　　1.1.4 　客车行业用户需求特征</w:t>
      </w:r>
      <w:r>
        <w:rPr>
          <w:rFonts w:hint="eastAsia"/>
        </w:rPr>
        <w:br/>
      </w:r>
      <w:r>
        <w:rPr>
          <w:rFonts w:hint="eastAsia"/>
        </w:rPr>
        <w:t>　　1.2 　2010年中国客车市场营销分析</w:t>
      </w:r>
      <w:r>
        <w:rPr>
          <w:rFonts w:hint="eastAsia"/>
        </w:rPr>
        <w:br/>
      </w:r>
      <w:r>
        <w:rPr>
          <w:rFonts w:hint="eastAsia"/>
        </w:rPr>
        <w:t>　　　　1.2.1 　中国客车行业的营销环境</w:t>
      </w:r>
      <w:r>
        <w:rPr>
          <w:rFonts w:hint="eastAsia"/>
        </w:rPr>
        <w:br/>
      </w:r>
      <w:r>
        <w:rPr>
          <w:rFonts w:hint="eastAsia"/>
        </w:rPr>
        <w:t>　　　　1.2.2 　国内客车企业改变营销策略应对危机</w:t>
      </w:r>
      <w:r>
        <w:rPr>
          <w:rFonts w:hint="eastAsia"/>
        </w:rPr>
        <w:br/>
      </w:r>
      <w:r>
        <w:rPr>
          <w:rFonts w:hint="eastAsia"/>
        </w:rPr>
        <w:t>　　　　1.2.3 　中国客车营销中存在的问题</w:t>
      </w:r>
      <w:r>
        <w:rPr>
          <w:rFonts w:hint="eastAsia"/>
        </w:rPr>
        <w:br/>
      </w:r>
      <w:r>
        <w:rPr>
          <w:rFonts w:hint="eastAsia"/>
        </w:rPr>
        <w:t>　　　　1.2.4 　客车营销中三种创新营销思路解析</w:t>
      </w:r>
      <w:r>
        <w:rPr>
          <w:rFonts w:hint="eastAsia"/>
        </w:rPr>
        <w:br/>
      </w:r>
      <w:r>
        <w:rPr>
          <w:rFonts w:hint="eastAsia"/>
        </w:rPr>
        <w:t>　　1.3 　2010年中国客车国际化发展分析</w:t>
      </w:r>
      <w:r>
        <w:rPr>
          <w:rFonts w:hint="eastAsia"/>
        </w:rPr>
        <w:br/>
      </w:r>
      <w:r>
        <w:rPr>
          <w:rFonts w:hint="eastAsia"/>
        </w:rPr>
        <w:t>　　　　1.3.1 　中国已成为世界客车第一大国</w:t>
      </w:r>
      <w:r>
        <w:rPr>
          <w:rFonts w:hint="eastAsia"/>
        </w:rPr>
        <w:br/>
      </w:r>
      <w:r>
        <w:rPr>
          <w:rFonts w:hint="eastAsia"/>
        </w:rPr>
        <w:t>　　　　1.3.2 　中国客车业实施国际化战略逐渐清晰</w:t>
      </w:r>
      <w:r>
        <w:rPr>
          <w:rFonts w:hint="eastAsia"/>
        </w:rPr>
        <w:br/>
      </w:r>
      <w:r>
        <w:rPr>
          <w:rFonts w:hint="eastAsia"/>
        </w:rPr>
        <w:t>　　　　1.3.3 　中国客车有成为世界客车强势品牌的潜力</w:t>
      </w:r>
      <w:r>
        <w:rPr>
          <w:rFonts w:hint="eastAsia"/>
        </w:rPr>
        <w:br/>
      </w:r>
      <w:r>
        <w:rPr>
          <w:rFonts w:hint="eastAsia"/>
        </w:rPr>
        <w:t>　　　　1.3.4 　本土客车企业积极开拓国际市场</w:t>
      </w:r>
      <w:r>
        <w:rPr>
          <w:rFonts w:hint="eastAsia"/>
        </w:rPr>
        <w:br/>
      </w:r>
      <w:r>
        <w:rPr>
          <w:rFonts w:hint="eastAsia"/>
        </w:rPr>
        <w:t>　　1.4 　2010年中国客车行业发展特点解析</w:t>
      </w:r>
      <w:r>
        <w:rPr>
          <w:rFonts w:hint="eastAsia"/>
        </w:rPr>
        <w:br/>
      </w:r>
      <w:r>
        <w:rPr>
          <w:rFonts w:hint="eastAsia"/>
        </w:rPr>
        <w:t>　　　　1.4.1 　客车行业加速结构调整</w:t>
      </w:r>
      <w:r>
        <w:rPr>
          <w:rFonts w:hint="eastAsia"/>
        </w:rPr>
        <w:br/>
      </w:r>
      <w:r>
        <w:rPr>
          <w:rFonts w:hint="eastAsia"/>
        </w:rPr>
        <w:t>　　　　1.4.2 　社会资本抄底客车市场</w:t>
      </w:r>
      <w:r>
        <w:rPr>
          <w:rFonts w:hint="eastAsia"/>
        </w:rPr>
        <w:br/>
      </w:r>
      <w:r>
        <w:rPr>
          <w:rFonts w:hint="eastAsia"/>
        </w:rPr>
        <w:t>　　　　1.4.3 　混合动力客车产业化起步</w:t>
      </w:r>
      <w:r>
        <w:rPr>
          <w:rFonts w:hint="eastAsia"/>
        </w:rPr>
        <w:br/>
      </w:r>
      <w:r>
        <w:rPr>
          <w:rFonts w:hint="eastAsia"/>
        </w:rPr>
        <w:t>　　　　1.4.4 　政策助力农村客车市场启动</w:t>
      </w:r>
      <w:r>
        <w:rPr>
          <w:rFonts w:hint="eastAsia"/>
        </w:rPr>
        <w:br/>
      </w:r>
      <w:r>
        <w:rPr>
          <w:rFonts w:hint="eastAsia"/>
        </w:rPr>
        <w:t>　　　　1.4.5 　客车业主要区域市场发展特征</w:t>
      </w:r>
      <w:r>
        <w:rPr>
          <w:rFonts w:hint="eastAsia"/>
        </w:rPr>
        <w:br/>
      </w:r>
      <w:r>
        <w:rPr>
          <w:rFonts w:hint="eastAsia"/>
        </w:rPr>
        <w:t>　　1.5 　2010年中国客车市场价格分析</w:t>
      </w:r>
      <w:r>
        <w:rPr>
          <w:rFonts w:hint="eastAsia"/>
        </w:rPr>
        <w:br/>
      </w:r>
      <w:r>
        <w:rPr>
          <w:rFonts w:hint="eastAsia"/>
        </w:rPr>
        <w:t>　　　　1.5.1 　中国客车行业进入低利润时期</w:t>
      </w:r>
      <w:r>
        <w:rPr>
          <w:rFonts w:hint="eastAsia"/>
        </w:rPr>
        <w:br/>
      </w:r>
      <w:r>
        <w:rPr>
          <w:rFonts w:hint="eastAsia"/>
        </w:rPr>
        <w:t>　　　　1.5.2 　中国客车市场价格战的原因及特点</w:t>
      </w:r>
      <w:r>
        <w:rPr>
          <w:rFonts w:hint="eastAsia"/>
        </w:rPr>
        <w:br/>
      </w:r>
      <w:r>
        <w:rPr>
          <w:rFonts w:hint="eastAsia"/>
        </w:rPr>
        <w:t>　　　　1.5.3 　透视中国客车市场价格战</w:t>
      </w:r>
      <w:r>
        <w:rPr>
          <w:rFonts w:hint="eastAsia"/>
        </w:rPr>
        <w:br/>
      </w:r>
      <w:r>
        <w:rPr>
          <w:rFonts w:hint="eastAsia"/>
        </w:rPr>
        <w:t>　　　　1.5.4 　客车企业应关注非价格竞争</w:t>
      </w:r>
      <w:r>
        <w:rPr>
          <w:rFonts w:hint="eastAsia"/>
        </w:rPr>
        <w:br/>
      </w:r>
      <w:r>
        <w:rPr>
          <w:rFonts w:hint="eastAsia"/>
        </w:rPr>
        <w:t>　　1.6 　2010年中国客车市场品牌分析</w:t>
      </w:r>
      <w:r>
        <w:rPr>
          <w:rFonts w:hint="eastAsia"/>
        </w:rPr>
        <w:br/>
      </w:r>
      <w:r>
        <w:rPr>
          <w:rFonts w:hint="eastAsia"/>
        </w:rPr>
        <w:t>　　　　1.6.1 　客车市场中的品牌忠诚</w:t>
      </w:r>
      <w:r>
        <w:rPr>
          <w:rFonts w:hint="eastAsia"/>
        </w:rPr>
        <w:br/>
      </w:r>
      <w:r>
        <w:rPr>
          <w:rFonts w:hint="eastAsia"/>
        </w:rPr>
        <w:t>　　　　1.6.2 　中国客车产业品牌发展历程</w:t>
      </w:r>
      <w:r>
        <w:rPr>
          <w:rFonts w:hint="eastAsia"/>
        </w:rPr>
        <w:br/>
      </w:r>
      <w:r>
        <w:rPr>
          <w:rFonts w:hint="eastAsia"/>
        </w:rPr>
        <w:t>　　　　1.6.3 　中国客车品牌发展解析</w:t>
      </w:r>
      <w:r>
        <w:rPr>
          <w:rFonts w:hint="eastAsia"/>
        </w:rPr>
        <w:br/>
      </w:r>
      <w:r>
        <w:rPr>
          <w:rFonts w:hint="eastAsia"/>
        </w:rPr>
        <w:t>　　　　1.6.4 　客车企业品牌发展中的品牌靶向力分析</w:t>
      </w:r>
      <w:r>
        <w:rPr>
          <w:rFonts w:hint="eastAsia"/>
        </w:rPr>
        <w:br/>
      </w:r>
      <w:r>
        <w:rPr>
          <w:rFonts w:hint="eastAsia"/>
        </w:rPr>
        <w:t>　　　　1.6.5 　中国客车品牌建设的对策措施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中国汽车行业政策法规分析</w:t>
      </w:r>
      <w:r>
        <w:rPr>
          <w:rFonts w:hint="eastAsia"/>
        </w:rPr>
        <w:br/>
      </w:r>
      <w:r>
        <w:rPr>
          <w:rFonts w:hint="eastAsia"/>
        </w:rPr>
        <w:t>　　2.1 　中国汽车工业政策法规分析</w:t>
      </w:r>
      <w:r>
        <w:rPr>
          <w:rFonts w:hint="eastAsia"/>
        </w:rPr>
        <w:br/>
      </w:r>
      <w:r>
        <w:rPr>
          <w:rFonts w:hint="eastAsia"/>
        </w:rPr>
        <w:t>　　　　2.1.1 　汽车行业政策法规</w:t>
      </w:r>
      <w:r>
        <w:rPr>
          <w:rFonts w:hint="eastAsia"/>
        </w:rPr>
        <w:br/>
      </w:r>
      <w:r>
        <w:rPr>
          <w:rFonts w:hint="eastAsia"/>
        </w:rPr>
        <w:t>　　　　2.1.2 　2009年1-8月汽车产业新政</w:t>
      </w:r>
      <w:r>
        <w:rPr>
          <w:rFonts w:hint="eastAsia"/>
        </w:rPr>
        <w:br/>
      </w:r>
      <w:r>
        <w:rPr>
          <w:rFonts w:hint="eastAsia"/>
        </w:rPr>
        <w:t>　　2.2 　中国汽车行业相关政策分析</w:t>
      </w:r>
      <w:r>
        <w:rPr>
          <w:rFonts w:hint="eastAsia"/>
        </w:rPr>
        <w:br/>
      </w:r>
      <w:r>
        <w:rPr>
          <w:rFonts w:hint="eastAsia"/>
        </w:rPr>
        <w:t>　　　　2.2.1 　解析《汽车贸易政策》</w:t>
      </w:r>
      <w:r>
        <w:rPr>
          <w:rFonts w:hint="eastAsia"/>
        </w:rPr>
        <w:br/>
      </w:r>
      <w:r>
        <w:rPr>
          <w:rFonts w:hint="eastAsia"/>
        </w:rPr>
        <w:t>　　　　2.2.2 　《汽车产品回收利用技术政策》解析</w:t>
      </w:r>
      <w:r>
        <w:rPr>
          <w:rFonts w:hint="eastAsia"/>
        </w:rPr>
        <w:br/>
      </w:r>
      <w:r>
        <w:rPr>
          <w:rFonts w:hint="eastAsia"/>
        </w:rPr>
        <w:t>　　　　2.2.3 　汽车品牌销售管理政策分析</w:t>
      </w:r>
      <w:r>
        <w:rPr>
          <w:rFonts w:hint="eastAsia"/>
        </w:rPr>
        <w:br/>
      </w:r>
      <w:r>
        <w:rPr>
          <w:rFonts w:hint="eastAsia"/>
        </w:rPr>
        <w:t>　　2.3 　相关政策法规对行业的影响分析</w:t>
      </w:r>
      <w:r>
        <w:rPr>
          <w:rFonts w:hint="eastAsia"/>
        </w:rPr>
        <w:br/>
      </w:r>
      <w:r>
        <w:rPr>
          <w:rFonts w:hint="eastAsia"/>
        </w:rPr>
        <w:t>　　　　2.3.1 　《汽车贸易政策》对汽车市场的影响分析</w:t>
      </w:r>
      <w:r>
        <w:rPr>
          <w:rFonts w:hint="eastAsia"/>
        </w:rPr>
        <w:br/>
      </w:r>
      <w:r>
        <w:rPr>
          <w:rFonts w:hint="eastAsia"/>
        </w:rPr>
        <w:t>　　　　2.3.2 　调整汽车消费税的影响分析</w:t>
      </w:r>
      <w:r>
        <w:rPr>
          <w:rFonts w:hint="eastAsia"/>
        </w:rPr>
        <w:br/>
      </w:r>
      <w:r>
        <w:rPr>
          <w:rFonts w:hint="eastAsia"/>
        </w:rPr>
        <w:t>　　　　2.3.3 　《反垄断法》对汽车工业的影响分析</w:t>
      </w:r>
      <w:r>
        <w:rPr>
          <w:rFonts w:hint="eastAsia"/>
        </w:rPr>
        <w:br/>
      </w:r>
      <w:r>
        <w:rPr>
          <w:rFonts w:hint="eastAsia"/>
        </w:rPr>
        <w:t>　　　　2.3.4 　燃油税对汽车工业发展的影响</w:t>
      </w:r>
      <w:r>
        <w:rPr>
          <w:rFonts w:hint="eastAsia"/>
        </w:rPr>
        <w:br/>
      </w:r>
      <w:r>
        <w:rPr>
          <w:rFonts w:hint="eastAsia"/>
        </w:rPr>
        <w:t>　　2.4 　主要政策法规阐述</w:t>
      </w:r>
      <w:r>
        <w:rPr>
          <w:rFonts w:hint="eastAsia"/>
        </w:rPr>
        <w:br/>
      </w:r>
      <w:r>
        <w:rPr>
          <w:rFonts w:hint="eastAsia"/>
        </w:rPr>
        <w:t>　　　　2.4.1 　《汽车贸易政策》</w:t>
      </w:r>
      <w:r>
        <w:rPr>
          <w:rFonts w:hint="eastAsia"/>
        </w:rPr>
        <w:br/>
      </w:r>
      <w:r>
        <w:rPr>
          <w:rFonts w:hint="eastAsia"/>
        </w:rPr>
        <w:t>　　　　2.4.2 　《汽车产品回收利用技术政策》</w:t>
      </w:r>
      <w:r>
        <w:rPr>
          <w:rFonts w:hint="eastAsia"/>
        </w:rPr>
        <w:br/>
      </w:r>
      <w:r>
        <w:rPr>
          <w:rFonts w:hint="eastAsia"/>
        </w:rPr>
        <w:t>　　　　2.4.3 　《汽车产业发展政策》</w:t>
      </w:r>
      <w:r>
        <w:rPr>
          <w:rFonts w:hint="eastAsia"/>
        </w:rPr>
        <w:br/>
      </w:r>
      <w:r>
        <w:rPr>
          <w:rFonts w:hint="eastAsia"/>
        </w:rPr>
        <w:t>　　　　2.4.4 　《汽车金融公司管理办法》</w:t>
      </w:r>
      <w:r>
        <w:rPr>
          <w:rFonts w:hint="eastAsia"/>
        </w:rPr>
        <w:br/>
      </w:r>
      <w:r>
        <w:rPr>
          <w:rFonts w:hint="eastAsia"/>
        </w:rPr>
        <w:t>　　　　2.4.5 　《汽车贷款管理办法》</w:t>
      </w:r>
      <w:r>
        <w:rPr>
          <w:rFonts w:hint="eastAsia"/>
        </w:rPr>
        <w:br/>
      </w:r>
      <w:r>
        <w:rPr>
          <w:rFonts w:hint="eastAsia"/>
        </w:rPr>
        <w:t>　　　　2.4.6 　汽车产业调整和振兴规划细则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2010年中国公路行业发展态势分析</w:t>
      </w:r>
      <w:r>
        <w:rPr>
          <w:rFonts w:hint="eastAsia"/>
        </w:rPr>
        <w:br/>
      </w:r>
      <w:r>
        <w:rPr>
          <w:rFonts w:hint="eastAsia"/>
        </w:rPr>
        <w:t>　　3.1 　公路行业发展的政策环境</w:t>
      </w:r>
      <w:r>
        <w:rPr>
          <w:rFonts w:hint="eastAsia"/>
        </w:rPr>
        <w:br/>
      </w:r>
      <w:r>
        <w:rPr>
          <w:rFonts w:hint="eastAsia"/>
        </w:rPr>
        <w:t>　　　　3.1.1 　中国收费公路政策的历史沿革</w:t>
      </w:r>
      <w:r>
        <w:rPr>
          <w:rFonts w:hint="eastAsia"/>
        </w:rPr>
        <w:br/>
      </w:r>
      <w:r>
        <w:rPr>
          <w:rFonts w:hint="eastAsia"/>
        </w:rPr>
        <w:t>　　　　3.1.2 　中国燃油税改革对公路行业发展的影响分析</w:t>
      </w:r>
      <w:r>
        <w:rPr>
          <w:rFonts w:hint="eastAsia"/>
        </w:rPr>
        <w:br/>
      </w:r>
      <w:r>
        <w:rPr>
          <w:rFonts w:hint="eastAsia"/>
        </w:rPr>
        <w:t>　　　　3.1.3 　《收费公路权益转让办法》新政实施解析</w:t>
      </w:r>
      <w:r>
        <w:rPr>
          <w:rFonts w:hint="eastAsia"/>
        </w:rPr>
        <w:br/>
      </w:r>
      <w:r>
        <w:rPr>
          <w:rFonts w:hint="eastAsia"/>
        </w:rPr>
        <w:t>　　3.2 　2010年中国公路行业发展概况</w:t>
      </w:r>
      <w:r>
        <w:rPr>
          <w:rFonts w:hint="eastAsia"/>
        </w:rPr>
        <w:br/>
      </w:r>
      <w:r>
        <w:rPr>
          <w:rFonts w:hint="eastAsia"/>
        </w:rPr>
        <w:t>　　　　3.2.1 　中国公路发展的三大阶段</w:t>
      </w:r>
      <w:r>
        <w:rPr>
          <w:rFonts w:hint="eastAsia"/>
        </w:rPr>
        <w:br/>
      </w:r>
      <w:r>
        <w:rPr>
          <w:rFonts w:hint="eastAsia"/>
        </w:rPr>
        <w:t>　　　　3.2.2 　中国公路建设发展成绩突出</w:t>
      </w:r>
      <w:r>
        <w:rPr>
          <w:rFonts w:hint="eastAsia"/>
        </w:rPr>
        <w:br/>
      </w:r>
      <w:r>
        <w:rPr>
          <w:rFonts w:hint="eastAsia"/>
        </w:rPr>
        <w:t>　　　　3.2.3 　中国公路产业化分析</w:t>
      </w:r>
      <w:r>
        <w:rPr>
          <w:rFonts w:hint="eastAsia"/>
        </w:rPr>
        <w:br/>
      </w:r>
      <w:r>
        <w:rPr>
          <w:rFonts w:hint="eastAsia"/>
        </w:rPr>
        <w:t>　　　　3.2.4 　中国公路特许经营的应用模式浅析</w:t>
      </w:r>
      <w:r>
        <w:rPr>
          <w:rFonts w:hint="eastAsia"/>
        </w:rPr>
        <w:br/>
      </w:r>
      <w:r>
        <w:rPr>
          <w:rFonts w:hint="eastAsia"/>
        </w:rPr>
        <w:t>　　　　3.2.5 　我国旅游公路与公路旅游发展探析</w:t>
      </w:r>
      <w:r>
        <w:rPr>
          <w:rFonts w:hint="eastAsia"/>
        </w:rPr>
        <w:br/>
      </w:r>
      <w:r>
        <w:rPr>
          <w:rFonts w:hint="eastAsia"/>
        </w:rPr>
        <w:t>　　3.3 　2010年中国收费公路市场结构和定价机制探讨</w:t>
      </w:r>
      <w:r>
        <w:rPr>
          <w:rFonts w:hint="eastAsia"/>
        </w:rPr>
        <w:br/>
      </w:r>
      <w:r>
        <w:rPr>
          <w:rFonts w:hint="eastAsia"/>
        </w:rPr>
        <w:t>　　　　3.3.1 　国内收费公路的市场结构概述</w:t>
      </w:r>
      <w:r>
        <w:rPr>
          <w:rFonts w:hint="eastAsia"/>
        </w:rPr>
        <w:br/>
      </w:r>
      <w:r>
        <w:rPr>
          <w:rFonts w:hint="eastAsia"/>
        </w:rPr>
        <w:t>　　　　3.3.2 　中国收费公路的经济属性分析</w:t>
      </w:r>
      <w:r>
        <w:rPr>
          <w:rFonts w:hint="eastAsia"/>
        </w:rPr>
        <w:br/>
      </w:r>
      <w:r>
        <w:rPr>
          <w:rFonts w:hint="eastAsia"/>
        </w:rPr>
        <w:t>　　　　3.3.3 　我国收费公路定价机制</w:t>
      </w:r>
      <w:r>
        <w:rPr>
          <w:rFonts w:hint="eastAsia"/>
        </w:rPr>
        <w:br/>
      </w:r>
      <w:r>
        <w:rPr>
          <w:rFonts w:hint="eastAsia"/>
        </w:rPr>
        <w:t>　　　　3.3.4 　收费公路定价和市场监管实践探索分析</w:t>
      </w:r>
      <w:r>
        <w:rPr>
          <w:rFonts w:hint="eastAsia"/>
        </w:rPr>
        <w:br/>
      </w:r>
      <w:r>
        <w:rPr>
          <w:rFonts w:hint="eastAsia"/>
        </w:rPr>
        <w:t>　　　　3.3.5 　改进收费公路价格管理的措施</w:t>
      </w:r>
      <w:r>
        <w:rPr>
          <w:rFonts w:hint="eastAsia"/>
        </w:rPr>
        <w:br/>
      </w:r>
      <w:r>
        <w:rPr>
          <w:rFonts w:hint="eastAsia"/>
        </w:rPr>
        <w:t>　　3.4 　2010年中国公路建设与土地资源利用分析</w:t>
      </w:r>
      <w:r>
        <w:rPr>
          <w:rFonts w:hint="eastAsia"/>
        </w:rPr>
        <w:br/>
      </w:r>
      <w:r>
        <w:rPr>
          <w:rFonts w:hint="eastAsia"/>
        </w:rPr>
        <w:t>　　　　3.4.1 　公路建设用地状况</w:t>
      </w:r>
      <w:r>
        <w:rPr>
          <w:rFonts w:hint="eastAsia"/>
        </w:rPr>
        <w:br/>
      </w:r>
      <w:r>
        <w:rPr>
          <w:rFonts w:hint="eastAsia"/>
        </w:rPr>
        <w:t>　　　　3.4.2 　公路发展面临严峻的土地资源约束</w:t>
      </w:r>
      <w:r>
        <w:rPr>
          <w:rFonts w:hint="eastAsia"/>
        </w:rPr>
        <w:br/>
      </w:r>
      <w:r>
        <w:rPr>
          <w:rFonts w:hint="eastAsia"/>
        </w:rPr>
        <w:t>　　　　3.4.3 　我国应协调交通发展与土地集约利用</w:t>
      </w:r>
      <w:r>
        <w:rPr>
          <w:rFonts w:hint="eastAsia"/>
        </w:rPr>
        <w:br/>
      </w:r>
      <w:r>
        <w:rPr>
          <w:rFonts w:hint="eastAsia"/>
        </w:rPr>
        <w:t>　　3.5 　2010年中国公路建设发展面临的挑战及对策</w:t>
      </w:r>
      <w:r>
        <w:rPr>
          <w:rFonts w:hint="eastAsia"/>
        </w:rPr>
        <w:br/>
      </w:r>
      <w:r>
        <w:rPr>
          <w:rFonts w:hint="eastAsia"/>
        </w:rPr>
        <w:t>　　　　3.5.1 　收费公路建设及运营管理面临的主要问题</w:t>
      </w:r>
      <w:r>
        <w:rPr>
          <w:rFonts w:hint="eastAsia"/>
        </w:rPr>
        <w:br/>
      </w:r>
      <w:r>
        <w:rPr>
          <w:rFonts w:hint="eastAsia"/>
        </w:rPr>
        <w:t>　　　　3.5.2 　我国公路建设负债问题的影响及对策</w:t>
      </w:r>
      <w:r>
        <w:rPr>
          <w:rFonts w:hint="eastAsia"/>
        </w:rPr>
        <w:br/>
      </w:r>
      <w:r>
        <w:rPr>
          <w:rFonts w:hint="eastAsia"/>
        </w:rPr>
        <w:t>　　　　3.5.3 　中国收费公路定价问题及应对措施</w:t>
      </w:r>
      <w:r>
        <w:rPr>
          <w:rFonts w:hint="eastAsia"/>
        </w:rPr>
        <w:br/>
      </w:r>
      <w:r>
        <w:rPr>
          <w:rFonts w:hint="eastAsia"/>
        </w:rPr>
        <w:t>　　　　3.5.4 　我国公路行业发展的名牌战略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2010年中国公路运输客运市场格局分析</w:t>
      </w:r>
      <w:r>
        <w:rPr>
          <w:rFonts w:hint="eastAsia"/>
        </w:rPr>
        <w:br/>
      </w:r>
      <w:r>
        <w:rPr>
          <w:rFonts w:hint="eastAsia"/>
        </w:rPr>
        <w:t>　　4.1 　2010年我国公路运输客运市场分析</w:t>
      </w:r>
      <w:r>
        <w:rPr>
          <w:rFonts w:hint="eastAsia"/>
        </w:rPr>
        <w:br/>
      </w:r>
      <w:r>
        <w:rPr>
          <w:rFonts w:hint="eastAsia"/>
        </w:rPr>
        <w:t>　　　　4.1.1 　我国客车技术成本的层次</w:t>
      </w:r>
      <w:r>
        <w:rPr>
          <w:rFonts w:hint="eastAsia"/>
        </w:rPr>
        <w:br/>
      </w:r>
      <w:r>
        <w:rPr>
          <w:rFonts w:hint="eastAsia"/>
        </w:rPr>
        <w:t>　　　　4.1.2 　我国重点客运市场区域的分析</w:t>
      </w:r>
      <w:r>
        <w:rPr>
          <w:rFonts w:hint="eastAsia"/>
        </w:rPr>
        <w:br/>
      </w:r>
      <w:r>
        <w:rPr>
          <w:rFonts w:hint="eastAsia"/>
        </w:rPr>
        <w:t>　　　　4.1.3 　我国公路快速客运的市场</w:t>
      </w:r>
      <w:r>
        <w:rPr>
          <w:rFonts w:hint="eastAsia"/>
        </w:rPr>
        <w:br/>
      </w:r>
      <w:r>
        <w:rPr>
          <w:rFonts w:hint="eastAsia"/>
        </w:rPr>
        <w:t>　　4.2 　2010年中国公路客运的普遍服务及保障机制</w:t>
      </w:r>
      <w:r>
        <w:rPr>
          <w:rFonts w:hint="eastAsia"/>
        </w:rPr>
        <w:br/>
      </w:r>
      <w:r>
        <w:rPr>
          <w:rFonts w:hint="eastAsia"/>
        </w:rPr>
        <w:t>　　　　4.2.1 　公路客运普遍服务的定义与内涵</w:t>
      </w:r>
      <w:r>
        <w:rPr>
          <w:rFonts w:hint="eastAsia"/>
        </w:rPr>
        <w:br/>
      </w:r>
      <w:r>
        <w:rPr>
          <w:rFonts w:hint="eastAsia"/>
        </w:rPr>
        <w:t>　　　　4.2.2 　公路客运普遍服务的供给保障模式</w:t>
      </w:r>
      <w:r>
        <w:rPr>
          <w:rFonts w:hint="eastAsia"/>
        </w:rPr>
        <w:br/>
      </w:r>
      <w:r>
        <w:rPr>
          <w:rFonts w:hint="eastAsia"/>
        </w:rPr>
        <w:t>　　　　4.2.3 　供给保障模式存在的问题</w:t>
      </w:r>
      <w:r>
        <w:rPr>
          <w:rFonts w:hint="eastAsia"/>
        </w:rPr>
        <w:br/>
      </w:r>
      <w:r>
        <w:rPr>
          <w:rFonts w:hint="eastAsia"/>
        </w:rPr>
        <w:t>　　　　4.2.4 　建立公路客运普遍服务基金</w:t>
      </w:r>
      <w:r>
        <w:rPr>
          <w:rFonts w:hint="eastAsia"/>
        </w:rPr>
        <w:br/>
      </w:r>
      <w:r>
        <w:rPr>
          <w:rFonts w:hint="eastAsia"/>
        </w:rPr>
        <w:t>　　4.3 　2010年中公路运输客运的差异化管理</w:t>
      </w:r>
      <w:r>
        <w:rPr>
          <w:rFonts w:hint="eastAsia"/>
        </w:rPr>
        <w:br/>
      </w:r>
      <w:r>
        <w:rPr>
          <w:rFonts w:hint="eastAsia"/>
        </w:rPr>
        <w:t>　　　　4.3.1 　公路客运差异化管理的必要性</w:t>
      </w:r>
      <w:r>
        <w:rPr>
          <w:rFonts w:hint="eastAsia"/>
        </w:rPr>
        <w:br/>
      </w:r>
      <w:r>
        <w:rPr>
          <w:rFonts w:hint="eastAsia"/>
        </w:rPr>
        <w:t>　　　　4.3.2 　公路客运的差异化管理内容</w:t>
      </w:r>
      <w:r>
        <w:rPr>
          <w:rFonts w:hint="eastAsia"/>
        </w:rPr>
        <w:br/>
      </w:r>
      <w:r>
        <w:rPr>
          <w:rFonts w:hint="eastAsia"/>
        </w:rPr>
        <w:t>　　　　4.3.3 　公路客运的差异化管理方法</w:t>
      </w:r>
      <w:r>
        <w:rPr>
          <w:rFonts w:hint="eastAsia"/>
        </w:rPr>
        <w:br/>
      </w:r>
      <w:r>
        <w:rPr>
          <w:rFonts w:hint="eastAsia"/>
        </w:rPr>
        <w:t>　　　　4.3.4 　公路客运差异化管理的效益评估</w:t>
      </w:r>
      <w:r>
        <w:rPr>
          <w:rFonts w:hint="eastAsia"/>
        </w:rPr>
        <w:br/>
      </w:r>
      <w:r>
        <w:rPr>
          <w:rFonts w:hint="eastAsia"/>
        </w:rPr>
        <w:t>　　4.4 　2010年中国公路客运市场的问题及发展对策</w:t>
      </w:r>
      <w:r>
        <w:rPr>
          <w:rFonts w:hint="eastAsia"/>
        </w:rPr>
        <w:br/>
      </w:r>
      <w:r>
        <w:rPr>
          <w:rFonts w:hint="eastAsia"/>
        </w:rPr>
        <w:t>　　　　4.4.1 　中国公路客运市场存在的问题</w:t>
      </w:r>
      <w:r>
        <w:rPr>
          <w:rFonts w:hint="eastAsia"/>
        </w:rPr>
        <w:br/>
      </w:r>
      <w:r>
        <w:rPr>
          <w:rFonts w:hint="eastAsia"/>
        </w:rPr>
        <w:t>　　　　4.4.2 　公路客运可适当上调运价消化成本增支</w:t>
      </w:r>
      <w:r>
        <w:rPr>
          <w:rFonts w:hint="eastAsia"/>
        </w:rPr>
        <w:br/>
      </w:r>
      <w:r>
        <w:rPr>
          <w:rFonts w:hint="eastAsia"/>
        </w:rPr>
        <w:t>　　　　4.4.3 　我国高速公路客运的发展对策</w:t>
      </w:r>
      <w:r>
        <w:rPr>
          <w:rFonts w:hint="eastAsia"/>
        </w:rPr>
        <w:br/>
      </w:r>
      <w:r>
        <w:rPr>
          <w:rFonts w:hint="eastAsia"/>
        </w:rPr>
        <w:t>　　　　4.4.4 　公路快速客运的发展策略</w:t>
      </w:r>
      <w:r>
        <w:rPr>
          <w:rFonts w:hint="eastAsia"/>
        </w:rPr>
        <w:br/>
      </w:r>
      <w:r>
        <w:rPr>
          <w:rFonts w:hint="eastAsia"/>
        </w:rPr>
        <w:t>　　　　4.4.5 　公路客运企业品牌运营的对策分析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2010年中国公路客车产业运行形势分析</w:t>
      </w:r>
      <w:r>
        <w:rPr>
          <w:rFonts w:hint="eastAsia"/>
        </w:rPr>
        <w:br/>
      </w:r>
      <w:r>
        <w:rPr>
          <w:rFonts w:hint="eastAsia"/>
        </w:rPr>
        <w:t>　　5.1 　2010年中国公路客车发展概述</w:t>
      </w:r>
      <w:r>
        <w:rPr>
          <w:rFonts w:hint="eastAsia"/>
        </w:rPr>
        <w:br/>
      </w:r>
      <w:r>
        <w:rPr>
          <w:rFonts w:hint="eastAsia"/>
        </w:rPr>
        <w:t>　　　　5.1.1 　中国公路客车发展史</w:t>
      </w:r>
      <w:r>
        <w:rPr>
          <w:rFonts w:hint="eastAsia"/>
        </w:rPr>
        <w:br/>
      </w:r>
      <w:r>
        <w:rPr>
          <w:rFonts w:hint="eastAsia"/>
        </w:rPr>
        <w:t>　　　　5.1.2 　中国公路客车企业营销分析</w:t>
      </w:r>
      <w:r>
        <w:rPr>
          <w:rFonts w:hint="eastAsia"/>
        </w:rPr>
        <w:br/>
      </w:r>
      <w:r>
        <w:rPr>
          <w:rFonts w:hint="eastAsia"/>
        </w:rPr>
        <w:t>　　　　5.1.3 　中国公路客车产品发展简述</w:t>
      </w:r>
      <w:r>
        <w:rPr>
          <w:rFonts w:hint="eastAsia"/>
        </w:rPr>
        <w:br/>
      </w:r>
      <w:r>
        <w:rPr>
          <w:rFonts w:hint="eastAsia"/>
        </w:rPr>
        <w:t>　　5.2 　2010年中国公路客车产业影响因素分析</w:t>
      </w:r>
      <w:r>
        <w:rPr>
          <w:rFonts w:hint="eastAsia"/>
        </w:rPr>
        <w:br/>
      </w:r>
      <w:r>
        <w:rPr>
          <w:rFonts w:hint="eastAsia"/>
        </w:rPr>
        <w:t>　　　　5.2.1 　公路建设为给公路客车业发展提供机遇</w:t>
      </w:r>
      <w:r>
        <w:rPr>
          <w:rFonts w:hint="eastAsia"/>
        </w:rPr>
        <w:br/>
      </w:r>
      <w:r>
        <w:rPr>
          <w:rFonts w:hint="eastAsia"/>
        </w:rPr>
        <w:t>　　　　5.2.2 　中国公路客车行业发展壮大的基础</w:t>
      </w:r>
      <w:r>
        <w:rPr>
          <w:rFonts w:hint="eastAsia"/>
        </w:rPr>
        <w:br/>
      </w:r>
      <w:r>
        <w:rPr>
          <w:rFonts w:hint="eastAsia"/>
        </w:rPr>
        <w:t>　　　　5.2.3 　休假制度调整对公路客车市场的影响</w:t>
      </w:r>
      <w:r>
        <w:rPr>
          <w:rFonts w:hint="eastAsia"/>
        </w:rPr>
        <w:br/>
      </w:r>
      <w:r>
        <w:rPr>
          <w:rFonts w:hint="eastAsia"/>
        </w:rPr>
        <w:t>　　5.3 　2010年中国公路客车产业发展对策与建议分析</w:t>
      </w:r>
      <w:r>
        <w:rPr>
          <w:rFonts w:hint="eastAsia"/>
        </w:rPr>
        <w:br/>
      </w:r>
      <w:r>
        <w:rPr>
          <w:rFonts w:hint="eastAsia"/>
        </w:rPr>
        <w:t>　　　　5.3.1 　我国公路客车行业面临的挑战</w:t>
      </w:r>
      <w:r>
        <w:rPr>
          <w:rFonts w:hint="eastAsia"/>
        </w:rPr>
        <w:br/>
      </w:r>
      <w:r>
        <w:rPr>
          <w:rFonts w:hint="eastAsia"/>
        </w:rPr>
        <w:t>　　　　5.3.2 　公路客车市场进一步扩张的对策措施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2010年中国公路客车市场营运局势诠析</w:t>
      </w:r>
      <w:r>
        <w:rPr>
          <w:rFonts w:hint="eastAsia"/>
        </w:rPr>
        <w:br/>
      </w:r>
      <w:r>
        <w:rPr>
          <w:rFonts w:hint="eastAsia"/>
        </w:rPr>
        <w:t>　　6.1 　 2010年中国公路客车市场分析</w:t>
      </w:r>
      <w:r>
        <w:rPr>
          <w:rFonts w:hint="eastAsia"/>
        </w:rPr>
        <w:br/>
      </w:r>
      <w:r>
        <w:rPr>
          <w:rFonts w:hint="eastAsia"/>
        </w:rPr>
        <w:t>　　　　6.1.1 　我国公路客车市场发展综述</w:t>
      </w:r>
      <w:r>
        <w:rPr>
          <w:rFonts w:hint="eastAsia"/>
        </w:rPr>
        <w:br/>
      </w:r>
      <w:r>
        <w:rPr>
          <w:rFonts w:hint="eastAsia"/>
        </w:rPr>
        <w:t>　　　　6.1.2 　天然气客车进入国内公路客运市场</w:t>
      </w:r>
      <w:r>
        <w:rPr>
          <w:rFonts w:hint="eastAsia"/>
        </w:rPr>
        <w:br/>
      </w:r>
      <w:r>
        <w:rPr>
          <w:rFonts w:hint="eastAsia"/>
        </w:rPr>
        <w:t>　　　　6.1.3 　我国公路客车销量情况简析</w:t>
      </w:r>
      <w:r>
        <w:rPr>
          <w:rFonts w:hint="eastAsia"/>
        </w:rPr>
        <w:br/>
      </w:r>
      <w:r>
        <w:rPr>
          <w:rFonts w:hint="eastAsia"/>
        </w:rPr>
        <w:t>　　　　6.1.4 　国内公路客车企业主动出击应对市场低迷</w:t>
      </w:r>
      <w:r>
        <w:rPr>
          <w:rFonts w:hint="eastAsia"/>
        </w:rPr>
        <w:br/>
      </w:r>
      <w:r>
        <w:rPr>
          <w:rFonts w:hint="eastAsia"/>
        </w:rPr>
        <w:t>　　6.2 　2010年中国双层公路客车市场运行现状分析</w:t>
      </w:r>
      <w:r>
        <w:rPr>
          <w:rFonts w:hint="eastAsia"/>
        </w:rPr>
        <w:br/>
      </w:r>
      <w:r>
        <w:rPr>
          <w:rFonts w:hint="eastAsia"/>
        </w:rPr>
        <w:t>　　　　6.2.1 　双层公路客车优势明显</w:t>
      </w:r>
      <w:r>
        <w:rPr>
          <w:rFonts w:hint="eastAsia"/>
        </w:rPr>
        <w:br/>
      </w:r>
      <w:r>
        <w:rPr>
          <w:rFonts w:hint="eastAsia"/>
        </w:rPr>
        <w:t>　　　　6.2.2 　政策放宽促进国产双层公路客车发展</w:t>
      </w:r>
      <w:r>
        <w:rPr>
          <w:rFonts w:hint="eastAsia"/>
        </w:rPr>
        <w:br/>
      </w:r>
      <w:r>
        <w:rPr>
          <w:rFonts w:hint="eastAsia"/>
        </w:rPr>
        <w:t>　　　　6.2.3 　国内双层公路客车市场完全启动尚需时日</w:t>
      </w:r>
      <w:r>
        <w:rPr>
          <w:rFonts w:hint="eastAsia"/>
        </w:rPr>
        <w:br/>
      </w:r>
      <w:r>
        <w:rPr>
          <w:rFonts w:hint="eastAsia"/>
        </w:rPr>
        <w:t>　　　　6.2.4 　国产双层公路客车的发展策略</w:t>
      </w:r>
      <w:r>
        <w:rPr>
          <w:rFonts w:hint="eastAsia"/>
        </w:rPr>
        <w:br/>
      </w:r>
      <w:r>
        <w:rPr>
          <w:rFonts w:hint="eastAsia"/>
        </w:rPr>
        <w:t>　　6.3 　2010年中国公路客车市场竞争格局分析</w:t>
      </w:r>
      <w:r>
        <w:rPr>
          <w:rFonts w:hint="eastAsia"/>
        </w:rPr>
        <w:br/>
      </w:r>
      <w:r>
        <w:rPr>
          <w:rFonts w:hint="eastAsia"/>
        </w:rPr>
        <w:t>　　　　6.3.1 　公路客车企业格局分析</w:t>
      </w:r>
      <w:r>
        <w:rPr>
          <w:rFonts w:hint="eastAsia"/>
        </w:rPr>
        <w:br/>
      </w:r>
      <w:r>
        <w:rPr>
          <w:rFonts w:hint="eastAsia"/>
        </w:rPr>
        <w:t>　　　　6.3.2 　公路客车市场集中度分析</w:t>
      </w:r>
      <w:r>
        <w:rPr>
          <w:rFonts w:hint="eastAsia"/>
        </w:rPr>
        <w:br/>
      </w:r>
      <w:r>
        <w:rPr>
          <w:rFonts w:hint="eastAsia"/>
        </w:rPr>
        <w:t>　　　　6.3.3 　与铁路客运的竞争分析</w:t>
      </w:r>
      <w:r>
        <w:rPr>
          <w:rFonts w:hint="eastAsia"/>
        </w:rPr>
        <w:br/>
      </w:r>
      <w:r>
        <w:rPr>
          <w:rFonts w:hint="eastAsia"/>
        </w:rPr>
        <w:t>　　　　6.3.4 　对座位客车和卧铺客车竞争格局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2006-2010年中国汽车整车制造行业主要数据监测分析</w:t>
      </w:r>
      <w:r>
        <w:rPr>
          <w:rFonts w:hint="eastAsia"/>
        </w:rPr>
        <w:br/>
      </w:r>
      <w:r>
        <w:rPr>
          <w:rFonts w:hint="eastAsia"/>
        </w:rPr>
        <w:t>　　7.1 2006-2010年11月中国汽车整车制造行业规模分析</w:t>
      </w:r>
      <w:r>
        <w:rPr>
          <w:rFonts w:hint="eastAsia"/>
        </w:rPr>
        <w:br/>
      </w:r>
      <w:r>
        <w:rPr>
          <w:rFonts w:hint="eastAsia"/>
        </w:rPr>
        <w:t>　　　　7.1.1 企业数量增长分析</w:t>
      </w:r>
      <w:r>
        <w:rPr>
          <w:rFonts w:hint="eastAsia"/>
        </w:rPr>
        <w:br/>
      </w:r>
      <w:r>
        <w:rPr>
          <w:rFonts w:hint="eastAsia"/>
        </w:rPr>
        <w:t>　　　　7.1.2 从业人数增长分析</w:t>
      </w:r>
      <w:r>
        <w:rPr>
          <w:rFonts w:hint="eastAsia"/>
        </w:rPr>
        <w:br/>
      </w:r>
      <w:r>
        <w:rPr>
          <w:rFonts w:hint="eastAsia"/>
        </w:rPr>
        <w:t>　　　　7.1.3 资产规模增长分析</w:t>
      </w:r>
      <w:r>
        <w:rPr>
          <w:rFonts w:hint="eastAsia"/>
        </w:rPr>
        <w:br/>
      </w:r>
      <w:r>
        <w:rPr>
          <w:rFonts w:hint="eastAsia"/>
        </w:rPr>
        <w:t>　　7.2 2010年11月中国汽车整车制造行业结构分析</w:t>
      </w:r>
      <w:r>
        <w:rPr>
          <w:rFonts w:hint="eastAsia"/>
        </w:rPr>
        <w:br/>
      </w:r>
      <w:r>
        <w:rPr>
          <w:rFonts w:hint="eastAsia"/>
        </w:rPr>
        <w:t>　　　　7.2.1 企业数量结构分析</w:t>
      </w:r>
      <w:r>
        <w:rPr>
          <w:rFonts w:hint="eastAsia"/>
        </w:rPr>
        <w:br/>
      </w:r>
      <w:r>
        <w:rPr>
          <w:rFonts w:hint="eastAsia"/>
        </w:rPr>
        <w:t>　　　　7.2.2 销售收入结构分析</w:t>
      </w:r>
      <w:r>
        <w:rPr>
          <w:rFonts w:hint="eastAsia"/>
        </w:rPr>
        <w:br/>
      </w:r>
      <w:r>
        <w:rPr>
          <w:rFonts w:hint="eastAsia"/>
        </w:rPr>
        <w:t>　　7.3 2006-2010年11月中国汽车整车制造行业产值分析</w:t>
      </w:r>
      <w:r>
        <w:rPr>
          <w:rFonts w:hint="eastAsia"/>
        </w:rPr>
        <w:br/>
      </w:r>
      <w:r>
        <w:rPr>
          <w:rFonts w:hint="eastAsia"/>
        </w:rPr>
        <w:t>　　　　7.3.1 产成品增长分析</w:t>
      </w:r>
      <w:r>
        <w:rPr>
          <w:rFonts w:hint="eastAsia"/>
        </w:rPr>
        <w:br/>
      </w:r>
      <w:r>
        <w:rPr>
          <w:rFonts w:hint="eastAsia"/>
        </w:rPr>
        <w:t>　　　　7.3.2 工业销售产值分析</w:t>
      </w:r>
      <w:r>
        <w:rPr>
          <w:rFonts w:hint="eastAsia"/>
        </w:rPr>
        <w:br/>
      </w:r>
      <w:r>
        <w:rPr>
          <w:rFonts w:hint="eastAsia"/>
        </w:rPr>
        <w:t>　　　　7.3.3 出口交货值分析</w:t>
      </w:r>
      <w:r>
        <w:rPr>
          <w:rFonts w:hint="eastAsia"/>
        </w:rPr>
        <w:br/>
      </w:r>
      <w:r>
        <w:rPr>
          <w:rFonts w:hint="eastAsia"/>
        </w:rPr>
        <w:t>　　7.4 2006-2010年11月中国汽车整车制造行业成本费用分析</w:t>
      </w:r>
      <w:r>
        <w:rPr>
          <w:rFonts w:hint="eastAsia"/>
        </w:rPr>
        <w:br/>
      </w:r>
      <w:r>
        <w:rPr>
          <w:rFonts w:hint="eastAsia"/>
        </w:rPr>
        <w:t>　　　　7.4.1 销售成本分析</w:t>
      </w:r>
      <w:r>
        <w:rPr>
          <w:rFonts w:hint="eastAsia"/>
        </w:rPr>
        <w:br/>
      </w:r>
      <w:r>
        <w:rPr>
          <w:rFonts w:hint="eastAsia"/>
        </w:rPr>
        <w:t>　　　　7.4.2 费用分析</w:t>
      </w:r>
      <w:r>
        <w:rPr>
          <w:rFonts w:hint="eastAsia"/>
        </w:rPr>
        <w:br/>
      </w:r>
      <w:r>
        <w:rPr>
          <w:rFonts w:hint="eastAsia"/>
        </w:rPr>
        <w:t>　　　　7.5.1 主要盈利指标分析</w:t>
      </w:r>
      <w:r>
        <w:rPr>
          <w:rFonts w:hint="eastAsia"/>
        </w:rPr>
        <w:br/>
      </w:r>
      <w:r>
        <w:rPr>
          <w:rFonts w:hint="eastAsia"/>
        </w:rPr>
        <w:t>　　　　7.5.2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2006-2010年中国大型客车（车长10米）产量统计分析</w:t>
      </w:r>
      <w:r>
        <w:rPr>
          <w:rFonts w:hint="eastAsia"/>
        </w:rPr>
        <w:br/>
      </w:r>
      <w:r>
        <w:rPr>
          <w:rFonts w:hint="eastAsia"/>
        </w:rPr>
        <w:t>　　8.1 　2006-2009年全国大型客车（车长10米）产量分析</w:t>
      </w:r>
      <w:r>
        <w:rPr>
          <w:rFonts w:hint="eastAsia"/>
        </w:rPr>
        <w:br/>
      </w:r>
      <w:r>
        <w:rPr>
          <w:rFonts w:hint="eastAsia"/>
        </w:rPr>
        <w:t>　　8.2 　2010年1-11月全国及主要省份大型客车（车长10米）产量分析</w:t>
      </w:r>
      <w:r>
        <w:rPr>
          <w:rFonts w:hint="eastAsia"/>
        </w:rPr>
        <w:br/>
      </w:r>
      <w:r>
        <w:rPr>
          <w:rFonts w:hint="eastAsia"/>
        </w:rPr>
        <w:t>　　8.3 　2010年1-11月大型客车（车长10米）产量集中度分析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2006-2010年中国中型客车（7米车长）产量统计分析</w:t>
      </w:r>
      <w:r>
        <w:rPr>
          <w:rFonts w:hint="eastAsia"/>
        </w:rPr>
        <w:br/>
      </w:r>
      <w:r>
        <w:rPr>
          <w:rFonts w:hint="eastAsia"/>
        </w:rPr>
        <w:t>　　9.1 　2006-2009年全国中型客车（7米车长）产量分析</w:t>
      </w:r>
      <w:r>
        <w:rPr>
          <w:rFonts w:hint="eastAsia"/>
        </w:rPr>
        <w:br/>
      </w:r>
      <w:r>
        <w:rPr>
          <w:rFonts w:hint="eastAsia"/>
        </w:rPr>
        <w:t>　　9.2 　2010年1-11月全国及主要省份中型客车（7米车长）产量分析</w:t>
      </w:r>
      <w:r>
        <w:rPr>
          <w:rFonts w:hint="eastAsia"/>
        </w:rPr>
        <w:br/>
      </w:r>
      <w:r>
        <w:rPr>
          <w:rFonts w:hint="eastAsia"/>
        </w:rPr>
        <w:t>　　9.3 　2010年1-11月中型客车（7米车长）产量集中度分析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2006-2009年中国客运机动车辆，10座及以上（8702）进出口数据监测分析</w:t>
      </w:r>
      <w:r>
        <w:rPr>
          <w:rFonts w:hint="eastAsia"/>
        </w:rPr>
        <w:br/>
      </w:r>
      <w:r>
        <w:rPr>
          <w:rFonts w:hint="eastAsia"/>
        </w:rPr>
        <w:t>　　10.1 　2006-2009年中国客运机动车辆，10座及以上进口数据分析</w:t>
      </w:r>
      <w:r>
        <w:rPr>
          <w:rFonts w:hint="eastAsia"/>
        </w:rPr>
        <w:br/>
      </w:r>
      <w:r>
        <w:rPr>
          <w:rFonts w:hint="eastAsia"/>
        </w:rPr>
        <w:t>　　　　10.1.1 　进口数量分析</w:t>
      </w:r>
      <w:r>
        <w:rPr>
          <w:rFonts w:hint="eastAsia"/>
        </w:rPr>
        <w:br/>
      </w:r>
      <w:r>
        <w:rPr>
          <w:rFonts w:hint="eastAsia"/>
        </w:rPr>
        <w:t>　　　　10.1.2 　进口金额分析</w:t>
      </w:r>
      <w:r>
        <w:rPr>
          <w:rFonts w:hint="eastAsia"/>
        </w:rPr>
        <w:br/>
      </w:r>
      <w:r>
        <w:rPr>
          <w:rFonts w:hint="eastAsia"/>
        </w:rPr>
        <w:t>　　10.2 　2006-2009年中国客运机动车辆，10座及以上出口数据分析</w:t>
      </w:r>
      <w:r>
        <w:rPr>
          <w:rFonts w:hint="eastAsia"/>
        </w:rPr>
        <w:br/>
      </w:r>
      <w:r>
        <w:rPr>
          <w:rFonts w:hint="eastAsia"/>
        </w:rPr>
        <w:t>　　　　10.2.1 　出口数量分析</w:t>
      </w:r>
      <w:r>
        <w:rPr>
          <w:rFonts w:hint="eastAsia"/>
        </w:rPr>
        <w:br/>
      </w:r>
      <w:r>
        <w:rPr>
          <w:rFonts w:hint="eastAsia"/>
        </w:rPr>
        <w:t>　　　　10.2.2 　出口金额分析</w:t>
      </w:r>
      <w:r>
        <w:rPr>
          <w:rFonts w:hint="eastAsia"/>
        </w:rPr>
        <w:br/>
      </w:r>
      <w:r>
        <w:rPr>
          <w:rFonts w:hint="eastAsia"/>
        </w:rPr>
        <w:t>　　10.3 　2006-2009年中国客运机动车辆，10座及以上进出口平均单价分析</w:t>
      </w:r>
      <w:r>
        <w:rPr>
          <w:rFonts w:hint="eastAsia"/>
        </w:rPr>
        <w:br/>
      </w:r>
      <w:r>
        <w:rPr>
          <w:rFonts w:hint="eastAsia"/>
        </w:rPr>
        <w:t>　　10.4 　2006-2009年中国客运机动车辆，10座及以上进出口国家及地区分析</w:t>
      </w:r>
      <w:r>
        <w:rPr>
          <w:rFonts w:hint="eastAsia"/>
        </w:rPr>
        <w:br/>
      </w:r>
      <w:r>
        <w:rPr>
          <w:rFonts w:hint="eastAsia"/>
        </w:rPr>
        <w:t>　　　　10.4.1 　进口国家及地区分析</w:t>
      </w:r>
      <w:r>
        <w:rPr>
          <w:rFonts w:hint="eastAsia"/>
        </w:rPr>
        <w:br/>
      </w:r>
      <w:r>
        <w:rPr>
          <w:rFonts w:hint="eastAsia"/>
        </w:rPr>
        <w:t>　　　　10.4.2 　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中国重点客车企业竞争力对比与关键性财务数据分析</w:t>
      </w:r>
      <w:r>
        <w:rPr>
          <w:rFonts w:hint="eastAsia"/>
        </w:rPr>
        <w:br/>
      </w:r>
      <w:r>
        <w:rPr>
          <w:rFonts w:hint="eastAsia"/>
        </w:rPr>
        <w:t>　　11.1 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11.1.1 企业概况</w:t>
      </w:r>
      <w:r>
        <w:rPr>
          <w:rFonts w:hint="eastAsia"/>
        </w:rPr>
        <w:br/>
      </w:r>
      <w:r>
        <w:rPr>
          <w:rFonts w:hint="eastAsia"/>
        </w:rPr>
        <w:t>　　　　11.1.2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11.1.3 企业盈利能力分析</w:t>
      </w:r>
      <w:r>
        <w:rPr>
          <w:rFonts w:hint="eastAsia"/>
        </w:rPr>
        <w:br/>
      </w:r>
      <w:r>
        <w:rPr>
          <w:rFonts w:hint="eastAsia"/>
        </w:rPr>
        <w:t>　　　　11.1.4 企业偿债能力分析</w:t>
      </w:r>
      <w:r>
        <w:rPr>
          <w:rFonts w:hint="eastAsia"/>
        </w:rPr>
        <w:br/>
      </w:r>
      <w:r>
        <w:rPr>
          <w:rFonts w:hint="eastAsia"/>
        </w:rPr>
        <w:t>　　　　11.1.5 企业运营能力分析</w:t>
      </w:r>
      <w:r>
        <w:rPr>
          <w:rFonts w:hint="eastAsia"/>
        </w:rPr>
        <w:br/>
      </w:r>
      <w:r>
        <w:rPr>
          <w:rFonts w:hint="eastAsia"/>
        </w:rPr>
        <w:t>　　　　11.1.6 企业成长能力分析</w:t>
      </w:r>
      <w:r>
        <w:rPr>
          <w:rFonts w:hint="eastAsia"/>
        </w:rPr>
        <w:br/>
      </w:r>
      <w:r>
        <w:rPr>
          <w:rFonts w:hint="eastAsia"/>
        </w:rPr>
        <w:t>　　11.2 厦门金龙汽车集团股份有限公司</w:t>
      </w:r>
      <w:r>
        <w:rPr>
          <w:rFonts w:hint="eastAsia"/>
        </w:rPr>
        <w:br/>
      </w:r>
      <w:r>
        <w:rPr>
          <w:rFonts w:hint="eastAsia"/>
        </w:rPr>
        <w:t>　　　　11.2.1 企业概况</w:t>
      </w:r>
      <w:r>
        <w:rPr>
          <w:rFonts w:hint="eastAsia"/>
        </w:rPr>
        <w:br/>
      </w:r>
      <w:r>
        <w:rPr>
          <w:rFonts w:hint="eastAsia"/>
        </w:rPr>
        <w:t>　　　　11.2.2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11.2.3 企业盈利能力分析</w:t>
      </w:r>
      <w:r>
        <w:rPr>
          <w:rFonts w:hint="eastAsia"/>
        </w:rPr>
        <w:br/>
      </w:r>
      <w:r>
        <w:rPr>
          <w:rFonts w:hint="eastAsia"/>
        </w:rPr>
        <w:t>　　　　11.2.4 企业偿债能力分析</w:t>
      </w:r>
      <w:r>
        <w:rPr>
          <w:rFonts w:hint="eastAsia"/>
        </w:rPr>
        <w:br/>
      </w:r>
      <w:r>
        <w:rPr>
          <w:rFonts w:hint="eastAsia"/>
        </w:rPr>
        <w:t>　　　　11.2.5 企业运营能力分析</w:t>
      </w:r>
      <w:r>
        <w:rPr>
          <w:rFonts w:hint="eastAsia"/>
        </w:rPr>
        <w:br/>
      </w:r>
      <w:r>
        <w:rPr>
          <w:rFonts w:hint="eastAsia"/>
        </w:rPr>
        <w:t>　　　　11.2.6 企业成长能力分析</w:t>
      </w:r>
      <w:r>
        <w:rPr>
          <w:rFonts w:hint="eastAsia"/>
        </w:rPr>
        <w:br/>
      </w:r>
      <w:r>
        <w:rPr>
          <w:rFonts w:hint="eastAsia"/>
        </w:rPr>
        <w:t>　　11.3 中通客车控股股份有限公司</w:t>
      </w:r>
      <w:r>
        <w:rPr>
          <w:rFonts w:hint="eastAsia"/>
        </w:rPr>
        <w:br/>
      </w:r>
      <w:r>
        <w:rPr>
          <w:rFonts w:hint="eastAsia"/>
        </w:rPr>
        <w:t>　　　　11.3.1 企业概况</w:t>
      </w:r>
      <w:r>
        <w:rPr>
          <w:rFonts w:hint="eastAsia"/>
        </w:rPr>
        <w:br/>
      </w:r>
      <w:r>
        <w:rPr>
          <w:rFonts w:hint="eastAsia"/>
        </w:rPr>
        <w:t>　　　　11.3.2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11.3.3 企业盈利能力分析</w:t>
      </w:r>
      <w:r>
        <w:rPr>
          <w:rFonts w:hint="eastAsia"/>
        </w:rPr>
        <w:br/>
      </w:r>
      <w:r>
        <w:rPr>
          <w:rFonts w:hint="eastAsia"/>
        </w:rPr>
        <w:t>　　　　11.3.4 企业偿债能力分析</w:t>
      </w:r>
      <w:r>
        <w:rPr>
          <w:rFonts w:hint="eastAsia"/>
        </w:rPr>
        <w:br/>
      </w:r>
      <w:r>
        <w:rPr>
          <w:rFonts w:hint="eastAsia"/>
        </w:rPr>
        <w:t>　　　　11.3.5 企业运营能力分析</w:t>
      </w:r>
      <w:r>
        <w:rPr>
          <w:rFonts w:hint="eastAsia"/>
        </w:rPr>
        <w:br/>
      </w:r>
      <w:r>
        <w:rPr>
          <w:rFonts w:hint="eastAsia"/>
        </w:rPr>
        <w:t>　　　　11.3.6 企业成长能力分析</w:t>
      </w:r>
      <w:r>
        <w:rPr>
          <w:rFonts w:hint="eastAsia"/>
        </w:rPr>
        <w:br/>
      </w:r>
      <w:r>
        <w:rPr>
          <w:rFonts w:hint="eastAsia"/>
        </w:rPr>
        <w:t>　　11.4 安徽安凯汽车股份有限公司</w:t>
      </w:r>
      <w:r>
        <w:rPr>
          <w:rFonts w:hint="eastAsia"/>
        </w:rPr>
        <w:br/>
      </w:r>
      <w:r>
        <w:rPr>
          <w:rFonts w:hint="eastAsia"/>
        </w:rPr>
        <w:t>　　　　11.4.1 企业概况</w:t>
      </w:r>
      <w:r>
        <w:rPr>
          <w:rFonts w:hint="eastAsia"/>
        </w:rPr>
        <w:br/>
      </w:r>
      <w:r>
        <w:rPr>
          <w:rFonts w:hint="eastAsia"/>
        </w:rPr>
        <w:t>　　　　11.4.2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11.4.3 企业盈利能力分析</w:t>
      </w:r>
      <w:r>
        <w:rPr>
          <w:rFonts w:hint="eastAsia"/>
        </w:rPr>
        <w:br/>
      </w:r>
      <w:r>
        <w:rPr>
          <w:rFonts w:hint="eastAsia"/>
        </w:rPr>
        <w:t>　　　　11.4.4 企业偿债能力分析</w:t>
      </w:r>
      <w:r>
        <w:rPr>
          <w:rFonts w:hint="eastAsia"/>
        </w:rPr>
        <w:br/>
      </w:r>
      <w:r>
        <w:rPr>
          <w:rFonts w:hint="eastAsia"/>
        </w:rPr>
        <w:t>　　　　11.4.5 企业运营能力分析</w:t>
      </w:r>
      <w:r>
        <w:rPr>
          <w:rFonts w:hint="eastAsia"/>
        </w:rPr>
        <w:br/>
      </w:r>
      <w:r>
        <w:rPr>
          <w:rFonts w:hint="eastAsia"/>
        </w:rPr>
        <w:t>　　　　11.4.6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中.智.林－2011-2015年中国公路客车市场前景趋势分析</w:t>
      </w:r>
      <w:r>
        <w:rPr>
          <w:rFonts w:hint="eastAsia"/>
        </w:rPr>
        <w:br/>
      </w:r>
      <w:r>
        <w:rPr>
          <w:rFonts w:hint="eastAsia"/>
        </w:rPr>
        <w:t>　　12.1 　2011-2015年中国客车市场发展趋势</w:t>
      </w:r>
      <w:r>
        <w:rPr>
          <w:rFonts w:hint="eastAsia"/>
        </w:rPr>
        <w:br/>
      </w:r>
      <w:r>
        <w:rPr>
          <w:rFonts w:hint="eastAsia"/>
        </w:rPr>
        <w:t>　　　　12.1.1 　客车行业将进行新一轮调整</w:t>
      </w:r>
      <w:r>
        <w:rPr>
          <w:rFonts w:hint="eastAsia"/>
        </w:rPr>
        <w:br/>
      </w:r>
      <w:r>
        <w:rPr>
          <w:rFonts w:hint="eastAsia"/>
        </w:rPr>
        <w:t>　　　　12.1.2 　公交优先政策下客车市场的发展趋势</w:t>
      </w:r>
      <w:r>
        <w:rPr>
          <w:rFonts w:hint="eastAsia"/>
        </w:rPr>
        <w:br/>
      </w:r>
      <w:r>
        <w:rPr>
          <w:rFonts w:hint="eastAsia"/>
        </w:rPr>
        <w:t>　　　　12.1.3 　未来客车技术发展趋势</w:t>
      </w:r>
      <w:r>
        <w:rPr>
          <w:rFonts w:hint="eastAsia"/>
        </w:rPr>
        <w:br/>
      </w:r>
      <w:r>
        <w:rPr>
          <w:rFonts w:hint="eastAsia"/>
        </w:rPr>
        <w:t>　　12.2 　2011-2015年中国公路客车行业未来发展方向</w:t>
      </w:r>
      <w:r>
        <w:rPr>
          <w:rFonts w:hint="eastAsia"/>
        </w:rPr>
        <w:br/>
      </w:r>
      <w:r>
        <w:rPr>
          <w:rFonts w:hint="eastAsia"/>
        </w:rPr>
        <w:t>　　　　6.5.1 　公路客车产品趋向优化升级</w:t>
      </w:r>
      <w:r>
        <w:rPr>
          <w:rFonts w:hint="eastAsia"/>
        </w:rPr>
        <w:br/>
      </w:r>
      <w:r>
        <w:rPr>
          <w:rFonts w:hint="eastAsia"/>
        </w:rPr>
        <w:t>　　　　6.5.2 　公路客车市场前景依然广阔</w:t>
      </w:r>
      <w:r>
        <w:rPr>
          <w:rFonts w:hint="eastAsia"/>
        </w:rPr>
        <w:br/>
      </w:r>
      <w:r>
        <w:rPr>
          <w:rFonts w:hint="eastAsia"/>
        </w:rPr>
        <w:t>　　　　6.5.3 　高速客车市场潜力巨大</w:t>
      </w:r>
      <w:r>
        <w:rPr>
          <w:rFonts w:hint="eastAsia"/>
        </w:rPr>
        <w:br/>
      </w:r>
      <w:r>
        <w:rPr>
          <w:rFonts w:hint="eastAsia"/>
        </w:rPr>
        <w:t>　　　　6.5.4 　豪华公路客车未来发展向好</w:t>
      </w:r>
      <w:r>
        <w:rPr>
          <w:rFonts w:hint="eastAsia"/>
        </w:rPr>
        <w:br/>
      </w:r>
      <w:r>
        <w:rPr>
          <w:rFonts w:hint="eastAsia"/>
        </w:rPr>
        <w:t>　　12.3 　2011-2015年中国公路客车行业投资可行性</w:t>
      </w:r>
      <w:r>
        <w:rPr>
          <w:rFonts w:hint="eastAsia"/>
        </w:rPr>
        <w:br/>
      </w:r>
      <w:r>
        <w:rPr>
          <w:rFonts w:hint="eastAsia"/>
        </w:rPr>
        <w:t>　　　　12.3.1 　公路客车行业投资机会分析</w:t>
      </w:r>
      <w:r>
        <w:rPr>
          <w:rFonts w:hint="eastAsia"/>
        </w:rPr>
        <w:br/>
      </w:r>
      <w:r>
        <w:rPr>
          <w:rFonts w:hint="eastAsia"/>
        </w:rPr>
        <w:t>　　　　12.3.2 　公路客车行业投资风险预警</w:t>
      </w:r>
      <w:r>
        <w:rPr>
          <w:rFonts w:hint="eastAsia"/>
        </w:rPr>
        <w:br/>
      </w:r>
      <w:r>
        <w:rPr>
          <w:rFonts w:hint="eastAsia"/>
        </w:rPr>
        <w:t>　　　　12.3.3 　公路客车行业投资建议分析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2006-2010年11月中国汽车整车制造行业企业数量及增长率分析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2006-2010年11月中国汽车整车制造行业亏损企业数量及增长率分析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2006-2010年11月中国汽车整车制造行业从业人数及同比增长分析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2006-2010年11月中国汽车整车制造企业总资产分析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2010年中国汽车整车制造行业不同类型企业数量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2010年中国汽车整车制造行业不同所有制企业数量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2010年中国汽车整车制造行业不同类型销售收入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2010年中国汽车整车制造行业不同所有制销售收入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2006-2010年11月中国汽车整车制造产成品及增长分析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2006-2010年11月中国汽车整车制造工业销售产值分析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2006-2010年11月中国汽车整车制造出口交货值分析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2006-2010年11月中国汽车整车制造行业销售成本分析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2006-2010年11月中国汽车整车制造行业费用分析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2006-2010年11月中国汽车整车制造行业主要盈利指标分析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2006-2010年11月中国汽车整车制造行业主要盈利能力指标分析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2006-2009年全国大型客车（车长10米）产量分析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2010年1-11月全国及主要省份大型客车（车长10米）产量分析</w:t>
      </w:r>
      <w:r>
        <w:rPr>
          <w:rFonts w:hint="eastAsia"/>
        </w:rPr>
        <w:br/>
      </w:r>
      <w:r>
        <w:rPr>
          <w:rFonts w:hint="eastAsia"/>
        </w:rPr>
        <w:t>　　图表 2010年1-11月大型客车（车长10米）产量集中度分析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2006-2009年全国中型客车（7米车长）产量分析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2010年1-11月全国及主要省份中型客车（7米车长）产量分析</w:t>
      </w:r>
      <w:r>
        <w:rPr>
          <w:rFonts w:hint="eastAsia"/>
        </w:rPr>
        <w:br/>
      </w:r>
      <w:r>
        <w:rPr>
          <w:rFonts w:hint="eastAsia"/>
        </w:rPr>
        <w:t>　　图表 2010年1-11月中型客车（7米车长）产量集中度分析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2006-2009年中国客运机动车辆，10座及以上进口数量分析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2006-2009年中国客运机动车辆，10座及以上进口金额分析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2006-2009年中国客运机动车辆，10座及以上出口数量分析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2006-2009年中国客运机动车辆，10座及以上出口金额分析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2006-2009年中国客运机动车辆，10座及以上进出口平均单价分析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2006-2009年中国客运机动车辆，10座及以上进口国家及地区分析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2006-2009年中国客运机动车辆，10座及以上出口国家及地区分析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厦门金龙汽车集团股份有限公司主要经济指标走势图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厦门金龙汽车集团股份有限公司经营收入走势图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厦门金龙汽车集团股份有限公司盈利指标走势图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厦门金龙汽车集团股份有限公司负债情况图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厦门金龙汽车集团股份有限公司负债指标走势图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厦门金龙汽车集团股份有限公司运营能力指标走势图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厦门金龙汽车集团股份有限公司成长能力指标走势图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中通客车控股股份有限公司主要经济指标走势图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中通客车控股股份有限公司经营收入走势图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中通客车控股股份有限公司盈利指标走势图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中通客车控股股份有限公司负债情况图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中通客车控股股份有限公司负债指标走势图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中通客车控股股份有限公司运营能力指标走势图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中通客车控股股份有限公司成长能力指标走势图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安徽安凯汽车股份有限公司主要经济指标走势图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安徽安凯汽车股份有限公司经营收入走势图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安徽安凯汽车股份有限公司盈利指标走势图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安徽安凯汽车股份有限公司负债情况图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安徽安凯汽车股份有限公司负债指标走势图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安徽安凯汽车股份有限公司运营能力指标走势图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安徽安凯汽车股份有限公司成长能力指标走势图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10b891af645ba" w:history="1">
        <w:r>
          <w:rPr>
            <w:rStyle w:val="Hyperlink"/>
          </w:rPr>
          <w:t>2011-2015年中国公路客车行业市场现状及发展趋势预测报告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0576965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710b891af645ba" w:history="1">
        <w:r>
          <w:rPr>
            <w:rStyle w:val="Hyperlink"/>
          </w:rPr>
          <w:t>https://www.20087.com/2010-12/R_2011_2015gonglukechexingyeshichangxi.html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途汽车过路车、公路客车载客超过额定乘员的将受到何种处罚、中型巴士、公路客车超载将受到哪些处罚、公路客运网、公路客车超载、道路客运、公路客车车辆超载超过额定成员的将受到何种处罚、公路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493aab7054792" w:history="1">
      <w:r>
        <w:rPr>
          <w:rStyle w:val="Hyperlink"/>
        </w:rPr>
        <w:t>2011-2015年中国公路客车行业市场现状及发展趋势预测报告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gonglukechexingyeshichangxi.html" TargetMode="External" Id="Re3710b891af6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gonglukechexingyeshichangxi.html" TargetMode="External" Id="R30e493aab705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2010-12-05T06:34:00Z</dcterms:created>
  <dcterms:modified xsi:type="dcterms:W3CDTF">2010-12-05T07:34:00Z</dcterms:modified>
  <dc:subject>2011-2015年中国公路客车行业市场现状及发展趋势预测报告</dc:subject>
  <dc:title>2011-2015年中国公路客车行业市场现状及发展趋势预测报告</dc:title>
  <cp:keywords>2011-2015年中国公路客车行业市场现状及发展趋势预测报告</cp:keywords>
  <dc:description>2011-2015年中国公路客车行业市场现状及发展趋势预测报告</dc:description>
</cp:coreProperties>
</file>