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e472ed3d14752" w:history="1">
              <w:r>
                <w:rPr>
                  <w:rStyle w:val="Hyperlink"/>
                </w:rPr>
                <w:t>中国切药机行业运行研究分析预测报告（2012年）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e472ed3d14752" w:history="1">
              <w:r>
                <w:rPr>
                  <w:rStyle w:val="Hyperlink"/>
                </w:rPr>
                <w:t>中国切药机行业运行研究分析预测报告（2012年）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e472ed3d14752" w:history="1">
                <w:r>
                  <w:rPr>
                    <w:rStyle w:val="Hyperlink"/>
                  </w:rPr>
                  <w:t>https://www.20087.com/2010-12/R_2011_2015qieyaojixingyezhuanxiangdia.html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药机是一种用于中药材、食品添加剂等物料切割和加工的设备，广泛应用于中药制药、食品加工等行业。由于其高效能和精确度高的特点，切药机在这些领域中得到了广泛应用。目前，切药机的种类繁多，设计和功能各异，能够满足不同物料和工艺的需求。同时，切药机的自动化程度也在不断提高，减少了人工操作的需求。</w:t>
      </w:r>
      <w:r>
        <w:rPr>
          <w:rFonts w:hint="eastAsia"/>
        </w:rPr>
        <w:br/>
      </w:r>
      <w:r>
        <w:rPr>
          <w:rFonts w:hint="eastAsia"/>
        </w:rPr>
        <w:t>　　未来，切药机的发展将更加注重智能化和精准化。市场调研网认为，通过集成传感器和智能控制系统，切药机能够实现自动识别和调节，提高加工的精度和效率。同时，新型高性能刀具和材料的研发将进一步提升切药机的切割效果和使用寿命。此外，模块化和标准化设计将提高切药机的生产和维护效率，降低整体运营成本。</w:t>
      </w:r>
      <w:r>
        <w:rPr>
          <w:rFonts w:hint="eastAsia"/>
        </w:rPr>
        <w:br/>
      </w:r>
      <w:r>
        <w:rPr>
          <w:rFonts w:hint="eastAsia"/>
        </w:rPr>
        <w:t>　　《</w:t>
      </w:r>
      <w:hyperlink r:id="R9b7e472ed3d14752" w:history="1">
        <w:r>
          <w:rPr>
            <w:rStyle w:val="Hyperlink"/>
          </w:rPr>
          <w:t>中国切药机行业运行研究分析预测报告（2012年）</w:t>
        </w:r>
      </w:hyperlink>
      <w:r>
        <w:rPr>
          <w:rFonts w:hint="eastAsia"/>
        </w:rPr>
        <w:t>》依托多年来对切药机产品的研究，结合切药机产品历年供需关系变化规律，对切药机产品内的企业群体进行了深入的调查与研究，采用定量及定性的科学研究方法撰写而成。</w:t>
      </w:r>
      <w:r>
        <w:rPr>
          <w:rFonts w:hint="eastAsia"/>
        </w:rPr>
        <w:br/>
      </w:r>
      <w:r>
        <w:rPr>
          <w:rFonts w:hint="eastAsia"/>
        </w:rPr>
        <w:t>　　《</w:t>
      </w:r>
      <w:hyperlink r:id="R9b7e472ed3d14752" w:history="1">
        <w:r>
          <w:rPr>
            <w:rStyle w:val="Hyperlink"/>
          </w:rPr>
          <w:t>中国切药机行业运行研究分析预测报告（2012年）</w:t>
        </w:r>
      </w:hyperlink>
      <w:r>
        <w:rPr>
          <w:rFonts w:hint="eastAsia"/>
        </w:rPr>
        <w:t>》对中国切药机产品的市场环境、生产经营、产品市场、品牌竞争、产品进出口、行业投资环境以及可持续发展等问题进行了详实系统地分析和预测。并在此基础上，对切药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中国切药机行业发展环境分析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切药机行业发展的“波特五力模型”分析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影响切药机行业发展的主要因素分析</w:t>
      </w:r>
      <w:r>
        <w:rPr>
          <w:rFonts w:hint="eastAsia"/>
        </w:rPr>
        <w:br/>
      </w:r>
      <w:r>
        <w:rPr>
          <w:rFonts w:hint="eastAsia"/>
        </w:rPr>
        <w:br/>
      </w:r>
      <w:r>
        <w:rPr>
          <w:rFonts w:hint="eastAsia"/>
        </w:rPr>
        <w:t>第二章 中国切药机市场规模分析</w:t>
      </w:r>
      <w:r>
        <w:rPr>
          <w:rFonts w:hint="eastAsia"/>
        </w:rPr>
        <w:br/>
      </w:r>
      <w:r>
        <w:rPr>
          <w:rFonts w:hint="eastAsia"/>
        </w:rPr>
        <w:t>　　第一节 2008-2011年中国切药机市场规模分析</w:t>
      </w:r>
      <w:r>
        <w:rPr>
          <w:rFonts w:hint="eastAsia"/>
        </w:rPr>
        <w:br/>
      </w:r>
      <w:r>
        <w:rPr>
          <w:rFonts w:hint="eastAsia"/>
        </w:rPr>
        <w:t>　　第二节 2011年中国切药机区域结构分析</w:t>
      </w:r>
      <w:r>
        <w:rPr>
          <w:rFonts w:hint="eastAsia"/>
        </w:rPr>
        <w:br/>
      </w:r>
      <w:r>
        <w:rPr>
          <w:rFonts w:hint="eastAsia"/>
        </w:rPr>
        <w:t>　　第三节 中国切药机区域市场规模分析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中国切药机需求与消费状况分析</w:t>
      </w:r>
      <w:r>
        <w:rPr>
          <w:rFonts w:hint="eastAsia"/>
        </w:rPr>
        <w:br/>
      </w:r>
      <w:r>
        <w:rPr>
          <w:rFonts w:hint="eastAsia"/>
        </w:rPr>
        <w:t>　　第一节 2008-2011年中国切药机产量统计分析</w:t>
      </w:r>
      <w:r>
        <w:rPr>
          <w:rFonts w:hint="eastAsia"/>
        </w:rPr>
        <w:br/>
      </w:r>
      <w:r>
        <w:rPr>
          <w:rFonts w:hint="eastAsia"/>
        </w:rPr>
        <w:t>　　第二节 2008-2011年中国切药机历年消费量统计分析</w:t>
      </w:r>
      <w:r>
        <w:rPr>
          <w:rFonts w:hint="eastAsia"/>
        </w:rPr>
        <w:br/>
      </w:r>
      <w:r>
        <w:rPr>
          <w:rFonts w:hint="eastAsia"/>
        </w:rPr>
        <w:t>　　第三节 中国切药机消费者消费偏好调查分析</w:t>
      </w:r>
      <w:r>
        <w:rPr>
          <w:rFonts w:hint="eastAsia"/>
        </w:rPr>
        <w:br/>
      </w:r>
      <w:r>
        <w:rPr>
          <w:rFonts w:hint="eastAsia"/>
        </w:rPr>
        <w:t>　　第四节 中国切药机消费者对其价格的敏感度分析</w:t>
      </w:r>
      <w:r>
        <w:rPr>
          <w:rFonts w:hint="eastAsia"/>
        </w:rPr>
        <w:br/>
      </w:r>
      <w:r>
        <w:rPr>
          <w:rFonts w:hint="eastAsia"/>
        </w:rPr>
        <w:br/>
      </w:r>
      <w:r>
        <w:rPr>
          <w:rFonts w:hint="eastAsia"/>
        </w:rPr>
        <w:t>第四章 中国切药机行业市场价格分析</w:t>
      </w:r>
      <w:r>
        <w:rPr>
          <w:rFonts w:hint="eastAsia"/>
        </w:rPr>
        <w:br/>
      </w:r>
      <w:r>
        <w:rPr>
          <w:rFonts w:hint="eastAsia"/>
        </w:rPr>
        <w:t>　　第一节 价格形成机制分析</w:t>
      </w:r>
      <w:r>
        <w:rPr>
          <w:rFonts w:hint="eastAsia"/>
        </w:rPr>
        <w:br/>
      </w:r>
      <w:r>
        <w:rPr>
          <w:rFonts w:hint="eastAsia"/>
        </w:rPr>
        <w:t>　　第二节 2008-2011年中国切药机行业平均价格趋向势分析</w:t>
      </w:r>
      <w:r>
        <w:rPr>
          <w:rFonts w:hint="eastAsia"/>
        </w:rPr>
        <w:br/>
      </w:r>
      <w:r>
        <w:rPr>
          <w:rFonts w:hint="eastAsia"/>
        </w:rPr>
        <w:t>　　第三节 2012-2016年中国切药机行业价格趋向预测分析</w:t>
      </w:r>
      <w:r>
        <w:rPr>
          <w:rFonts w:hint="eastAsia"/>
        </w:rPr>
        <w:br/>
      </w:r>
      <w:r>
        <w:rPr>
          <w:rFonts w:hint="eastAsia"/>
        </w:rPr>
        <w:br/>
      </w:r>
      <w:r>
        <w:rPr>
          <w:rFonts w:hint="eastAsia"/>
        </w:rPr>
        <w:t>第五章 中国切药机行业进出口市场情况分析</w:t>
      </w:r>
      <w:r>
        <w:rPr>
          <w:rFonts w:hint="eastAsia"/>
        </w:rPr>
        <w:br/>
      </w:r>
      <w:r>
        <w:rPr>
          <w:rFonts w:hint="eastAsia"/>
        </w:rPr>
        <w:t>　　第一节 2008-2011年中国切药机行业进出口量分析</w:t>
      </w:r>
      <w:r>
        <w:rPr>
          <w:rFonts w:hint="eastAsia"/>
        </w:rPr>
        <w:br/>
      </w:r>
      <w:r>
        <w:rPr>
          <w:rFonts w:hint="eastAsia"/>
        </w:rPr>
        <w:t>　　　　一、2008-2011年中国切药机行业进口分析</w:t>
      </w:r>
      <w:r>
        <w:rPr>
          <w:rFonts w:hint="eastAsia"/>
        </w:rPr>
        <w:br/>
      </w:r>
      <w:r>
        <w:rPr>
          <w:rFonts w:hint="eastAsia"/>
        </w:rPr>
        <w:t>　　　　二、2008-2011年中国切药机行业出口分析</w:t>
      </w:r>
      <w:r>
        <w:rPr>
          <w:rFonts w:hint="eastAsia"/>
        </w:rPr>
        <w:br/>
      </w:r>
      <w:r>
        <w:rPr>
          <w:rFonts w:hint="eastAsia"/>
        </w:rPr>
        <w:t>　　第二节 2012-2016年中国切药机行业进出口市场预测分析</w:t>
      </w:r>
      <w:r>
        <w:rPr>
          <w:rFonts w:hint="eastAsia"/>
        </w:rPr>
        <w:br/>
      </w:r>
      <w:r>
        <w:rPr>
          <w:rFonts w:hint="eastAsia"/>
        </w:rPr>
        <w:t>　　　　一、2012-2016年中国切药机行业进口预测</w:t>
      </w:r>
      <w:r>
        <w:rPr>
          <w:rFonts w:hint="eastAsia"/>
        </w:rPr>
        <w:br/>
      </w:r>
      <w:r>
        <w:rPr>
          <w:rFonts w:hint="eastAsia"/>
        </w:rPr>
        <w:t>　　　　二、2012-2016年中国切药机行业出口预测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中国切药机行业产品技术发展分析</w:t>
      </w:r>
      <w:r>
        <w:rPr>
          <w:rFonts w:hint="eastAsia"/>
        </w:rPr>
        <w:br/>
      </w:r>
      <w:r>
        <w:rPr>
          <w:rFonts w:hint="eastAsia"/>
        </w:rPr>
        <w:t>　　第一节 当前中国切药机技术发展现状</w:t>
      </w:r>
      <w:r>
        <w:rPr>
          <w:rFonts w:hint="eastAsia"/>
        </w:rPr>
        <w:br/>
      </w:r>
      <w:r>
        <w:rPr>
          <w:rFonts w:hint="eastAsia"/>
        </w:rPr>
        <w:t>　　第二节 中国切药机产品技术成熟度分析</w:t>
      </w:r>
      <w:r>
        <w:rPr>
          <w:rFonts w:hint="eastAsia"/>
        </w:rPr>
        <w:br/>
      </w:r>
      <w:r>
        <w:rPr>
          <w:rFonts w:hint="eastAsia"/>
        </w:rPr>
        <w:t>　　第三节 中外切药机技术差距及产生差距的主要原因分析</w:t>
      </w:r>
      <w:r>
        <w:rPr>
          <w:rFonts w:hint="eastAsia"/>
        </w:rPr>
        <w:br/>
      </w:r>
      <w:r>
        <w:rPr>
          <w:rFonts w:hint="eastAsia"/>
        </w:rPr>
        <w:t>　　第四节 提高中国切药机技术的对策</w:t>
      </w:r>
      <w:r>
        <w:rPr>
          <w:rFonts w:hint="eastAsia"/>
        </w:rPr>
        <w:br/>
      </w:r>
      <w:r>
        <w:rPr>
          <w:rFonts w:hint="eastAsia"/>
        </w:rPr>
        <w:br/>
      </w:r>
      <w:r>
        <w:rPr>
          <w:rFonts w:hint="eastAsia"/>
        </w:rPr>
        <w:t>第七章 中国切药机行业竞争格局分析</w:t>
      </w:r>
      <w:r>
        <w:rPr>
          <w:rFonts w:hint="eastAsia"/>
        </w:rPr>
        <w:br/>
      </w:r>
      <w:r>
        <w:rPr>
          <w:rFonts w:hint="eastAsia"/>
        </w:rPr>
        <w:t>　　第一节 切药机行业历史竞争格局综述</w:t>
      </w:r>
      <w:r>
        <w:rPr>
          <w:rFonts w:hint="eastAsia"/>
        </w:rPr>
        <w:br/>
      </w:r>
      <w:r>
        <w:rPr>
          <w:rFonts w:hint="eastAsia"/>
        </w:rPr>
        <w:t>　　　　一、切药机行业集中度分析</w:t>
      </w:r>
      <w:r>
        <w:rPr>
          <w:rFonts w:hint="eastAsia"/>
        </w:rPr>
        <w:br/>
      </w:r>
      <w:r>
        <w:rPr>
          <w:rFonts w:hint="eastAsia"/>
        </w:rPr>
        <w:t>　　　　二、切药机行业竞争程度</w:t>
      </w:r>
      <w:r>
        <w:rPr>
          <w:rFonts w:hint="eastAsia"/>
        </w:rPr>
        <w:br/>
      </w:r>
      <w:r>
        <w:rPr>
          <w:rFonts w:hint="eastAsia"/>
        </w:rPr>
        <w:t>　　第二节 切药机行业企业竞争状况分析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中国切药机行业竞争格局展望</w:t>
      </w:r>
      <w:r>
        <w:rPr>
          <w:rFonts w:hint="eastAsia"/>
        </w:rPr>
        <w:br/>
      </w:r>
      <w:r>
        <w:rPr>
          <w:rFonts w:hint="eastAsia"/>
        </w:rPr>
        <w:br/>
      </w:r>
      <w:r>
        <w:rPr>
          <w:rFonts w:hint="eastAsia"/>
        </w:rPr>
        <w:t>第八章 国内外切药机重点企业分析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第九章 2012-2016年中国切药机行业发展预测</w:t>
      </w:r>
      <w:r>
        <w:rPr>
          <w:rFonts w:hint="eastAsia"/>
        </w:rPr>
        <w:br/>
      </w:r>
      <w:r>
        <w:rPr>
          <w:rFonts w:hint="eastAsia"/>
        </w:rPr>
        <w:t>　　第一节 2012-2016年中国切药机行业产量预测</w:t>
      </w:r>
      <w:r>
        <w:rPr>
          <w:rFonts w:hint="eastAsia"/>
        </w:rPr>
        <w:br/>
      </w:r>
      <w:r>
        <w:rPr>
          <w:rFonts w:hint="eastAsia"/>
        </w:rPr>
        <w:t>　　第二节 2012-2016年中国切药机行业消费量预测</w:t>
      </w:r>
      <w:r>
        <w:rPr>
          <w:rFonts w:hint="eastAsia"/>
        </w:rPr>
        <w:br/>
      </w:r>
      <w:r>
        <w:rPr>
          <w:rFonts w:hint="eastAsia"/>
        </w:rPr>
        <w:t>　　第三节 2012-2016年中国切药机行业产值预测</w:t>
      </w:r>
      <w:r>
        <w:rPr>
          <w:rFonts w:hint="eastAsia"/>
        </w:rPr>
        <w:br/>
      </w:r>
      <w:r>
        <w:rPr>
          <w:rFonts w:hint="eastAsia"/>
        </w:rPr>
        <w:t>　　第四节 2012-2016年中国切药机行业销售收入预测</w:t>
      </w:r>
      <w:r>
        <w:rPr>
          <w:rFonts w:hint="eastAsia"/>
        </w:rPr>
        <w:br/>
      </w:r>
      <w:r>
        <w:rPr>
          <w:rFonts w:hint="eastAsia"/>
        </w:rPr>
        <w:br/>
      </w:r>
      <w:r>
        <w:rPr>
          <w:rFonts w:hint="eastAsia"/>
        </w:rPr>
        <w:t>第十章 中国切药机行业投资价值与投资策略分析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切药机行业投资价值分析</w:t>
      </w:r>
      <w:r>
        <w:rPr>
          <w:rFonts w:hint="eastAsia"/>
        </w:rPr>
        <w:br/>
      </w:r>
      <w:r>
        <w:rPr>
          <w:rFonts w:hint="eastAsia"/>
        </w:rPr>
        <w:t>　　　　一、切药机行业发展前景分析</w:t>
      </w:r>
      <w:r>
        <w:rPr>
          <w:rFonts w:hint="eastAsia"/>
        </w:rPr>
        <w:br/>
      </w:r>
      <w:r>
        <w:rPr>
          <w:rFonts w:hint="eastAsia"/>
        </w:rPr>
        <w:t>　　　　二、投资机会分析</w:t>
      </w:r>
      <w:r>
        <w:rPr>
          <w:rFonts w:hint="eastAsia"/>
        </w:rPr>
        <w:br/>
      </w:r>
      <w:r>
        <w:rPr>
          <w:rFonts w:hint="eastAsia"/>
        </w:rPr>
        <w:t>　　第三节 切药机行业投资风险分析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切药机行业投资策略分析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图表 目录（部分）</w:t>
      </w:r>
      <w:r>
        <w:rPr>
          <w:rFonts w:hint="eastAsia"/>
        </w:rPr>
        <w:br/>
      </w:r>
      <w:r>
        <w:rPr>
          <w:rFonts w:hint="eastAsia"/>
        </w:rPr>
        <w:t>　　图表 2008-2011年中国切药机市场规模变化</w:t>
      </w:r>
      <w:r>
        <w:rPr>
          <w:rFonts w:hint="eastAsia"/>
        </w:rPr>
        <w:br/>
      </w:r>
      <w:r>
        <w:rPr>
          <w:rFonts w:hint="eastAsia"/>
        </w:rPr>
        <w:t>　　图表 2008-2011年中国切药机市场规模变化图</w:t>
      </w:r>
      <w:r>
        <w:rPr>
          <w:rFonts w:hint="eastAsia"/>
        </w:rPr>
        <w:br/>
      </w:r>
      <w:r>
        <w:rPr>
          <w:rFonts w:hint="eastAsia"/>
        </w:rPr>
        <w:t>　　图表 2011年中国切药机市场销售收入区域分布图</w:t>
      </w:r>
      <w:r>
        <w:rPr>
          <w:rFonts w:hint="eastAsia"/>
        </w:rPr>
        <w:br/>
      </w:r>
      <w:r>
        <w:rPr>
          <w:rFonts w:hint="eastAsia"/>
        </w:rPr>
        <w:t>　　图表 2008-2011年东北地区切药机市场规模变化</w:t>
      </w:r>
      <w:r>
        <w:rPr>
          <w:rFonts w:hint="eastAsia"/>
        </w:rPr>
        <w:br/>
      </w:r>
      <w:r>
        <w:rPr>
          <w:rFonts w:hint="eastAsia"/>
        </w:rPr>
        <w:t>　　图表 2008-2011年东北地区切药机市场规模变化图</w:t>
      </w:r>
      <w:r>
        <w:rPr>
          <w:rFonts w:hint="eastAsia"/>
        </w:rPr>
        <w:br/>
      </w:r>
      <w:r>
        <w:rPr>
          <w:rFonts w:hint="eastAsia"/>
        </w:rPr>
        <w:t>　　图表 2008-2011年华北地区切药机市场规模变化</w:t>
      </w:r>
      <w:r>
        <w:rPr>
          <w:rFonts w:hint="eastAsia"/>
        </w:rPr>
        <w:br/>
      </w:r>
      <w:r>
        <w:rPr>
          <w:rFonts w:hint="eastAsia"/>
        </w:rPr>
        <w:t>　　图表 2008-2011年华北地区切药机市场规模变化图</w:t>
      </w:r>
      <w:r>
        <w:rPr>
          <w:rFonts w:hint="eastAsia"/>
        </w:rPr>
        <w:br/>
      </w:r>
      <w:r>
        <w:rPr>
          <w:rFonts w:hint="eastAsia"/>
        </w:rPr>
        <w:t>　　图表 2008-2011年华东地区切药机市场规模变化</w:t>
      </w:r>
      <w:r>
        <w:rPr>
          <w:rFonts w:hint="eastAsia"/>
        </w:rPr>
        <w:br/>
      </w:r>
      <w:r>
        <w:rPr>
          <w:rFonts w:hint="eastAsia"/>
        </w:rPr>
        <w:t>　　图表 2008-2011年华东地区切药机市场规模变化图</w:t>
      </w:r>
      <w:r>
        <w:rPr>
          <w:rFonts w:hint="eastAsia"/>
        </w:rPr>
        <w:br/>
      </w:r>
      <w:r>
        <w:rPr>
          <w:rFonts w:hint="eastAsia"/>
        </w:rPr>
        <w:t>　　图表 2008-2011年华中地区切药机市场规模变化</w:t>
      </w:r>
      <w:r>
        <w:rPr>
          <w:rFonts w:hint="eastAsia"/>
        </w:rPr>
        <w:br/>
      </w:r>
      <w:r>
        <w:rPr>
          <w:rFonts w:hint="eastAsia"/>
        </w:rPr>
        <w:t>　　图表 2008-2011年华中地区切药机市场规模变化图</w:t>
      </w:r>
      <w:r>
        <w:rPr>
          <w:rFonts w:hint="eastAsia"/>
        </w:rPr>
        <w:br/>
      </w:r>
      <w:r>
        <w:rPr>
          <w:rFonts w:hint="eastAsia"/>
        </w:rPr>
        <w:t>　　图表 2008-2011年华南地区切药机市场规模变化</w:t>
      </w:r>
      <w:r>
        <w:rPr>
          <w:rFonts w:hint="eastAsia"/>
        </w:rPr>
        <w:br/>
      </w:r>
      <w:r>
        <w:rPr>
          <w:rFonts w:hint="eastAsia"/>
        </w:rPr>
        <w:t>　　图表 2008-2011年华南地区切药机市场规模变化图</w:t>
      </w:r>
      <w:r>
        <w:rPr>
          <w:rFonts w:hint="eastAsia"/>
        </w:rPr>
        <w:br/>
      </w:r>
      <w:r>
        <w:rPr>
          <w:rFonts w:hint="eastAsia"/>
        </w:rPr>
        <w:t>　　图表 2008-2011年西部地区切药机市场规模变化</w:t>
      </w:r>
      <w:r>
        <w:rPr>
          <w:rFonts w:hint="eastAsia"/>
        </w:rPr>
        <w:br/>
      </w:r>
      <w:r>
        <w:rPr>
          <w:rFonts w:hint="eastAsia"/>
        </w:rPr>
        <w:t>　　图表 2008-2011年西部地区切药机市场规模变化图</w:t>
      </w:r>
      <w:r>
        <w:rPr>
          <w:rFonts w:hint="eastAsia"/>
        </w:rPr>
        <w:br/>
      </w:r>
      <w:r>
        <w:rPr>
          <w:rFonts w:hint="eastAsia"/>
        </w:rPr>
        <w:t>　　图表 2012-2016年中国切药机市场规模变化表</w:t>
      </w:r>
      <w:r>
        <w:rPr>
          <w:rFonts w:hint="eastAsia"/>
        </w:rPr>
        <w:br/>
      </w:r>
      <w:r>
        <w:rPr>
          <w:rFonts w:hint="eastAsia"/>
        </w:rPr>
        <w:t>　　图表 2012-2016年中国切药机市场规模变化图</w:t>
      </w:r>
      <w:r>
        <w:rPr>
          <w:rFonts w:hint="eastAsia"/>
        </w:rPr>
        <w:br/>
      </w:r>
      <w:r>
        <w:rPr>
          <w:rFonts w:hint="eastAsia"/>
        </w:rPr>
        <w:t>　　图表 2008-2011年中国切药机产量比较分析</w:t>
      </w:r>
      <w:r>
        <w:rPr>
          <w:rFonts w:hint="eastAsia"/>
        </w:rPr>
        <w:br/>
      </w:r>
      <w:r>
        <w:rPr>
          <w:rFonts w:hint="eastAsia"/>
        </w:rPr>
        <w:t>　　图表 2008-2011年中国切药机产量及增长率变化图</w:t>
      </w:r>
      <w:r>
        <w:rPr>
          <w:rFonts w:hint="eastAsia"/>
        </w:rPr>
        <w:br/>
      </w:r>
      <w:r>
        <w:rPr>
          <w:rFonts w:hint="eastAsia"/>
        </w:rPr>
        <w:t>　　图表 2008-2011年中国切药机消费量比较分析</w:t>
      </w:r>
      <w:r>
        <w:rPr>
          <w:rFonts w:hint="eastAsia"/>
        </w:rPr>
        <w:br/>
      </w:r>
      <w:r>
        <w:rPr>
          <w:rFonts w:hint="eastAsia"/>
        </w:rPr>
        <w:t>　　图表 2008-2011年中国切药机消费量及增长率变化图</w:t>
      </w:r>
      <w:r>
        <w:rPr>
          <w:rFonts w:hint="eastAsia"/>
        </w:rPr>
        <w:br/>
      </w:r>
      <w:r>
        <w:rPr>
          <w:rFonts w:hint="eastAsia"/>
        </w:rPr>
        <w:t>　　图表 2011年不同收入水平的消费者偏好分析</w:t>
      </w:r>
      <w:r>
        <w:rPr>
          <w:rFonts w:hint="eastAsia"/>
        </w:rPr>
        <w:br/>
      </w:r>
      <w:r>
        <w:rPr>
          <w:rFonts w:hint="eastAsia"/>
        </w:rPr>
        <w:t>　　图表 2011年切药机消费区域分布比率图</w:t>
      </w:r>
      <w:r>
        <w:rPr>
          <w:rFonts w:hint="eastAsia"/>
        </w:rPr>
        <w:br/>
      </w:r>
      <w:r>
        <w:rPr>
          <w:rFonts w:hint="eastAsia"/>
        </w:rPr>
        <w:t>　　图表 2011年消费者对切药机产品的品牌满意度调查</w:t>
      </w:r>
      <w:r>
        <w:rPr>
          <w:rFonts w:hint="eastAsia"/>
        </w:rPr>
        <w:br/>
      </w:r>
      <w:r>
        <w:rPr>
          <w:rFonts w:hint="eastAsia"/>
        </w:rPr>
        <w:t>　　图表 中国切药机消费者对其价格的敏感度分析</w:t>
      </w:r>
      <w:r>
        <w:rPr>
          <w:rFonts w:hint="eastAsia"/>
        </w:rPr>
        <w:br/>
      </w:r>
      <w:r>
        <w:rPr>
          <w:rFonts w:hint="eastAsia"/>
        </w:rPr>
        <w:t>　　图表 2008-2011年中国切药机进口量比较分析</w:t>
      </w:r>
      <w:r>
        <w:rPr>
          <w:rFonts w:hint="eastAsia"/>
        </w:rPr>
        <w:br/>
      </w:r>
      <w:r>
        <w:rPr>
          <w:rFonts w:hint="eastAsia"/>
        </w:rPr>
        <w:t>　　图表 2008-2011年中国切药机进口量及增长率变化图</w:t>
      </w:r>
      <w:r>
        <w:rPr>
          <w:rFonts w:hint="eastAsia"/>
        </w:rPr>
        <w:br/>
      </w:r>
      <w:r>
        <w:rPr>
          <w:rFonts w:hint="eastAsia"/>
        </w:rPr>
        <w:t>　　图表 2008-2011年中国切药机出口量比较分析</w:t>
      </w:r>
      <w:r>
        <w:rPr>
          <w:rFonts w:hint="eastAsia"/>
        </w:rPr>
        <w:br/>
      </w:r>
      <w:r>
        <w:rPr>
          <w:rFonts w:hint="eastAsia"/>
        </w:rPr>
        <w:t>　　图表 2008-2011年中国切药机出口量及增长率变化图</w:t>
      </w:r>
      <w:r>
        <w:rPr>
          <w:rFonts w:hint="eastAsia"/>
        </w:rPr>
        <w:br/>
      </w:r>
      <w:r>
        <w:rPr>
          <w:rFonts w:hint="eastAsia"/>
        </w:rPr>
        <w:t>　　图表 2012-2016年中国切药机进口量预测表</w:t>
      </w:r>
      <w:r>
        <w:rPr>
          <w:rFonts w:hint="eastAsia"/>
        </w:rPr>
        <w:br/>
      </w:r>
      <w:r>
        <w:rPr>
          <w:rFonts w:hint="eastAsia"/>
        </w:rPr>
        <w:t>　　图表 2012-2016年中国切药机进口量预测图 -</w:t>
      </w:r>
      <w:r>
        <w:rPr>
          <w:rFonts w:hint="eastAsia"/>
        </w:rPr>
        <w:br/>
      </w:r>
      <w:r>
        <w:rPr>
          <w:rFonts w:hint="eastAsia"/>
        </w:rPr>
        <w:t>　　图表 2012-2016年中国切药机出口量预测表 -</w:t>
      </w:r>
      <w:r>
        <w:rPr>
          <w:rFonts w:hint="eastAsia"/>
        </w:rPr>
        <w:br/>
      </w:r>
      <w:r>
        <w:rPr>
          <w:rFonts w:hint="eastAsia"/>
        </w:rPr>
        <w:t>　　图表 2012-2016年中国切药机出口量预测图 -</w:t>
      </w:r>
      <w:r>
        <w:rPr>
          <w:rFonts w:hint="eastAsia"/>
        </w:rPr>
        <w:br/>
      </w:r>
      <w:r>
        <w:rPr>
          <w:rFonts w:hint="eastAsia"/>
        </w:rPr>
        <w:t>　　图表 2011年中国切药机品牌市场集中度分析</w:t>
      </w:r>
      <w:r>
        <w:rPr>
          <w:rFonts w:hint="eastAsia"/>
        </w:rPr>
        <w:br/>
      </w:r>
      <w:r>
        <w:rPr>
          <w:rFonts w:hint="eastAsia"/>
        </w:rPr>
        <w:t>　　图表 2011年切药机品牌行业领导企业的市场占有率</w:t>
      </w:r>
      <w:r>
        <w:rPr>
          <w:rFonts w:hint="eastAsia"/>
        </w:rPr>
        <w:br/>
      </w:r>
      <w:r>
        <w:rPr>
          <w:rFonts w:hint="eastAsia"/>
        </w:rPr>
        <w:t>　　图表 2012-2016年中国切药机品牌产值预测表</w:t>
      </w:r>
      <w:r>
        <w:rPr>
          <w:rFonts w:hint="eastAsia"/>
        </w:rPr>
        <w:br/>
      </w:r>
      <w:r>
        <w:rPr>
          <w:rFonts w:hint="eastAsia"/>
        </w:rPr>
        <w:t>　　图表 2012-2016年中国切药机品牌产值预测图</w:t>
      </w:r>
      <w:r>
        <w:rPr>
          <w:rFonts w:hint="eastAsia"/>
        </w:rPr>
        <w:br/>
      </w:r>
      <w:r>
        <w:rPr>
          <w:rFonts w:hint="eastAsia"/>
        </w:rPr>
        <w:t>　　图表 2012-2016年中国切药机品牌销售收入预测表</w:t>
      </w:r>
      <w:r>
        <w:rPr>
          <w:rFonts w:hint="eastAsia"/>
        </w:rPr>
        <w:br/>
      </w:r>
      <w:r>
        <w:rPr>
          <w:rFonts w:hint="eastAsia"/>
        </w:rPr>
        <w:t>　　图表 2012-2016年中国切药机品牌销售收入预测图</w:t>
      </w:r>
      <w:r>
        <w:rPr>
          <w:rFonts w:hint="eastAsia"/>
        </w:rPr>
        <w:br/>
      </w:r>
      <w:r>
        <w:rPr>
          <w:rFonts w:hint="eastAsia"/>
        </w:rPr>
        <w:t>　　图表 2012-2016年中国切药机品牌总资产预测表</w:t>
      </w:r>
      <w:r>
        <w:rPr>
          <w:rFonts w:hint="eastAsia"/>
        </w:rPr>
        <w:br/>
      </w:r>
      <w:r>
        <w:rPr>
          <w:rFonts w:hint="eastAsia"/>
        </w:rPr>
        <w:t>　　图表 2012-2016年中国切药机品牌总资产预测图</w:t>
      </w:r>
      <w:r>
        <w:rPr>
          <w:rFonts w:hint="eastAsia"/>
        </w:rPr>
        <w:br/>
      </w:r>
      <w:r>
        <w:rPr>
          <w:rFonts w:hint="eastAsia"/>
        </w:rPr>
        <w:t>　　图表 中国切药机行业SWOT分析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e472ed3d14752" w:history="1">
        <w:r>
          <w:rPr>
            <w:rStyle w:val="Hyperlink"/>
          </w:rPr>
          <w:t>中国切药机行业运行研究分析预测报告（2012年）</w:t>
        </w:r>
      </w:hyperlink>
      <w:r>
        <w:rPr>
          <w:color w:val="C00000"/>
        </w:rPr>
        <w:t>》，报告编号：</w:t>
      </w:r>
      <w:r>
        <w:rPr>
          <w:rFonts w:hint="eastAsia"/>
          <w:color w:val="C00000"/>
        </w:rPr>
        <w:t>0577690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e472ed3d14752" w:history="1">
        <w:r>
          <w:rPr>
            <w:rStyle w:val="Hyperlink"/>
          </w:rPr>
          <w:t>https://www.20087.com/2010-12/R_2011_2015qieyaojixingyezhuanxiangdia.html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热点：超细粉碎机800目、切药机厂家、煎药机、切药机价格图片大全、压瓦机切刀切不断、切药机刀片图片大全、切削液十大排行榜、切药机刀片、切药器切不匀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ea121a82e419d" w:history="1">
      <w:r>
        <w:rPr>
          <w:rStyle w:val="Hyperlink"/>
        </w:rPr>
        <w:t>中国切药机行业运行研究分析预测报告（2012年）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eyaojixingyezhuanxiangdia.html" TargetMode="External" Id="R9b7e472ed3d1475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eyaojixingyezhuanxiangdia.html" TargetMode="External" Id="R754ea121a82e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2011-12-15T01:47:00Z</dcterms:created>
  <dcterms:modified xsi:type="dcterms:W3CDTF">2011-12-15T02:47:00Z</dcterms:modified>
  <dc:subject>中国切药机行业运行研究分析预测报告（2012年）</dc:subject>
  <dc:title>中国切药机行业运行研究分析预测报告（2012年）</dc:title>
  <cp:keywords>中国切药机行业运行研究分析预测报告（2012年）</cp:keywords>
  <dc:description>中国切药机行业运行研究分析预测报告（2012年）</dc:description>
</cp:coreProperties>
</file>