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df2112ff4d0c" w:history="1">
              <w:r>
                <w:rPr>
                  <w:rStyle w:val="Hyperlink"/>
                </w:rPr>
                <w:t>2011-2015年中国台灯市场调研报告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df2112ff4d0c" w:history="1">
              <w:r>
                <w:rPr>
                  <w:rStyle w:val="Hyperlink"/>
                </w:rPr>
                <w:t>2011-2015年中国台灯市场调研报告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df2112ff4d0c" w:history="1">
                <w:r>
                  <w:rPr>
                    <w:rStyle w:val="Hyperlink"/>
                  </w:rPr>
                  <w:t>https://www.20087.com/2010-12/R_2011_2015taidengshichangdiaoyan.html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77df2112ff4d0c" w:history="1">
        <w:r>
          <w:rPr>
            <w:rStyle w:val="Hyperlink"/>
          </w:rPr>
          <w:t>2011-2015年中国台灯市场调研报告</w:t>
        </w:r>
      </w:hyperlink>
      <w:r>
        <w:rPr>
          <w:rFonts w:hint="eastAsia"/>
        </w:rPr>
        <w:t>》，2011年台灯行业市场规模达 亿元，预计2015年市场规模将达 亿元，期间年均复合增长率（CAGR）达 %。报告依托公司多年对台灯行业的系统观察，结合台灯行业历年供需关系变化规律，对台灯行业内的企业群体进行了深入的调查与研究，通过对 台灯行业环境、台灯产业链、台灯市场供需、台灯价格、台灯生产企业的详尽分析，以使企业和投资者达到对 台灯产品市场发展现状的全面、深入掌握；同时为使企业和投资者把握 台灯未来的市场发展趋势，公司还对 台灯行业未来发展趋势和市场前景进行科学、严谨的分析与预测；另外在投资分析部分，针对企业投资决策依据进行了重点分析，并综合给出投资建议。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台灯产品市场调研及投资咨询报告》主要依据中国国家统计局、中国海关、相关行业协会的数据支持，通过相关市场研究的工具、理论和模型，由资深专家和研究人员的分析，报告主要对台灯行业的市场现状进行深入的市场调研分析，主要分析了台灯行业的市场规模、台灯供给和需求状况、台灯市场竞争状况和台灯主要企业经营情况、台灯行业主要企业的市场占有率，同时对台灯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台灯产品营销特征概况</w:t>
      </w:r>
      <w:r>
        <w:rPr>
          <w:rFonts w:hint="eastAsia"/>
        </w:rPr>
        <w:br/>
      </w:r>
      <w:r>
        <w:rPr>
          <w:rFonts w:hint="eastAsia"/>
        </w:rPr>
        <w:t>　　第一节 台灯产品定义</w:t>
      </w:r>
      <w:r>
        <w:rPr>
          <w:rFonts w:hint="eastAsia"/>
        </w:rPr>
        <w:br/>
      </w:r>
      <w:r>
        <w:rPr>
          <w:rFonts w:hint="eastAsia"/>
        </w:rPr>
        <w:t>　　第二节 台灯产品特征</w:t>
      </w:r>
      <w:r>
        <w:rPr>
          <w:rFonts w:hint="eastAsia"/>
        </w:rPr>
        <w:br/>
      </w:r>
      <w:r>
        <w:rPr>
          <w:rFonts w:hint="eastAsia"/>
        </w:rPr>
        <w:t>　　第三节 台灯产品产业链概述</w:t>
      </w:r>
      <w:r>
        <w:rPr>
          <w:rFonts w:hint="eastAsia"/>
        </w:rPr>
        <w:br/>
      </w:r>
      <w:r>
        <w:rPr>
          <w:rFonts w:hint="eastAsia"/>
        </w:rPr>
        <w:t>　　第四节 台灯产品营销特点分析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台灯产品市场现状与发展预测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台灯产品市场现状分析</w:t>
      </w:r>
      <w:r>
        <w:rPr>
          <w:rFonts w:hint="eastAsia"/>
        </w:rPr>
        <w:br/>
      </w:r>
      <w:r>
        <w:rPr>
          <w:rFonts w:hint="eastAsia"/>
        </w:rPr>
        <w:t>　　第二节 台灯产品产量分析</w:t>
      </w:r>
      <w:r>
        <w:rPr>
          <w:rFonts w:hint="eastAsia"/>
        </w:rPr>
        <w:br/>
      </w:r>
      <w:r>
        <w:rPr>
          <w:rFonts w:hint="eastAsia"/>
        </w:rPr>
        <w:t>　　第三节 台灯产品进出口情况分析</w:t>
      </w:r>
      <w:r>
        <w:rPr>
          <w:rFonts w:hint="eastAsia"/>
        </w:rPr>
        <w:br/>
      </w:r>
      <w:r>
        <w:rPr>
          <w:rFonts w:hint="eastAsia"/>
        </w:rPr>
        <w:t>　　第四节 台灯产品市场需求与消费分析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台灯产品市场需求预测分析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台灯产品宏观营销环境分析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我国台灯制造业行业政策环境分析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台灯产品市场竞争环境分析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中国台灯制造业区域市场分析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我国台灯制造业市场区域市场结构现状及趋势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我国台灯制造业市场细分市场结构现状及趋势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台灯产品生产企业的SWOT分析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台灯产品生产企业优势分析（strengths）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台灯产品生产企业劣势分析（weaknesses）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台灯产品生产企业机会分析（opportunities）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台灯产品生产企业威胁分析（threats）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台灯产品消费及渠道分析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台灯产品市场营销竞争策略分析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中.智.林－处于不同市场地位企业的市场营销竞争策略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df2112ff4d0c" w:history="1">
        <w:r>
          <w:rPr>
            <w:rStyle w:val="Hyperlink"/>
          </w:rPr>
          <w:t>2011-2015年中国台灯市场调研报告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df2112ff4d0c" w:history="1">
        <w:r>
          <w:rPr>
            <w:rStyle w:val="Hyperlink"/>
          </w:rPr>
          <w:t>https://www.20087.com/2010-12/R_2011_2015taidengshichangdiaoyan.html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热点：床头台灯、台灯哪个牌子好 十大护眼灯品牌、台灯的种类、台灯英语、台灯拼音、台灯品牌、央视315推荐的护眼灯、台灯最建议买三个牌子、床头台灯最旺三种人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8041f03bb4760" w:history="1">
      <w:r>
        <w:rPr>
          <w:rStyle w:val="Hyperlink"/>
        </w:rPr>
        <w:t>2011-2015年中国台灯市场调研报告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aidengshichangdiaoyan.html" TargetMode="External" Id="R1177df2112f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aidengshichangdiaoyan.html" TargetMode="External" Id="R2528041f03bb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2010-12-15T05:46:00Z</dcterms:created>
  <dcterms:modified xsi:type="dcterms:W3CDTF">2010-12-15T06:46:00Z</dcterms:modified>
  <dc:subject>2011-2015年中国台灯市场调研报告</dc:subject>
  <dc:title>2011-2015年中国台灯市场调研报告</dc:title>
  <cp:keywords>2011-2015年中国台灯市场调研报告</cp:keywords>
  <dc:description>2011-2015年中国台灯市场调研报告</dc:description>
</cp:coreProperties>
</file>