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fb418399e4eb5" w:history="1">
              <w:r>
                <w:rPr>
                  <w:rStyle w:val="Hyperlink"/>
                </w:rPr>
                <w:t>2011-2015年中国地毯、挂毯行业市场赢利模式剖析及投资风险分析报告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fb418399e4eb5" w:history="1">
              <w:r>
                <w:rPr>
                  <w:rStyle w:val="Hyperlink"/>
                </w:rPr>
                <w:t>2011-2015年中国地毯、挂毯行业市场赢利模式剖析及投资风险分析报告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fb418399e4eb5" w:history="1">
                <w:r>
                  <w:rPr>
                    <w:rStyle w:val="Hyperlink"/>
                  </w:rPr>
                  <w:t>https://www.20087.com/2010-12/R_2011_2015ditanguatanxingyeshichangyi.html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2010年世界地毯、挂毯产业运行态势分析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2010年世界地毯、挂毯产业运行概况</w:t>
      </w:r>
      <w:r>
        <w:rPr>
          <w:rFonts w:hint="eastAsia"/>
        </w:rPr>
        <w:br/>
      </w:r>
      <w:r>
        <w:rPr>
          <w:rFonts w:hint="eastAsia"/>
        </w:rPr>
        <w:t>　　　　一、国际地毯业运行特点分析</w:t>
      </w:r>
      <w:r>
        <w:rPr>
          <w:rFonts w:hint="eastAsia"/>
        </w:rPr>
        <w:br/>
      </w:r>
      <w:r>
        <w:rPr>
          <w:rFonts w:hint="eastAsia"/>
        </w:rPr>
        <w:t>　　　　二、世界地毯毛生产现状</w:t>
      </w:r>
      <w:r>
        <w:rPr>
          <w:rFonts w:hint="eastAsia"/>
        </w:rPr>
        <w:br/>
      </w:r>
      <w:r>
        <w:rPr>
          <w:rFonts w:hint="eastAsia"/>
        </w:rPr>
        <w:t>　　　　三、世界地毯产业的格局将发生改变</w:t>
      </w:r>
      <w:r>
        <w:rPr>
          <w:rFonts w:hint="eastAsia"/>
        </w:rPr>
        <w:br/>
      </w:r>
      <w:r>
        <w:rPr>
          <w:rFonts w:hint="eastAsia"/>
        </w:rPr>
        <w:t>　　　　四、世界地毯制造业生产现状</w:t>
      </w:r>
      <w:r>
        <w:rPr>
          <w:rFonts w:hint="eastAsia"/>
        </w:rPr>
        <w:br/>
      </w:r>
      <w:r>
        <w:rPr>
          <w:rFonts w:hint="eastAsia"/>
        </w:rPr>
        <w:t>　　第二节 2010年世界地毯、挂毯市场动态分析</w:t>
      </w:r>
      <w:r>
        <w:rPr>
          <w:rFonts w:hint="eastAsia"/>
        </w:rPr>
        <w:br/>
      </w:r>
      <w:r>
        <w:rPr>
          <w:rFonts w:hint="eastAsia"/>
        </w:rPr>
        <w:t>　　　　一、全世界地毯的销售量及占整个铺地物市场份额</w:t>
      </w:r>
      <w:r>
        <w:rPr>
          <w:rFonts w:hint="eastAsia"/>
        </w:rPr>
        <w:br/>
      </w:r>
      <w:r>
        <w:rPr>
          <w:rFonts w:hint="eastAsia"/>
        </w:rPr>
        <w:t>　　　　二、世界手工地毯市场贸易</w:t>
      </w:r>
      <w:r>
        <w:rPr>
          <w:rFonts w:hint="eastAsia"/>
        </w:rPr>
        <w:br/>
      </w:r>
      <w:r>
        <w:rPr>
          <w:rFonts w:hint="eastAsia"/>
        </w:rPr>
        <w:t>　　第三节 2010年世界地毯、挂毯部分国家市场动态分析</w:t>
      </w:r>
      <w:r>
        <w:rPr>
          <w:rFonts w:hint="eastAsia"/>
        </w:rPr>
        <w:br/>
      </w:r>
      <w:r>
        <w:rPr>
          <w:rFonts w:hint="eastAsia"/>
        </w:rPr>
        <w:t>　　　　一、美国地毯业发展机遇与挑战并存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二、阿富汗地毯业的发展现状</w:t>
      </w:r>
      <w:r>
        <w:rPr>
          <w:rFonts w:hint="eastAsia"/>
        </w:rPr>
        <w:br/>
      </w:r>
      <w:r>
        <w:rPr>
          <w:rFonts w:hint="eastAsia"/>
        </w:rPr>
        <w:t>　　　　三、伊朗手工地毯贸易及世界总交易额市场份额</w:t>
      </w:r>
      <w:r>
        <w:rPr>
          <w:rFonts w:hint="eastAsia"/>
        </w:rPr>
        <w:br/>
      </w:r>
      <w:r>
        <w:rPr>
          <w:rFonts w:hint="eastAsia"/>
        </w:rPr>
        <w:t>　　　　四、巴基斯坦降低地毯出口融资业绩标准</w:t>
      </w:r>
      <w:r>
        <w:rPr>
          <w:rFonts w:hint="eastAsia"/>
        </w:rPr>
        <w:br/>
      </w:r>
      <w:r>
        <w:rPr>
          <w:rFonts w:hint="eastAsia"/>
        </w:rPr>
        <w:t>　　　　五、阿联酋簇绒地毯业发展迅速</w:t>
      </w:r>
      <w:r>
        <w:rPr>
          <w:rFonts w:hint="eastAsia"/>
        </w:rPr>
        <w:br/>
      </w:r>
      <w:r>
        <w:rPr>
          <w:rFonts w:hint="eastAsia"/>
        </w:rPr>
        <w:t>　　第四节 2011-2015年世界地毯、挂毯业新趋势分析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2010年中国地毯挂毯制造行业市场运行环境解析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2010年中国地毯挂毯制造行业经济环境分析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2010年中国地毯挂毯制造行业政策环境分析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一、《地毯衬垫及地毯用胶粘剂中有害物质限量》标准</w:t>
      </w:r>
      <w:r>
        <w:rPr>
          <w:rFonts w:hint="eastAsia"/>
        </w:rPr>
        <w:br/>
      </w:r>
      <w:r>
        <w:rPr>
          <w:rFonts w:hint="eastAsia"/>
        </w:rPr>
        <w:t>　　　　二、《国家纺织产品基本安全技术规范》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三、《中华人民共和国质量法》</w:t>
      </w:r>
      <w:r>
        <w:rPr>
          <w:rFonts w:hint="eastAsia"/>
        </w:rPr>
        <w:br/>
      </w:r>
      <w:r>
        <w:rPr>
          <w:rFonts w:hint="eastAsia"/>
        </w:rPr>
        <w:t>　　第三节 2010年中国地毯挂毯制造行业技术环境分析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一、地毯编织技术</w:t>
      </w:r>
      <w:r>
        <w:rPr>
          <w:rFonts w:hint="eastAsia"/>
        </w:rPr>
        <w:br/>
      </w:r>
      <w:r>
        <w:rPr>
          <w:rFonts w:hint="eastAsia"/>
        </w:rPr>
        <w:t>　　　　二、地毯背衬胶技术</w:t>
      </w:r>
      <w:r>
        <w:rPr>
          <w:rFonts w:hint="eastAsia"/>
        </w:rPr>
        <w:br/>
      </w:r>
      <w:r>
        <w:rPr>
          <w:rFonts w:hint="eastAsia"/>
        </w:rPr>
        <w:t>　　　　三、地毯清洗技术</w:t>
      </w:r>
      <w:r>
        <w:rPr>
          <w:rFonts w:hint="eastAsia"/>
        </w:rPr>
        <w:br/>
      </w:r>
      <w:r>
        <w:rPr>
          <w:rFonts w:hint="eastAsia"/>
        </w:rPr>
        <w:t>　　第四节 2010年中国地毯挂毯制造行业社会环境分析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二、地毯成收藏界的艺术品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2010年中国地毯、挂毯制造业运行态势分析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2010年中国地毯行业运行总况</w:t>
      </w:r>
      <w:r>
        <w:rPr>
          <w:rFonts w:hint="eastAsia"/>
        </w:rPr>
        <w:br/>
      </w:r>
      <w:r>
        <w:rPr>
          <w:rFonts w:hint="eastAsia"/>
        </w:rPr>
        <w:t>　　　　一、中国机制地毯行业发展迅速</w:t>
      </w:r>
      <w:r>
        <w:rPr>
          <w:rFonts w:hint="eastAsia"/>
        </w:rPr>
        <w:br/>
      </w:r>
      <w:r>
        <w:rPr>
          <w:rFonts w:hint="eastAsia"/>
        </w:rPr>
        <w:t>　　　　二、中国手工地毯行业运行阐述</w:t>
      </w:r>
      <w:r>
        <w:rPr>
          <w:rFonts w:hint="eastAsia"/>
        </w:rPr>
        <w:br/>
      </w:r>
      <w:r>
        <w:rPr>
          <w:rFonts w:hint="eastAsia"/>
        </w:rPr>
        <w:t>　　第二节 2010年中国地毯市场运行走势分析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一、中国地毯走出国门要过好经营关</w:t>
      </w:r>
      <w:r>
        <w:rPr>
          <w:rFonts w:hint="eastAsia"/>
        </w:rPr>
        <w:br/>
      </w:r>
      <w:r>
        <w:rPr>
          <w:rFonts w:hint="eastAsia"/>
        </w:rPr>
        <w:t>　　　　二、中国地毯出口贸易形势</w:t>
      </w:r>
      <w:r>
        <w:rPr>
          <w:rFonts w:hint="eastAsia"/>
        </w:rPr>
        <w:br/>
      </w:r>
      <w:r>
        <w:rPr>
          <w:rFonts w:hint="eastAsia"/>
        </w:rPr>
        <w:t>　　　　三、东方地毯重视商标带来效益回报</w:t>
      </w:r>
      <w:r>
        <w:rPr>
          <w:rFonts w:hint="eastAsia"/>
        </w:rPr>
        <w:br/>
      </w:r>
      <w:r>
        <w:rPr>
          <w:rFonts w:hint="eastAsia"/>
        </w:rPr>
        <w:t>　　第三节 2010年中国地毯重点产区动态分析</w:t>
      </w:r>
      <w:r>
        <w:rPr>
          <w:rFonts w:hint="eastAsia"/>
        </w:rPr>
        <w:br/>
      </w:r>
      <w:r>
        <w:rPr>
          <w:rFonts w:hint="eastAsia"/>
        </w:rPr>
        <w:t>　　　　一、山花地毯：引领中国地毯走向世界</w:t>
      </w:r>
      <w:r>
        <w:rPr>
          <w:rFonts w:hint="eastAsia"/>
        </w:rPr>
        <w:br/>
      </w:r>
      <w:r>
        <w:rPr>
          <w:rFonts w:hint="eastAsia"/>
        </w:rPr>
        <w:t>　　　　二、中国藏毯在世界地毯中的地位</w:t>
      </w:r>
      <w:r>
        <w:rPr>
          <w:rFonts w:hint="eastAsia"/>
        </w:rPr>
        <w:br/>
      </w:r>
      <w:r>
        <w:rPr>
          <w:rFonts w:hint="eastAsia"/>
        </w:rPr>
        <w:t>　　　　三、天津地毯傲群雄成就世界名牌工艺品</w:t>
      </w:r>
      <w:r>
        <w:rPr>
          <w:rFonts w:hint="eastAsia"/>
        </w:rPr>
        <w:br/>
      </w:r>
      <w:r>
        <w:rPr>
          <w:rFonts w:hint="eastAsia"/>
        </w:rPr>
        <w:t>　　　　四、中国“中国地毯之乡”——镇平地毯业分析</w:t>
      </w:r>
      <w:r>
        <w:rPr>
          <w:rFonts w:hint="eastAsia"/>
        </w:rPr>
        <w:br/>
      </w:r>
      <w:r>
        <w:rPr>
          <w:rFonts w:hint="eastAsia"/>
        </w:rPr>
        <w:t>　　　　五、宁夏地毯业面临巨大发展机遇</w:t>
      </w:r>
      <w:r>
        <w:rPr>
          <w:rFonts w:hint="eastAsia"/>
        </w:rPr>
        <w:br/>
      </w:r>
      <w:r>
        <w:rPr>
          <w:rFonts w:hint="eastAsia"/>
        </w:rPr>
        <w:t>　　　　六、青海藏毯业发展优势与策略分析</w:t>
      </w:r>
      <w:r>
        <w:rPr>
          <w:rFonts w:hint="eastAsia"/>
        </w:rPr>
        <w:br/>
      </w:r>
      <w:r>
        <w:rPr>
          <w:rFonts w:hint="eastAsia"/>
        </w:rPr>
        <w:t>　　第四节 2010年中国地毯产业思考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2001-2009年中国地毯及纺织材料的其他铺地制品进出口贸易分析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2001-2009年中国地毯及纺织材料的其他铺地制品进出口数据监测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一、地毯及纺织材料的其他铺地制品进口数据分析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二、地毯及纺织材料的其他铺地制品出口数据分析</w:t>
      </w:r>
      <w:r>
        <w:rPr>
          <w:rFonts w:hint="eastAsia"/>
        </w:rPr>
        <w:br/>
      </w:r>
      <w:r>
        <w:rPr>
          <w:rFonts w:hint="eastAsia"/>
        </w:rPr>
        <w:t>　　　　三、地毯及纺织材料的其他铺地制品进出口单价分析</w:t>
      </w:r>
      <w:r>
        <w:rPr>
          <w:rFonts w:hint="eastAsia"/>
        </w:rPr>
        <w:br/>
      </w:r>
      <w:r>
        <w:rPr>
          <w:rFonts w:hint="eastAsia"/>
        </w:rPr>
        <w:t>　　第二节 地毯及纺织材料的其他铺地制品进出口国家及地区分析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二、地毯及纺织材料的其他铺地制品出口国家及地区</w:t>
      </w:r>
      <w:r>
        <w:rPr>
          <w:rFonts w:hint="eastAsia"/>
        </w:rPr>
        <w:br/>
      </w:r>
      <w:r>
        <w:rPr>
          <w:rFonts w:hint="eastAsia"/>
        </w:rPr>
        <w:t>　　第三节 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2010年中国地毯、挂毯制造行业竞争格局透析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2010年中国地毯、挂毯业竞争总况</w:t>
      </w:r>
      <w:r>
        <w:rPr>
          <w:rFonts w:hint="eastAsia"/>
        </w:rPr>
        <w:br/>
      </w:r>
      <w:r>
        <w:rPr>
          <w:rFonts w:hint="eastAsia"/>
        </w:rPr>
        <w:t>　　　　一、中国地毯业竞争残酷</w:t>
      </w:r>
      <w:r>
        <w:rPr>
          <w:rFonts w:hint="eastAsia"/>
        </w:rPr>
        <w:br/>
      </w:r>
      <w:r>
        <w:rPr>
          <w:rFonts w:hint="eastAsia"/>
        </w:rPr>
        <w:t>　　　　二、中国地毯行业需提升国际竞争力</w:t>
      </w:r>
      <w:r>
        <w:rPr>
          <w:rFonts w:hint="eastAsia"/>
        </w:rPr>
        <w:br/>
      </w:r>
      <w:r>
        <w:rPr>
          <w:rFonts w:hint="eastAsia"/>
        </w:rPr>
        <w:t>　　　　三、中国地毯品牌竞争力分析</w:t>
      </w:r>
      <w:r>
        <w:rPr>
          <w:rFonts w:hint="eastAsia"/>
        </w:rPr>
        <w:br/>
      </w:r>
      <w:r>
        <w:rPr>
          <w:rFonts w:hint="eastAsia"/>
        </w:rPr>
        <w:t>　　　　四、世界地毯商加速中国市场布局</w:t>
      </w:r>
      <w:r>
        <w:rPr>
          <w:rFonts w:hint="eastAsia"/>
        </w:rPr>
        <w:br/>
      </w:r>
      <w:r>
        <w:rPr>
          <w:rFonts w:hint="eastAsia"/>
        </w:rPr>
        <w:t>　　　　　　1、世界最大商用地毯商进驻重庆</w:t>
      </w:r>
      <w:r>
        <w:rPr>
          <w:rFonts w:hint="eastAsia"/>
        </w:rPr>
        <w:br/>
      </w:r>
      <w:r>
        <w:rPr>
          <w:rFonts w:hint="eastAsia"/>
        </w:rPr>
        <w:t>　　　　　　2、世界知名地毯商美利肯在中国建厂</w:t>
      </w:r>
      <w:r>
        <w:rPr>
          <w:rFonts w:hint="eastAsia"/>
        </w:rPr>
        <w:br/>
      </w:r>
      <w:r>
        <w:rPr>
          <w:rFonts w:hint="eastAsia"/>
        </w:rPr>
        <w:t>　　第二节 2010年中国地毯、挂毯业集中度分析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2010年中国地毯、挂毯制造行业竞争策略探究</w:t>
      </w:r>
      <w:r>
        <w:rPr>
          <w:rFonts w:hint="eastAsia"/>
        </w:rPr>
        <w:br/>
      </w:r>
      <w:r>
        <w:rPr>
          <w:rFonts w:hint="eastAsia"/>
        </w:rPr>
        <w:t>　　第四节 2011-2015年中国地毯、挂毯制造行业竞争趋势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2010年中国地毯、挂毯优势企业竞争力及关键性数据分析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郑州华德永佳地毯有限公司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威海市山花地毯集团有限公司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威海市海马集团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临清联创实业有限公司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东升地毯集团有限公司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郑州新世纪地毯有限公司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天津市隆兴集团有限公司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新余华腾地毯产业园有限公司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四川银河地毯有限公司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捷成地毯（青岛）有限公司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2009-2010年中国地毯、挂毯产业发展格局分析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2009-2010年世界地毯、挂毯产业运行形势分析</w:t>
      </w:r>
      <w:r>
        <w:rPr>
          <w:rFonts w:hint="eastAsia"/>
        </w:rPr>
        <w:br/>
      </w:r>
      <w:r>
        <w:rPr>
          <w:rFonts w:hint="eastAsia"/>
        </w:rPr>
        <w:t>　　　　一、地毯、挂毯发展史分析</w:t>
      </w:r>
      <w:r>
        <w:rPr>
          <w:rFonts w:hint="eastAsia"/>
        </w:rPr>
        <w:br/>
      </w:r>
      <w:r>
        <w:rPr>
          <w:rFonts w:hint="eastAsia"/>
        </w:rPr>
        <w:t>　　　　二、世界地毯、挂毯重点生产厂家分析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三、全球地毯、挂毯技术研究现状分析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2009-2010年中国地毯、挂毯产业发展背景分析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一、中国汽车后市场格局对地毯、挂毯产业发展的影响</w:t>
      </w:r>
      <w:r>
        <w:rPr>
          <w:rFonts w:hint="eastAsia"/>
        </w:rPr>
        <w:br/>
      </w:r>
      <w:r>
        <w:rPr>
          <w:rFonts w:hint="eastAsia"/>
        </w:rPr>
        <w:t>　　　　二、地毯、挂毯在中国汽车后市场发展的背景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三、金融市场对地毯、挂毯市场的影响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2009-2010年中国地毯、挂毯产业运行现状分析</w:t>
      </w:r>
      <w:r>
        <w:rPr>
          <w:rFonts w:hint="eastAsia"/>
        </w:rPr>
        <w:br/>
      </w:r>
      <w:r>
        <w:rPr>
          <w:rFonts w:hint="eastAsia"/>
        </w:rPr>
        <w:t>　　　　一、地毯、挂毯企业经营战略从后装到前装的转变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二、地毯、挂毯企业专利技术隐痛</w:t>
      </w:r>
      <w:r>
        <w:rPr>
          <w:rFonts w:hint="eastAsia"/>
        </w:rPr>
        <w:br/>
      </w:r>
      <w:r>
        <w:rPr>
          <w:rFonts w:hint="eastAsia"/>
        </w:rPr>
        <w:t>　　　　三、地毯、挂毯市场假冒伪劣现象</w:t>
      </w:r>
      <w:r>
        <w:rPr>
          <w:rFonts w:hint="eastAsia"/>
        </w:rPr>
        <w:br/>
      </w:r>
      <w:r>
        <w:rPr>
          <w:rFonts w:hint="eastAsia"/>
        </w:rPr>
        <w:t>　　　　四、地毯、挂毯产业发展前景预测分析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2011-2015年中国地毯、挂毯行业发展预测分析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2011-2015年中国地毯、挂毯产业宏观预测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一、2011-2015年中国地毯、挂毯行业宏观预测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二、2011-2015年中国地毯、挂毯工业发展展望</w:t>
      </w:r>
      <w:r>
        <w:rPr>
          <w:rFonts w:hint="eastAsia"/>
        </w:rPr>
        <w:br/>
      </w:r>
      <w:r>
        <w:rPr>
          <w:rFonts w:hint="eastAsia"/>
        </w:rPr>
        <w:t>　　　　三、中国地毯、挂毯业发展状况预测分析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2011-2015年中国地毯、挂毯市场形势分析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一、2011-2015年中国地毯、挂毯生产形势分析预测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二、影响中国地毯、挂毯市场运行的因素分析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2011-2015年中国地毯、挂毯市场趋势分析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一、2008-2010年中国地毯、挂毯市场趋势总结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二、2011-2015年中国地毯、挂毯发展趋势分析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三、2011-2015年中国地毯、挂毯市场发展空间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四、2011-2015年中国地毯、挂毯产业政策趋向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地毯、挂毯项目投资注意事项分析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2011-2015年中国地毯、挂毯行业的投资前景分析</w:t>
      </w:r>
      <w:r>
        <w:rPr>
          <w:rFonts w:hint="eastAsia"/>
        </w:rPr>
        <w:br/>
      </w:r>
      <w:r>
        <w:rPr>
          <w:rFonts w:hint="eastAsia"/>
        </w:rPr>
        <w:t>　　第一节 地毯、挂毯行业投资机会分析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地毯、挂毯行业投资风险分析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　地毯、挂毯行业投资建议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fb418399e4eb5" w:history="1">
        <w:r>
          <w:rPr>
            <w:rStyle w:val="Hyperlink"/>
          </w:rPr>
          <w:t>2011-2015年中国地毯、挂毯行业市场赢利模式剖析及投资风险分析报告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fb418399e4eb5" w:history="1">
        <w:r>
          <w:rPr>
            <w:rStyle w:val="Hyperlink"/>
          </w:rPr>
          <w:t>https://www.20087.com/2010-12/R_2011_2015ditanguatanxingyeshichangyi.html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7ac58d314063" w:history="1">
      <w:r>
        <w:rPr>
          <w:rStyle w:val="Hyperlink"/>
        </w:rPr>
        <w:t>2011-2015年中国地毯、挂毯行业市场赢利模式剖析及投资风险分析报告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tanguatanxingyeshichangyi.html" TargetMode="External" Id="R57bfb418399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tanguatanxingyeshichangyi.html" TargetMode="External" Id="Ra8427ac58d31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2010-12-08T05:11:00Z</dcterms:created>
  <dcterms:modified xsi:type="dcterms:W3CDTF">2010-12-08T06:11:00Z</dcterms:modified>
  <dc:subject>2011-2015年中国地毯、挂毯行业市场赢利模式剖析及投资风险分析报告</dc:subject>
  <dc:title>2011-2015年中国地毯、挂毯行业市场赢利模式剖析及投资风险分析报告</dc:title>
  <cp:keywords>2011-2015年中国地毯、挂毯行业市场赢利模式剖析及投资风险分析报告</cp:keywords>
  <dc:description>2011-2015年中国地毯、挂毯行业市场赢利模式剖析及投资风险分析报告</dc:description>
</cp:coreProperties>
</file>