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440d690624321" w:history="1">
              <w:r>
                <w:rPr>
                  <w:rStyle w:val="Hyperlink"/>
                </w:rPr>
                <w:t>2011-2015年中国复印纸市场供需形势及发展盈利预测报告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440d690624321" w:history="1">
              <w:r>
                <w:rPr>
                  <w:rStyle w:val="Hyperlink"/>
                </w:rPr>
                <w:t>2011-2015年中国复印纸市场供需形势及发展盈利预测报告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440d690624321" w:history="1">
                <w:r>
                  <w:rPr>
                    <w:rStyle w:val="Hyperlink"/>
                  </w:rPr>
                  <w:t>https://www.20087.com/2010-12/R_2011_2015fuyinzhishichanggongxuxings.html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2009-2010年中国复印纸行业市场发展环境分析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2008-2009年中国大张（卷）的复写纸及类似拷贝纸市场进出口数据分析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2008-2009年中国大张（卷）的复写纸市场进出口数据分析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2008-2009年中国小卷（张）复写纸或类似拷贝纸市场进出口数据分析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2008-2009年中国小卷（张）自印复写纸市场进出口数据分析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　　四、中国小卷（张）自印复写纸进出口主要来源地及出口目的地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2005-2010年中国造纸行业规模以上企业经济运行数据监测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2005-2010年（按季度更新）中国造纸行业数据监测回顾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2005-2010年（按季度更新）中国造纸行业投资价值测算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四、未来5年造纸盈利能力预测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2005-2010年（按季度更新）中国造纸行业产销率调查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四、未来5年造纸产品产销预测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2005-2010年（按季度更新）造纸出口交货值数据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2009-2010年中国复印纸用户关注的因素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2007-2010年中国纸浆产量数据统计分析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二、2010年全国纸浆产量数据分析（数据均可更新至最新月份）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2011-2015年中国纸浆行业发展态势展望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2009-2010年中国印刷行业面临的问题及挑战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2009-2010年中国印刷业的发展对策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中国复印纸的销售量在2002至2008 （单位：千吨） 年间的增长情况</w:t>
      </w:r>
      <w:r>
        <w:rPr>
          <w:rFonts w:hint="eastAsia"/>
        </w:rPr>
        <w:br/>
      </w:r>
      <w:r>
        <w:rPr>
          <w:rFonts w:hint="eastAsia"/>
        </w:rPr>
        <w:t>　　图表 各地区在2003年的市场份额（销售）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2008-2009年中国大张（卷）的复写纸及类似拷贝纸进出口价格对比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中国大张（卷）的复写纸及类似拷贝纸进出口主要来源地及出口目的地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2008-2009年中国大张（卷）的复写纸进出口价格对比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中国大张（卷）的复写纸进出口主要来源地及出口目的地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2008-2009年中国小卷（张）复写纸或类似拷贝纸进出口价格对比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中国小卷（张）复写纸或类似拷贝纸进出口主要来源地及出口目的地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2008-2009年中国小卷（张）自印复写纸出口统计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2008-2009年中国小卷（张）自印复写纸进口统计</w:t>
      </w:r>
      <w:r>
        <w:rPr>
          <w:rFonts w:hint="eastAsia"/>
        </w:rPr>
        <w:br/>
      </w:r>
      <w:r>
        <w:rPr>
          <w:rFonts w:hint="eastAsia"/>
        </w:rPr>
        <w:t>　　图表 2008-2009年中国小卷（张）自印复写纸进出口价格对比</w:t>
      </w:r>
      <w:r>
        <w:rPr>
          <w:rFonts w:hint="eastAsia"/>
        </w:rPr>
        <w:br/>
      </w:r>
      <w:r>
        <w:rPr>
          <w:rFonts w:hint="eastAsia"/>
        </w:rPr>
        <w:t>　　图表 中国小卷（张）自印复写纸进出口主要来源地及出口目的地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2006-2009年中国造纸行业总体从业人数分析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2006-2009年中国造纸行业投资资产增长性分析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2010年8月中国各省市造纸行业企业数量分布图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2010年8月底中国各省市造纸行业资产分布图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2010年1-8月中国各省市造纸行业工业销售产值</w:t>
      </w:r>
      <w:r>
        <w:rPr>
          <w:rFonts w:hint="eastAsia"/>
        </w:rPr>
        <w:br/>
      </w:r>
      <w:r>
        <w:rPr>
          <w:rFonts w:hint="eastAsia"/>
        </w:rPr>
        <w:t>　　图表 2010年造纸行业产销率（数据均可更新至最新月份）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2008-2010年厦门安妮股份有限公司盈利能力分析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湖南雪丽造纸有限公司资产负债能力指标分析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湖南雪丽造纸有限公司成本费用构成情况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青岛东立纸业有限公司资产负债能力指标分析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青岛东立纸业有限公司成本费用构成情况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2007-2009年全国纸浆产量数据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2007-2009年重点省市纸浆产量数据</w:t>
      </w:r>
      <w:r>
        <w:rPr>
          <w:rFonts w:hint="eastAsia"/>
        </w:rPr>
        <w:br/>
      </w:r>
      <w:r>
        <w:rPr>
          <w:rFonts w:hint="eastAsia"/>
        </w:rPr>
        <w:t>　　图表 2010年全国纸浆产量数据</w:t>
      </w:r>
      <w:r>
        <w:rPr>
          <w:rFonts w:hint="eastAsia"/>
        </w:rPr>
        <w:br/>
      </w:r>
      <w:r>
        <w:rPr>
          <w:rFonts w:hint="eastAsia"/>
        </w:rPr>
        <w:t>　　图表 2010年重点省市纸浆产量数据</w:t>
      </w:r>
      <w:r>
        <w:rPr>
          <w:rFonts w:hint="eastAsia"/>
        </w:rPr>
        <w:br/>
      </w:r>
      <w:r>
        <w:rPr>
          <w:rFonts w:hint="eastAsia"/>
        </w:rPr>
        <w:t>　　图表 全国纸浆产量增长性分析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2011-2015年中国复印纸供应预测</w:t>
      </w:r>
      <w:r>
        <w:rPr>
          <w:rFonts w:hint="eastAsia"/>
        </w:rPr>
        <w:br/>
      </w:r>
      <w:r>
        <w:rPr>
          <w:rFonts w:hint="eastAsia"/>
        </w:rPr>
        <w:t>　　图表 2011-2015年中国复印纸需求预测</w:t>
      </w:r>
      <w:r>
        <w:rPr>
          <w:rFonts w:hint="eastAsia"/>
        </w:rPr>
        <w:br/>
      </w:r>
      <w:r>
        <w:rPr>
          <w:rFonts w:hint="eastAsia"/>
        </w:rPr>
        <w:t>　　图表 2011-2015年中国复印纸进出口预测分析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440d690624321" w:history="1">
        <w:r>
          <w:rPr>
            <w:rStyle w:val="Hyperlink"/>
          </w:rPr>
          <w:t>2011-2015年中国复印纸市场供需形势及发展盈利预测报告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440d690624321" w:history="1">
        <w:r>
          <w:rPr>
            <w:rStyle w:val="Hyperlink"/>
          </w:rPr>
          <w:t>https://www.20087.com/2010-12/R_2011_2015fuyinzhishichanggongxuxings.html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f6f7b95a46f6" w:history="1">
      <w:r>
        <w:rPr>
          <w:rStyle w:val="Hyperlink"/>
        </w:rPr>
        <w:t>2011-2015年中国复印纸市场供需形势及发展盈利预测报告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uyinzhishichanggongxuxings.html" TargetMode="External" Id="R9f0440d69062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uyinzhishichanggongxuxings.html" TargetMode="External" Id="R7497f6f7b95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2010-12-06T00:04:00Z</dcterms:created>
  <dcterms:modified xsi:type="dcterms:W3CDTF">2010-12-06T01:04:00Z</dcterms:modified>
  <dc:subject>2011-2015年中国复印纸市场供需形势及发展盈利预测报告</dc:subject>
  <dc:title>2011-2015年中国复印纸市场供需形势及发展盈利预测报告</dc:title>
  <cp:keywords>2011-2015年中国复印纸市场供需形势及发展盈利预测报告</cp:keywords>
  <dc:description>2011-2015年中国复印纸市场供需形势及发展盈利预测报告</dc:description>
</cp:coreProperties>
</file>