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37359b15b4239" w:history="1">
              <w:r>
                <w:rPr>
                  <w:rStyle w:val="Hyperlink"/>
                </w:rPr>
                <w:t>2011-2015年中国汽车散热器市场品牌深度评估与发展趋势预测报告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37359b15b4239" w:history="1">
              <w:r>
                <w:rPr>
                  <w:rStyle w:val="Hyperlink"/>
                </w:rPr>
                <w:t>2011-2015年中国汽车散热器市场品牌深度评估与发展趋势预测报告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37359b15b4239" w:history="1">
                <w:r>
                  <w:rPr>
                    <w:rStyle w:val="Hyperlink"/>
                  </w:rPr>
                  <w:t>https://www.20087.com/2010-12/R_2011_2015qichesanreqishichangpinpais.html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第一节 散热器基础阐述</w:t>
      </w:r>
      <w:r>
        <w:rPr>
          <w:rFonts w:hint="eastAsia"/>
        </w:rPr>
        <w:br/>
      </w:r>
      <w:r>
        <w:rPr>
          <w:rFonts w:hint="eastAsia"/>
        </w:rPr>
        <w:t>　　　　一、散热器工作原理</w:t>
      </w:r>
      <w:r>
        <w:rPr>
          <w:rFonts w:hint="eastAsia"/>
        </w:rPr>
        <w:br/>
      </w:r>
      <w:r>
        <w:rPr>
          <w:rFonts w:hint="eastAsia"/>
        </w:rPr>
        <w:t>　　　　二、汽车散热器核心构成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　　　　1、纵流式</w:t>
      </w:r>
      <w:r>
        <w:rPr>
          <w:rFonts w:hint="eastAsia"/>
        </w:rPr>
        <w:br/>
      </w:r>
      <w:r>
        <w:rPr>
          <w:rFonts w:hint="eastAsia"/>
        </w:rPr>
        <w:t>　　　　　　2、横流式</w:t>
      </w:r>
      <w:r>
        <w:rPr>
          <w:rFonts w:hint="eastAsia"/>
        </w:rPr>
        <w:br/>
      </w:r>
      <w:r>
        <w:rPr>
          <w:rFonts w:hint="eastAsia"/>
        </w:rPr>
        <w:t>　　第二节 汽车散热器材质</w:t>
      </w:r>
      <w:r>
        <w:rPr>
          <w:rFonts w:hint="eastAsia"/>
        </w:rPr>
        <w:br/>
      </w:r>
      <w:r>
        <w:rPr>
          <w:rFonts w:hint="eastAsia"/>
        </w:rPr>
        <w:t>　　　　一、铝质</w:t>
      </w:r>
      <w:r>
        <w:rPr>
          <w:rFonts w:hint="eastAsia"/>
        </w:rPr>
        <w:br/>
      </w:r>
      <w:r>
        <w:rPr>
          <w:rFonts w:hint="eastAsia"/>
        </w:rPr>
        <w:t>　　　　二、铜制</w:t>
      </w:r>
      <w:r>
        <w:rPr>
          <w:rFonts w:hint="eastAsia"/>
        </w:rPr>
        <w:br/>
      </w:r>
      <w:r>
        <w:rPr>
          <w:rFonts w:hint="eastAsia"/>
        </w:rPr>
        <w:t>　　第三节 汽车散热器技术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2010年世界汽车零部件产业分析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2011-2015年世界汽车业发展趋势分析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2010年世界汽车散热器市场透析</w:t>
      </w:r>
      <w:r>
        <w:rPr>
          <w:rFonts w:hint="eastAsia"/>
        </w:rPr>
        <w:br/>
      </w:r>
      <w:r>
        <w:rPr>
          <w:rFonts w:hint="eastAsia"/>
        </w:rPr>
        <w:t>　　第一节 2010年世界汽车散热器市场运行分析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一、世界汽车散热器市场发展特点分析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二、世界汽车散热器市场需求旺盛分析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三、欧美轿车配套铝散热器消费情况分析</w:t>
      </w:r>
      <w:r>
        <w:rPr>
          <w:rFonts w:hint="eastAsia"/>
        </w:rPr>
        <w:br/>
      </w:r>
      <w:r>
        <w:rPr>
          <w:rFonts w:hint="eastAsia"/>
        </w:rPr>
        <w:t>　　　　四、全球汽车散热器技术研究</w:t>
      </w:r>
      <w:r>
        <w:rPr>
          <w:rFonts w:hint="eastAsia"/>
        </w:rPr>
        <w:br/>
      </w:r>
      <w:r>
        <w:rPr>
          <w:rFonts w:hint="eastAsia"/>
        </w:rPr>
        <w:t>　　第二节 2010年影响世界汽车散热器发展因素分析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2010年全球部分国家汽车散热器市场动态分析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2009-2012年世界汽车散热器新趋势探析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2010年中国汽车散热器产业运行环境分析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2010年中国汽车散热器市场政策环境分析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二、海关总署解读新增税目“汽车散热器”</w:t>
      </w:r>
      <w:r>
        <w:rPr>
          <w:rFonts w:hint="eastAsia"/>
        </w:rPr>
        <w:br/>
      </w:r>
      <w:r>
        <w:rPr>
          <w:rFonts w:hint="eastAsia"/>
        </w:rPr>
        <w:t>　　　　三、中国汽车散热器技术政策明确</w:t>
      </w:r>
      <w:r>
        <w:rPr>
          <w:rFonts w:hint="eastAsia"/>
        </w:rPr>
        <w:br/>
      </w:r>
      <w:r>
        <w:rPr>
          <w:rFonts w:hint="eastAsia"/>
        </w:rPr>
        <w:t>　　　　四、汽车散热器行业的新国标</w:t>
      </w:r>
      <w:r>
        <w:rPr>
          <w:rFonts w:hint="eastAsia"/>
        </w:rPr>
        <w:br/>
      </w:r>
      <w:r>
        <w:rPr>
          <w:rFonts w:hint="eastAsia"/>
        </w:rPr>
        <w:t>　　　　五、汽车散热器相关产业法律法规解析</w:t>
      </w:r>
      <w:r>
        <w:rPr>
          <w:rFonts w:hint="eastAsia"/>
        </w:rPr>
        <w:br/>
      </w:r>
      <w:r>
        <w:rPr>
          <w:rFonts w:hint="eastAsia"/>
        </w:rPr>
        <w:t>　　第三节 2010年中国汽车散热器市场技术环境分析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一、汽车散热器设计技术参数</w:t>
      </w:r>
      <w:r>
        <w:rPr>
          <w:rFonts w:hint="eastAsia"/>
        </w:rPr>
        <w:br/>
      </w:r>
      <w:r>
        <w:rPr>
          <w:rFonts w:hint="eastAsia"/>
        </w:rPr>
        <w:t>　　　　二、汽车散热器产品生产技术工艺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2010年中国汽车零部件业与整车业运行分析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2010年中国汽车零部件业存在问题探讨与策略应对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2006-2010年中国汽车散热器行业主要数据监测分析（3725）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　　二、散热器铝化速度加快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第二节 2010年中国汽车散热器行业发展存在的问题分析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2010年中国汽车散热器市场运行态势分析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2010年中国汽车水箱市场现状综述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一、中国汽车水箱市场运行特点分析</w:t>
      </w:r>
      <w:r>
        <w:rPr>
          <w:rFonts w:hint="eastAsia"/>
        </w:rPr>
        <w:br/>
      </w:r>
      <w:r>
        <w:rPr>
          <w:rFonts w:hint="eastAsia"/>
        </w:rPr>
        <w:t>　　　　二、汽车水箱制造业规模及分布</w:t>
      </w:r>
      <w:r>
        <w:rPr>
          <w:rFonts w:hint="eastAsia"/>
        </w:rPr>
        <w:br/>
      </w:r>
      <w:r>
        <w:rPr>
          <w:rFonts w:hint="eastAsia"/>
        </w:rPr>
        <w:t>　　　　三、汽车水箱在汽车零部件所占比重</w:t>
      </w:r>
      <w:r>
        <w:rPr>
          <w:rFonts w:hint="eastAsia"/>
        </w:rPr>
        <w:br/>
      </w:r>
      <w:r>
        <w:rPr>
          <w:rFonts w:hint="eastAsia"/>
        </w:rPr>
        <w:t>　　第二节 2010年中国汽车水箱技术分析</w:t>
      </w:r>
      <w:r>
        <w:rPr>
          <w:rFonts w:hint="eastAsia"/>
        </w:rPr>
        <w:br/>
      </w:r>
      <w:r>
        <w:rPr>
          <w:rFonts w:hint="eastAsia"/>
        </w:rPr>
        <w:t>　　　　一、汽车水箱技术现状</w:t>
      </w:r>
      <w:r>
        <w:rPr>
          <w:rFonts w:hint="eastAsia"/>
        </w:rPr>
        <w:br/>
      </w:r>
      <w:r>
        <w:rPr>
          <w:rFonts w:hint="eastAsia"/>
        </w:rPr>
        <w:t>　　　　二、汽车水箱技术国内外差距分析</w:t>
      </w:r>
      <w:r>
        <w:rPr>
          <w:rFonts w:hint="eastAsia"/>
        </w:rPr>
        <w:br/>
      </w:r>
      <w:r>
        <w:rPr>
          <w:rFonts w:hint="eastAsia"/>
        </w:rPr>
        <w:t>　　第三节 2010年中国汽车水箱细分市场需求状况分析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一、轿车散热器需求分析</w:t>
      </w:r>
      <w:r>
        <w:rPr>
          <w:rFonts w:hint="eastAsia"/>
        </w:rPr>
        <w:br/>
      </w:r>
      <w:r>
        <w:rPr>
          <w:rFonts w:hint="eastAsia"/>
        </w:rPr>
        <w:t>　　　　二、MPV散热器需求分析</w:t>
      </w:r>
      <w:r>
        <w:rPr>
          <w:rFonts w:hint="eastAsia"/>
        </w:rPr>
        <w:br/>
      </w:r>
      <w:r>
        <w:rPr>
          <w:rFonts w:hint="eastAsia"/>
        </w:rPr>
        <w:t>　　　　三、皮卡散热器需求分析</w:t>
      </w:r>
      <w:r>
        <w:rPr>
          <w:rFonts w:hint="eastAsia"/>
        </w:rPr>
        <w:br/>
      </w:r>
      <w:r>
        <w:rPr>
          <w:rFonts w:hint="eastAsia"/>
        </w:rPr>
        <w:t>　　　　四、SUV散热器需求分析</w:t>
      </w:r>
      <w:r>
        <w:rPr>
          <w:rFonts w:hint="eastAsia"/>
        </w:rPr>
        <w:br/>
      </w:r>
      <w:r>
        <w:rPr>
          <w:rFonts w:hint="eastAsia"/>
        </w:rPr>
        <w:t>　　　　五、轻卡散热器需求分析</w:t>
      </w:r>
      <w:r>
        <w:rPr>
          <w:rFonts w:hint="eastAsia"/>
        </w:rPr>
        <w:br/>
      </w:r>
      <w:r>
        <w:rPr>
          <w:rFonts w:hint="eastAsia"/>
        </w:rPr>
        <w:t>　　　　六、大中型卡车散热器需求分析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七、轻客散热器需求分析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八、大中型客车散热器需求分析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2010年中国汽车散热器进出口贸易市场分析</w:t>
      </w:r>
      <w:r>
        <w:rPr>
          <w:rFonts w:hint="eastAsia"/>
        </w:rPr>
        <w:br/>
      </w:r>
      <w:r>
        <w:rPr>
          <w:rFonts w:hint="eastAsia"/>
        </w:rPr>
        <w:t>　　第一节 2010年中国汽车散热器进出口综述</w:t>
      </w:r>
      <w:r>
        <w:rPr>
          <w:rFonts w:hint="eastAsia"/>
        </w:rPr>
        <w:br/>
      </w:r>
      <w:r>
        <w:rPr>
          <w:rFonts w:hint="eastAsia"/>
        </w:rPr>
        <w:t>　　　　一、散热器进口主要集中在高档维修市场</w:t>
      </w:r>
      <w:r>
        <w:rPr>
          <w:rFonts w:hint="eastAsia"/>
        </w:rPr>
        <w:br/>
      </w:r>
      <w:r>
        <w:rPr>
          <w:rFonts w:hint="eastAsia"/>
        </w:rPr>
        <w:t>　　　　二、散热器主要出口北美及欧洲市场</w:t>
      </w:r>
      <w:r>
        <w:rPr>
          <w:rFonts w:hint="eastAsia"/>
        </w:rPr>
        <w:br/>
      </w:r>
      <w:r>
        <w:rPr>
          <w:rFonts w:hint="eastAsia"/>
        </w:rPr>
        <w:t>　　　　三、影响中国汽车散热器进出口贸易的因素分析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一、2006-2009年中国机动车辆的散热器进口数据分析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二、2006-2009年中国机动车辆的散热器出口数据分析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三、2006-2009年中国机动车辆的散热器进出口平均单价分析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四、2006-2009年中国机动车辆的散热器进出口国家及地区分析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2010年中国汽车散热器市场竞争分析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一、中国汽车散热器市场竞争激烈分析</w:t>
      </w:r>
      <w:r>
        <w:rPr>
          <w:rFonts w:hint="eastAsia"/>
        </w:rPr>
        <w:br/>
      </w:r>
      <w:r>
        <w:rPr>
          <w:rFonts w:hint="eastAsia"/>
        </w:rPr>
        <w:t>　　　　二、中国汽车散热器竞争力体现</w:t>
      </w:r>
      <w:r>
        <w:rPr>
          <w:rFonts w:hint="eastAsia"/>
        </w:rPr>
        <w:br/>
      </w:r>
      <w:r>
        <w:rPr>
          <w:rFonts w:hint="eastAsia"/>
        </w:rPr>
        <w:t>　　第三节 2010年中国汽车散热器产业集中度分析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2011-2015年中国汽车散热器竞争趋势分析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2010年中国汽车散热器优势企业竞争力及关键性财务数据分析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贵航股份（600523）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2011-2015年中国汽车散热器技术趋势分析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2011-2015年中国汽车散热器市场预测分析</w:t>
      </w:r>
      <w:r>
        <w:rPr>
          <w:rFonts w:hint="eastAsia"/>
        </w:rPr>
        <w:br/>
      </w:r>
      <w:r>
        <w:rPr>
          <w:rFonts w:hint="eastAsia"/>
        </w:rPr>
        <w:t>　　　　一、汽车散热器市场供需预测分析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二、汽车散热器进出口贸易预测分析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2011-2015年中国汽车散热器市场盈利预测分析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2011-2015年中国汽车散热器市场投资前景预测分析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2010年中国汽车散热器市场投资环境分析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2011-2015年中国汽车散热器市场投资机会分析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一、中国汽车散热器区域投资潜力分析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2011-2015年中国汽车散热器市场投资风险分析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2006-2009年中国机动车辆的散热器出口国家及地区分析</w:t>
      </w:r>
      <w:r>
        <w:rPr>
          <w:rFonts w:hint="eastAsia"/>
        </w:rPr>
        <w:br/>
      </w:r>
      <w:r>
        <w:rPr>
          <w:rFonts w:hint="eastAsia"/>
        </w:rPr>
        <w:t>　　图表 贵航股份主要经济指标走势图</w:t>
      </w:r>
      <w:r>
        <w:rPr>
          <w:rFonts w:hint="eastAsia"/>
        </w:rPr>
        <w:br/>
      </w:r>
      <w:r>
        <w:rPr>
          <w:rFonts w:hint="eastAsia"/>
        </w:rPr>
        <w:t>　　图表 贵航股份经营收入走势图</w:t>
      </w:r>
      <w:r>
        <w:rPr>
          <w:rFonts w:hint="eastAsia"/>
        </w:rPr>
        <w:br/>
      </w:r>
      <w:r>
        <w:rPr>
          <w:rFonts w:hint="eastAsia"/>
        </w:rPr>
        <w:t>　　图表 贵航股份盈利指标走势图</w:t>
      </w:r>
      <w:r>
        <w:rPr>
          <w:rFonts w:hint="eastAsia"/>
        </w:rPr>
        <w:br/>
      </w:r>
      <w:r>
        <w:rPr>
          <w:rFonts w:hint="eastAsia"/>
        </w:rPr>
        <w:t>　　图表 贵航股份负债情况图</w:t>
      </w:r>
      <w:r>
        <w:rPr>
          <w:rFonts w:hint="eastAsia"/>
        </w:rPr>
        <w:br/>
      </w:r>
      <w:r>
        <w:rPr>
          <w:rFonts w:hint="eastAsia"/>
        </w:rPr>
        <w:t>　　图表 贵航股份负债指标走势图</w:t>
      </w:r>
      <w:r>
        <w:rPr>
          <w:rFonts w:hint="eastAsia"/>
        </w:rPr>
        <w:br/>
      </w:r>
      <w:r>
        <w:rPr>
          <w:rFonts w:hint="eastAsia"/>
        </w:rPr>
        <w:t>　　图表 贵航股份运营能力指标走势图</w:t>
      </w:r>
      <w:r>
        <w:rPr>
          <w:rFonts w:hint="eastAsia"/>
        </w:rPr>
        <w:br/>
      </w:r>
      <w:r>
        <w:rPr>
          <w:rFonts w:hint="eastAsia"/>
        </w:rPr>
        <w:t>　　图表 贵航股份成长能力指标走势图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鑫田集团有限公司负债情况图</w:t>
      </w:r>
      <w:r>
        <w:rPr>
          <w:rFonts w:hint="eastAsia"/>
        </w:rPr>
        <w:br/>
      </w:r>
      <w:r>
        <w:rPr>
          <w:rFonts w:hint="eastAsia"/>
        </w:rPr>
        <w:t>　　图表 鑫田集团有限公司负债指标走势图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巢湖科越实业有限公司负债情况图</w:t>
      </w:r>
      <w:r>
        <w:rPr>
          <w:rFonts w:hint="eastAsia"/>
        </w:rPr>
        <w:br/>
      </w:r>
      <w:r>
        <w:rPr>
          <w:rFonts w:hint="eastAsia"/>
        </w:rPr>
        <w:t>　　图表 巢湖科越实业有限公司负债指标走势图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37359b15b4239" w:history="1">
        <w:r>
          <w:rPr>
            <w:rStyle w:val="Hyperlink"/>
          </w:rPr>
          <w:t>2011-2015年中国汽车散热器市场品牌深度评估与发展趋势预测报告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37359b15b4239" w:history="1">
        <w:r>
          <w:rPr>
            <w:rStyle w:val="Hyperlink"/>
          </w:rPr>
          <w:t>https://www.20087.com/2010-12/R_2011_2015qichesanreqishichangpinpais.html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8021a0e1340f6" w:history="1">
      <w:r>
        <w:rPr>
          <w:rStyle w:val="Hyperlink"/>
        </w:rPr>
        <w:t>2011-2015年中国汽车散热器市场品牌深度评估与发展趋势预测报告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sanreqishichangpinpais.html" TargetMode="External" Id="R87037359b15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sanreqishichangpinpais.html" TargetMode="External" Id="Rc268021a0e1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2010-12-07T02:46:00Z</dcterms:created>
  <dcterms:modified xsi:type="dcterms:W3CDTF">2010-12-07T03:46:00Z</dcterms:modified>
  <dc:subject>2011-2015年中国汽车散热器市场品牌深度评估与发展趋势预测报告</dc:subject>
  <dc:title>2011-2015年中国汽车散热器市场品牌深度评估与发展趋势预测报告</dc:title>
  <cp:keywords>2011-2015年中国汽车散热器市场品牌深度评估与发展趋势预测报告</cp:keywords>
  <dc:description>2011-2015年中国汽车散热器市场品牌深度评估与发展趋势预测报告</dc:description>
</cp:coreProperties>
</file>