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a89807890f47be" w:history="1">
              <w:r>
                <w:rPr>
                  <w:rStyle w:val="Hyperlink"/>
                </w:rPr>
                <w:t>2011-2015年中国烟草加工机械市场走势及发展趋势研究报告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a89807890f47be" w:history="1">
              <w:r>
                <w:rPr>
                  <w:rStyle w:val="Hyperlink"/>
                </w:rPr>
                <w:t>2011-2015年中国烟草加工机械市场走势及发展趋势研究报告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a89807890f47be" w:history="1">
                <w:r>
                  <w:rPr>
                    <w:rStyle w:val="Hyperlink"/>
                  </w:rPr>
                  <w:t>https://www.20087.com/2010-12/R_2011_2015yancaojiagongjixieshichangz.html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2009-2010年中国烟草加工机械行业发展环境分析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2009-2010年中国烟草产业发展政策环境分析</w:t>
      </w:r>
      <w:r>
        <w:rPr>
          <w:rFonts w:hint="eastAsia"/>
        </w:rPr>
        <w:br/>
      </w:r>
      <w:r>
        <w:rPr>
          <w:rFonts w:hint="eastAsia"/>
        </w:rPr>
        <w:t>　　　　一、世界各国的控烟政策解读</w:t>
      </w:r>
      <w:r>
        <w:rPr>
          <w:rFonts w:hint="eastAsia"/>
        </w:rPr>
        <w:br/>
      </w:r>
      <w:r>
        <w:rPr>
          <w:rFonts w:hint="eastAsia"/>
        </w:rPr>
        <w:t>　　　　二、中国烟草行业改革</w:t>
      </w:r>
      <w:r>
        <w:rPr>
          <w:rFonts w:hint="eastAsia"/>
        </w:rPr>
        <w:br/>
      </w:r>
      <w:r>
        <w:rPr>
          <w:rFonts w:hint="eastAsia"/>
        </w:rPr>
        <w:t>　　　　三、中国烟草税收政策</w:t>
      </w:r>
      <w:r>
        <w:rPr>
          <w:rFonts w:hint="eastAsia"/>
        </w:rPr>
        <w:br/>
      </w:r>
      <w:r>
        <w:rPr>
          <w:rFonts w:hint="eastAsia"/>
        </w:rPr>
        <w:t>　　第三节 2009-2010年中国烟草加工机械行业发展社会环境分析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第二章 2009-2010年中国烟草行业发展形势分析</w:t>
      </w:r>
      <w:r>
        <w:rPr>
          <w:rFonts w:hint="eastAsia"/>
        </w:rPr>
        <w:br/>
      </w:r>
      <w:r>
        <w:rPr>
          <w:rFonts w:hint="eastAsia"/>
        </w:rPr>
        <w:t>　　第一节 2009-2010年中国烟草行业总体发展</w:t>
      </w:r>
      <w:r>
        <w:rPr>
          <w:rFonts w:hint="eastAsia"/>
        </w:rPr>
        <w:br/>
      </w:r>
      <w:r>
        <w:rPr>
          <w:rFonts w:hint="eastAsia"/>
        </w:rPr>
        <w:t>　　　　一、中国烟草行业发展回顾</w:t>
      </w:r>
      <w:r>
        <w:rPr>
          <w:rFonts w:hint="eastAsia"/>
        </w:rPr>
        <w:br/>
      </w:r>
      <w:r>
        <w:rPr>
          <w:rFonts w:hint="eastAsia"/>
        </w:rPr>
        <w:t>　　　　二、中国烟草行业发展状况</w:t>
      </w:r>
      <w:r>
        <w:rPr>
          <w:rFonts w:hint="eastAsia"/>
        </w:rPr>
        <w:br/>
      </w:r>
      <w:r>
        <w:rPr>
          <w:rFonts w:hint="eastAsia"/>
        </w:rPr>
        <w:t>　　　　三、中国烟草产业的发展模式分析</w:t>
      </w:r>
      <w:r>
        <w:rPr>
          <w:rFonts w:hint="eastAsia"/>
        </w:rPr>
        <w:br/>
      </w:r>
      <w:r>
        <w:rPr>
          <w:rFonts w:hint="eastAsia"/>
        </w:rPr>
        <w:t>　　　　四、中国烟草产业发展中存在的问题</w:t>
      </w:r>
      <w:r>
        <w:rPr>
          <w:rFonts w:hint="eastAsia"/>
        </w:rPr>
        <w:br/>
      </w:r>
      <w:r>
        <w:rPr>
          <w:rFonts w:hint="eastAsia"/>
        </w:rPr>
        <w:t>　　第二节 2009-2010年中国烟草行业的物流建设</w:t>
      </w:r>
      <w:r>
        <w:rPr>
          <w:rFonts w:hint="eastAsia"/>
        </w:rPr>
        <w:br/>
      </w:r>
      <w:r>
        <w:rPr>
          <w:rFonts w:hint="eastAsia"/>
        </w:rPr>
        <w:t>　　　　一、烟草业现代物流管理系统概述</w:t>
      </w:r>
      <w:r>
        <w:rPr>
          <w:rFonts w:hint="eastAsia"/>
        </w:rPr>
        <w:br/>
      </w:r>
      <w:r>
        <w:rPr>
          <w:rFonts w:hint="eastAsia"/>
        </w:rPr>
        <w:t>　　　　二、中国卷烟企业“大物流”局面初显</w:t>
      </w:r>
      <w:r>
        <w:rPr>
          <w:rFonts w:hint="eastAsia"/>
        </w:rPr>
        <w:br/>
      </w:r>
      <w:r>
        <w:rPr>
          <w:rFonts w:hint="eastAsia"/>
        </w:rPr>
        <w:t>　　　　三、烟草商业企业物流的成本控制</w:t>
      </w:r>
      <w:r>
        <w:rPr>
          <w:rFonts w:hint="eastAsia"/>
        </w:rPr>
        <w:br/>
      </w:r>
      <w:r>
        <w:rPr>
          <w:rFonts w:hint="eastAsia"/>
        </w:rPr>
        <w:t>　　　　四、国内烟草物流标准化存在的问题与解决对策</w:t>
      </w:r>
      <w:r>
        <w:rPr>
          <w:rFonts w:hint="eastAsia"/>
        </w:rPr>
        <w:br/>
      </w:r>
      <w:r>
        <w:rPr>
          <w:rFonts w:hint="eastAsia"/>
        </w:rPr>
        <w:t>　　　　五、实现烟草行业物流资源共享的相关思考</w:t>
      </w:r>
      <w:r>
        <w:rPr>
          <w:rFonts w:hint="eastAsia"/>
        </w:rPr>
        <w:br/>
      </w:r>
      <w:r>
        <w:rPr>
          <w:rFonts w:hint="eastAsia"/>
        </w:rPr>
        <w:t>　　第三节 2009-2010年中国烟草行业的可持续发展分析</w:t>
      </w:r>
      <w:r>
        <w:rPr>
          <w:rFonts w:hint="eastAsia"/>
        </w:rPr>
        <w:br/>
      </w:r>
      <w:r>
        <w:rPr>
          <w:rFonts w:hint="eastAsia"/>
        </w:rPr>
        <w:t>　　　　一、烟草可持续发展的范畴</w:t>
      </w:r>
      <w:r>
        <w:rPr>
          <w:rFonts w:hint="eastAsia"/>
        </w:rPr>
        <w:br/>
      </w:r>
      <w:r>
        <w:rPr>
          <w:rFonts w:hint="eastAsia"/>
        </w:rPr>
        <w:t>　　　　二、烟草可持续发展的思路</w:t>
      </w:r>
      <w:r>
        <w:rPr>
          <w:rFonts w:hint="eastAsia"/>
        </w:rPr>
        <w:br/>
      </w:r>
      <w:r>
        <w:rPr>
          <w:rFonts w:hint="eastAsia"/>
        </w:rPr>
        <w:t>　　　　三、烟草可持续发展的对策</w:t>
      </w:r>
      <w:r>
        <w:rPr>
          <w:rFonts w:hint="eastAsia"/>
        </w:rPr>
        <w:br/>
      </w:r>
      <w:r>
        <w:rPr>
          <w:rFonts w:hint="eastAsia"/>
        </w:rPr>
        <w:br/>
      </w:r>
      <w:r>
        <w:rPr>
          <w:rFonts w:hint="eastAsia"/>
        </w:rPr>
        <w:t>第三章 2009-2010年中国烟草加工机械行业运行形势分析</w:t>
      </w:r>
      <w:r>
        <w:rPr>
          <w:rFonts w:hint="eastAsia"/>
        </w:rPr>
        <w:br/>
      </w:r>
      <w:r>
        <w:rPr>
          <w:rFonts w:hint="eastAsia"/>
        </w:rPr>
        <w:t>　　第一节 2009-2010年中国烟草加工机械技术发展现状综述</w:t>
      </w:r>
      <w:r>
        <w:rPr>
          <w:rFonts w:hint="eastAsia"/>
        </w:rPr>
        <w:br/>
      </w:r>
      <w:r>
        <w:rPr>
          <w:rFonts w:hint="eastAsia"/>
        </w:rPr>
        <w:t>　　　　一、中国烟草机械发展史分析</w:t>
      </w:r>
      <w:r>
        <w:rPr>
          <w:rFonts w:hint="eastAsia"/>
        </w:rPr>
        <w:br/>
      </w:r>
      <w:r>
        <w:rPr>
          <w:rFonts w:hint="eastAsia"/>
        </w:rPr>
        <w:t>　　　　二、中国烟草加工机械技术装备现状</w:t>
      </w:r>
      <w:r>
        <w:rPr>
          <w:rFonts w:hint="eastAsia"/>
        </w:rPr>
        <w:br/>
      </w:r>
      <w:r>
        <w:rPr>
          <w:rFonts w:hint="eastAsia"/>
        </w:rPr>
        <w:t>　　　　三、我国烟草机械技术选择分析</w:t>
      </w:r>
      <w:r>
        <w:rPr>
          <w:rFonts w:hint="eastAsia"/>
        </w:rPr>
        <w:br/>
      </w:r>
      <w:r>
        <w:rPr>
          <w:rFonts w:hint="eastAsia"/>
        </w:rPr>
        <w:t>　　第二节 2009-2010年中国烟草加工机械产业运行态势分析</w:t>
      </w:r>
      <w:r>
        <w:rPr>
          <w:rFonts w:hint="eastAsia"/>
        </w:rPr>
        <w:br/>
      </w:r>
      <w:r>
        <w:rPr>
          <w:rFonts w:hint="eastAsia"/>
        </w:rPr>
        <w:t>　　　　一、中国烟草加工机械管理分析</w:t>
      </w:r>
      <w:r>
        <w:rPr>
          <w:rFonts w:hint="eastAsia"/>
        </w:rPr>
        <w:br/>
      </w:r>
      <w:r>
        <w:rPr>
          <w:rFonts w:hint="eastAsia"/>
        </w:rPr>
        <w:t>　　　　二、中国烟草加工机械进出口形势分析</w:t>
      </w:r>
      <w:r>
        <w:rPr>
          <w:rFonts w:hint="eastAsia"/>
        </w:rPr>
        <w:br/>
      </w:r>
      <w:r>
        <w:rPr>
          <w:rFonts w:hint="eastAsia"/>
        </w:rPr>
        <w:t>　　　　三、中国烟草加工机械项目分析分析</w:t>
      </w:r>
      <w:r>
        <w:rPr>
          <w:rFonts w:hint="eastAsia"/>
        </w:rPr>
        <w:br/>
      </w:r>
      <w:r>
        <w:rPr>
          <w:rFonts w:hint="eastAsia"/>
        </w:rPr>
        <w:t>　　第三节 2009-2010年中国烟草加工机械行业存在的问题与对策分析</w:t>
      </w:r>
      <w:r>
        <w:rPr>
          <w:rFonts w:hint="eastAsia"/>
        </w:rPr>
        <w:br/>
      </w:r>
      <w:r>
        <w:rPr>
          <w:rFonts w:hint="eastAsia"/>
        </w:rPr>
        <w:br/>
      </w:r>
      <w:r>
        <w:rPr>
          <w:rFonts w:hint="eastAsia"/>
        </w:rPr>
        <w:t>第四章 2009-2010年中国烟草加工机械行业运行动态分析</w:t>
      </w:r>
      <w:r>
        <w:rPr>
          <w:rFonts w:hint="eastAsia"/>
        </w:rPr>
        <w:br/>
      </w:r>
      <w:r>
        <w:rPr>
          <w:rFonts w:hint="eastAsia"/>
        </w:rPr>
        <w:t>　　第一节 2009-2010年中国烟草加工机械市场走势分析</w:t>
      </w:r>
      <w:r>
        <w:rPr>
          <w:rFonts w:hint="eastAsia"/>
        </w:rPr>
        <w:br/>
      </w:r>
      <w:r>
        <w:rPr>
          <w:rFonts w:hint="eastAsia"/>
        </w:rPr>
        <w:t>　　　　一、烟草加工机械市场需求格局分析</w:t>
      </w:r>
      <w:r>
        <w:rPr>
          <w:rFonts w:hint="eastAsia"/>
        </w:rPr>
        <w:br/>
      </w:r>
      <w:r>
        <w:rPr>
          <w:rFonts w:hint="eastAsia"/>
        </w:rPr>
        <w:t>　　　　二、影响供需市场的因素分析</w:t>
      </w:r>
      <w:r>
        <w:rPr>
          <w:rFonts w:hint="eastAsia"/>
        </w:rPr>
        <w:br/>
      </w:r>
      <w:r>
        <w:rPr>
          <w:rFonts w:hint="eastAsia"/>
        </w:rPr>
        <w:t>　　　　三、烟草加工机械销售情况分析</w:t>
      </w:r>
      <w:r>
        <w:rPr>
          <w:rFonts w:hint="eastAsia"/>
        </w:rPr>
        <w:br/>
      </w:r>
      <w:r>
        <w:rPr>
          <w:rFonts w:hint="eastAsia"/>
        </w:rPr>
        <w:t>　　第二节 2009-2010年中国烟草加工机械市场整顿与规范分析分析</w:t>
      </w:r>
      <w:r>
        <w:rPr>
          <w:rFonts w:hint="eastAsia"/>
        </w:rPr>
        <w:br/>
      </w:r>
      <w:r>
        <w:rPr>
          <w:rFonts w:hint="eastAsia"/>
        </w:rPr>
        <w:t>　　　　一、进一步整顿规范烟机整机生产经营秩序</w:t>
      </w:r>
      <w:r>
        <w:rPr>
          <w:rFonts w:hint="eastAsia"/>
        </w:rPr>
        <w:br/>
      </w:r>
      <w:r>
        <w:rPr>
          <w:rFonts w:hint="eastAsia"/>
        </w:rPr>
        <w:t>　　　　二、进一步整顿规范烟机大修理生产经营秩序</w:t>
      </w:r>
      <w:r>
        <w:rPr>
          <w:rFonts w:hint="eastAsia"/>
        </w:rPr>
        <w:br/>
      </w:r>
      <w:r>
        <w:rPr>
          <w:rFonts w:hint="eastAsia"/>
        </w:rPr>
        <w:t>　　　　三、进一步整顿规范烟机零配件生产经营秩序</w:t>
      </w:r>
      <w:r>
        <w:rPr>
          <w:rFonts w:hint="eastAsia"/>
        </w:rPr>
        <w:br/>
      </w:r>
      <w:r>
        <w:rPr>
          <w:rFonts w:hint="eastAsia"/>
        </w:rPr>
        <w:t>　　第三节 2009-2010年中国烟草加工机械市场发展策略分析</w:t>
      </w:r>
      <w:r>
        <w:rPr>
          <w:rFonts w:hint="eastAsia"/>
        </w:rPr>
        <w:br/>
      </w:r>
      <w:r>
        <w:rPr>
          <w:rFonts w:hint="eastAsia"/>
        </w:rPr>
        <w:br/>
      </w:r>
      <w:r>
        <w:rPr>
          <w:rFonts w:hint="eastAsia"/>
        </w:rPr>
        <w:t>第五章 2007-2010年中国烟草加工机械产量数据统计分析</w:t>
      </w:r>
      <w:r>
        <w:rPr>
          <w:rFonts w:hint="eastAsia"/>
        </w:rPr>
        <w:br/>
      </w:r>
      <w:r>
        <w:rPr>
          <w:rFonts w:hint="eastAsia"/>
        </w:rPr>
        <w:t>　　第一节 2007-2009年全国烟草加工机械产量数据分析</w:t>
      </w:r>
      <w:r>
        <w:rPr>
          <w:rFonts w:hint="eastAsia"/>
        </w:rPr>
        <w:br/>
      </w:r>
      <w:r>
        <w:rPr>
          <w:rFonts w:hint="eastAsia"/>
        </w:rPr>
        <w:t>　　　　一、2007-2009年全国烟草加工机械产量数据</w:t>
      </w:r>
      <w:r>
        <w:rPr>
          <w:rFonts w:hint="eastAsia"/>
        </w:rPr>
        <w:br/>
      </w:r>
      <w:r>
        <w:rPr>
          <w:rFonts w:hint="eastAsia"/>
        </w:rPr>
        <w:t>　　　　二、2007-2009年重点省市烟草加工机械产量数据</w:t>
      </w:r>
      <w:r>
        <w:rPr>
          <w:rFonts w:hint="eastAsia"/>
        </w:rPr>
        <w:br/>
      </w:r>
      <w:r>
        <w:rPr>
          <w:rFonts w:hint="eastAsia"/>
        </w:rPr>
        <w:t>　　第二节 2010年全国烟草加工机械产量数据分析（数据均可更新至最新月份）</w:t>
      </w:r>
      <w:r>
        <w:rPr>
          <w:rFonts w:hint="eastAsia"/>
        </w:rPr>
        <w:br/>
      </w:r>
      <w:r>
        <w:rPr>
          <w:rFonts w:hint="eastAsia"/>
        </w:rPr>
        <w:t>　　　　一、2010年全国烟草加工机械产量数据</w:t>
      </w:r>
      <w:r>
        <w:rPr>
          <w:rFonts w:hint="eastAsia"/>
        </w:rPr>
        <w:br/>
      </w:r>
      <w:r>
        <w:rPr>
          <w:rFonts w:hint="eastAsia"/>
        </w:rPr>
        <w:t>　　　　二、2010年重点省市烟草加工机械产量数据</w:t>
      </w:r>
      <w:r>
        <w:rPr>
          <w:rFonts w:hint="eastAsia"/>
        </w:rPr>
        <w:br/>
      </w:r>
      <w:r>
        <w:rPr>
          <w:rFonts w:hint="eastAsia"/>
        </w:rPr>
        <w:t>　　第三节 全国烟草加工机械产量增长性分析</w:t>
      </w:r>
      <w:r>
        <w:rPr>
          <w:rFonts w:hint="eastAsia"/>
        </w:rPr>
        <w:br/>
      </w:r>
      <w:r>
        <w:rPr>
          <w:rFonts w:hint="eastAsia"/>
        </w:rPr>
        <w:br/>
      </w:r>
      <w:r>
        <w:rPr>
          <w:rFonts w:hint="eastAsia"/>
        </w:rPr>
        <w:t>第六章 2005-2010年中国烟草工业专用设备制造行业规模以上企业经济运行数据监测</w:t>
      </w:r>
      <w:r>
        <w:rPr>
          <w:rFonts w:hint="eastAsia"/>
        </w:rPr>
        <w:br/>
      </w:r>
      <w:r>
        <w:rPr>
          <w:rFonts w:hint="eastAsia"/>
        </w:rPr>
        <w:t>　　第一节 2005-2010年（按季度更新）中国烟草工业专用设备制造行业数据监测回顾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2005-2010年（按季度更新）中国烟草工业专用设备制造行业投资价值测算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四、未来5年烟草工业专用设备制造盈利能力预测</w:t>
      </w:r>
      <w:r>
        <w:rPr>
          <w:rFonts w:hint="eastAsia"/>
        </w:rPr>
        <w:br/>
      </w:r>
      <w:r>
        <w:rPr>
          <w:rFonts w:hint="eastAsia"/>
        </w:rPr>
        <w:t>　　第三节 2005-2010年（按季度更新）中国烟草工业专用设备制造行业产销率调查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四、未来5年烟草工业专用设备制造产品产销预测</w:t>
      </w:r>
      <w:r>
        <w:rPr>
          <w:rFonts w:hint="eastAsia"/>
        </w:rPr>
        <w:br/>
      </w:r>
      <w:r>
        <w:rPr>
          <w:rFonts w:hint="eastAsia"/>
        </w:rPr>
        <w:t>　　第四节 2005-2010年（按季度更新）烟草工业专用设备制造出口交货值数据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2009-2010年中国烟草机械产业市场营销战略分析</w:t>
      </w:r>
      <w:r>
        <w:rPr>
          <w:rFonts w:hint="eastAsia"/>
        </w:rPr>
        <w:br/>
      </w:r>
      <w:r>
        <w:rPr>
          <w:rFonts w:hint="eastAsia"/>
        </w:rPr>
        <w:t>　　第一节 2009-2010年中国烟草机械产品市场营销的要求</w:t>
      </w:r>
      <w:r>
        <w:rPr>
          <w:rFonts w:hint="eastAsia"/>
        </w:rPr>
        <w:br/>
      </w:r>
      <w:r>
        <w:rPr>
          <w:rFonts w:hint="eastAsia"/>
        </w:rPr>
        <w:t>　　　　一、企业在市场营销中更新观念</w:t>
      </w:r>
      <w:r>
        <w:rPr>
          <w:rFonts w:hint="eastAsia"/>
        </w:rPr>
        <w:br/>
      </w:r>
      <w:r>
        <w:rPr>
          <w:rFonts w:hint="eastAsia"/>
        </w:rPr>
        <w:t>　　　　二、企业的市场营销人员具有敏锐的洞察力</w:t>
      </w:r>
      <w:r>
        <w:rPr>
          <w:rFonts w:hint="eastAsia"/>
        </w:rPr>
        <w:br/>
      </w:r>
      <w:r>
        <w:rPr>
          <w:rFonts w:hint="eastAsia"/>
        </w:rPr>
        <w:t>　　　　三、企业市场营销必须真正与市场相结合</w:t>
      </w:r>
      <w:r>
        <w:rPr>
          <w:rFonts w:hint="eastAsia"/>
        </w:rPr>
        <w:br/>
      </w:r>
      <w:r>
        <w:rPr>
          <w:rFonts w:hint="eastAsia"/>
        </w:rPr>
        <w:t>　　　　四、企业在市场营销中积极开拓国外市场</w:t>
      </w:r>
      <w:r>
        <w:rPr>
          <w:rFonts w:hint="eastAsia"/>
        </w:rPr>
        <w:br/>
      </w:r>
      <w:r>
        <w:rPr>
          <w:rFonts w:hint="eastAsia"/>
        </w:rPr>
        <w:t>　　　　五、企业必须将服务纳入市场营销体系</w:t>
      </w:r>
      <w:r>
        <w:rPr>
          <w:rFonts w:hint="eastAsia"/>
        </w:rPr>
        <w:br/>
      </w:r>
      <w:r>
        <w:rPr>
          <w:rFonts w:hint="eastAsia"/>
        </w:rPr>
        <w:t>　　第二节 2009-2010年中国烟草机械产品市场营销中存在的问题</w:t>
      </w:r>
      <w:r>
        <w:rPr>
          <w:rFonts w:hint="eastAsia"/>
        </w:rPr>
        <w:br/>
      </w:r>
      <w:r>
        <w:rPr>
          <w:rFonts w:hint="eastAsia"/>
        </w:rPr>
        <w:t>　　　　一、企业的营销观念没有转变</w:t>
      </w:r>
      <w:r>
        <w:rPr>
          <w:rFonts w:hint="eastAsia"/>
        </w:rPr>
        <w:br/>
      </w:r>
      <w:r>
        <w:rPr>
          <w:rFonts w:hint="eastAsia"/>
        </w:rPr>
        <w:t>　　　　二、高层营销管理缺位</w:t>
      </w:r>
      <w:r>
        <w:rPr>
          <w:rFonts w:hint="eastAsia"/>
        </w:rPr>
        <w:br/>
      </w:r>
      <w:r>
        <w:rPr>
          <w:rFonts w:hint="eastAsia"/>
        </w:rPr>
        <w:t>　　　　三、个别企业没有营销战略</w:t>
      </w:r>
      <w:r>
        <w:rPr>
          <w:rFonts w:hint="eastAsia"/>
        </w:rPr>
        <w:br/>
      </w:r>
      <w:r>
        <w:rPr>
          <w:rFonts w:hint="eastAsia"/>
        </w:rPr>
        <w:t>　　　　四、开发新市场的能力欠佳</w:t>
      </w:r>
      <w:r>
        <w:rPr>
          <w:rFonts w:hint="eastAsia"/>
        </w:rPr>
        <w:br/>
      </w:r>
      <w:r>
        <w:rPr>
          <w:rFonts w:hint="eastAsia"/>
        </w:rPr>
        <w:t>　　　　五、忽视了营销网络的功能</w:t>
      </w:r>
      <w:r>
        <w:rPr>
          <w:rFonts w:hint="eastAsia"/>
        </w:rPr>
        <w:br/>
      </w:r>
      <w:r>
        <w:rPr>
          <w:rFonts w:hint="eastAsia"/>
        </w:rPr>
        <w:t>　　第三节 2009-2010年中国做好烟草机械产品市场营销的建议</w:t>
      </w:r>
      <w:r>
        <w:rPr>
          <w:rFonts w:hint="eastAsia"/>
        </w:rPr>
        <w:br/>
      </w:r>
      <w:r>
        <w:rPr>
          <w:rFonts w:hint="eastAsia"/>
        </w:rPr>
        <w:t>　　　　一、建立科学、实战的营销组织框架</w:t>
      </w:r>
      <w:r>
        <w:rPr>
          <w:rFonts w:hint="eastAsia"/>
        </w:rPr>
        <w:br/>
      </w:r>
      <w:r>
        <w:rPr>
          <w:rFonts w:hint="eastAsia"/>
        </w:rPr>
        <w:t>　　　　二、确立名牌战略</w:t>
      </w:r>
      <w:r>
        <w:rPr>
          <w:rFonts w:hint="eastAsia"/>
        </w:rPr>
        <w:br/>
      </w:r>
      <w:r>
        <w:rPr>
          <w:rFonts w:hint="eastAsia"/>
        </w:rPr>
        <w:t>　　　　三、制定合理务实的营销政策，充分发挥业务人员的促销作用</w:t>
      </w:r>
      <w:r>
        <w:rPr>
          <w:rFonts w:hint="eastAsia"/>
        </w:rPr>
        <w:br/>
      </w:r>
      <w:r>
        <w:rPr>
          <w:rFonts w:hint="eastAsia"/>
        </w:rPr>
        <w:t>　　　　四、建立科学、高效的营销网络</w:t>
      </w:r>
      <w:r>
        <w:rPr>
          <w:rFonts w:hint="eastAsia"/>
        </w:rPr>
        <w:br/>
      </w:r>
      <w:r>
        <w:rPr>
          <w:rFonts w:hint="eastAsia"/>
        </w:rPr>
        <w:br/>
      </w:r>
      <w:r>
        <w:rPr>
          <w:rFonts w:hint="eastAsia"/>
        </w:rPr>
        <w:t>第八章 2008-2009年中国其他的烟草加工及制作机器市场进出口数据分析</w:t>
      </w:r>
      <w:r>
        <w:rPr>
          <w:rFonts w:hint="eastAsia"/>
        </w:rPr>
        <w:br/>
      </w:r>
      <w:r>
        <w:rPr>
          <w:rFonts w:hint="eastAsia"/>
        </w:rPr>
        <w:t>　　第一节 2008-2009年中国其他的烟草加工及制作机器出口统计</w:t>
      </w:r>
      <w:r>
        <w:rPr>
          <w:rFonts w:hint="eastAsia"/>
        </w:rPr>
        <w:br/>
      </w:r>
      <w:r>
        <w:rPr>
          <w:rFonts w:hint="eastAsia"/>
        </w:rPr>
        <w:t>　　第二节 2008-2009年中国其他的烟草加工及制作机器进口统计</w:t>
      </w:r>
      <w:r>
        <w:rPr>
          <w:rFonts w:hint="eastAsia"/>
        </w:rPr>
        <w:br/>
      </w:r>
      <w:r>
        <w:rPr>
          <w:rFonts w:hint="eastAsia"/>
        </w:rPr>
        <w:t>　　第三节 2008-2009年中国其他的烟草加工及制作机器进出口价格对比</w:t>
      </w:r>
      <w:r>
        <w:rPr>
          <w:rFonts w:hint="eastAsia"/>
        </w:rPr>
        <w:br/>
      </w:r>
      <w:r>
        <w:rPr>
          <w:rFonts w:hint="eastAsia"/>
        </w:rPr>
        <w:t>　　第四节 中国其他的烟草加工及制作机器进出口主要来源地及出口目的地</w:t>
      </w:r>
      <w:r>
        <w:rPr>
          <w:rFonts w:hint="eastAsia"/>
        </w:rPr>
        <w:br/>
      </w:r>
      <w:r>
        <w:rPr>
          <w:rFonts w:hint="eastAsia"/>
        </w:rPr>
        <w:br/>
      </w:r>
      <w:r>
        <w:rPr>
          <w:rFonts w:hint="eastAsia"/>
        </w:rPr>
        <w:t>第九章 2009-2010年中国烟草加工机械行业市场竞争格局分析</w:t>
      </w:r>
      <w:r>
        <w:rPr>
          <w:rFonts w:hint="eastAsia"/>
        </w:rPr>
        <w:br/>
      </w:r>
      <w:r>
        <w:rPr>
          <w:rFonts w:hint="eastAsia"/>
        </w:rPr>
        <w:t>　　第一节 2009-2010年中国烟草加工机械产业竞争现状分析</w:t>
      </w:r>
      <w:r>
        <w:rPr>
          <w:rFonts w:hint="eastAsia"/>
        </w:rPr>
        <w:br/>
      </w:r>
      <w:r>
        <w:rPr>
          <w:rFonts w:hint="eastAsia"/>
        </w:rPr>
        <w:t>　　　　一、烟草加工机械行业竞争程度分析</w:t>
      </w:r>
      <w:r>
        <w:rPr>
          <w:rFonts w:hint="eastAsia"/>
        </w:rPr>
        <w:br/>
      </w:r>
      <w:r>
        <w:rPr>
          <w:rFonts w:hint="eastAsia"/>
        </w:rPr>
        <w:t>　　　　二、烟草加工机械技术竞争分析</w:t>
      </w:r>
      <w:r>
        <w:rPr>
          <w:rFonts w:hint="eastAsia"/>
        </w:rPr>
        <w:br/>
      </w:r>
      <w:r>
        <w:rPr>
          <w:rFonts w:hint="eastAsia"/>
        </w:rPr>
        <w:t>　　　　三、烟草加工机械主要产品价格竞争分析</w:t>
      </w:r>
      <w:r>
        <w:rPr>
          <w:rFonts w:hint="eastAsia"/>
        </w:rPr>
        <w:br/>
      </w:r>
      <w:r>
        <w:rPr>
          <w:rFonts w:hint="eastAsia"/>
        </w:rPr>
        <w:t>　　第二节 2009-2010年中国烟草加工机械行业集中度分析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第三节 2009-2010年中国烟草加工机械行业竞争存在的问题分析</w:t>
      </w:r>
      <w:r>
        <w:rPr>
          <w:rFonts w:hint="eastAsia"/>
        </w:rPr>
        <w:br/>
      </w:r>
      <w:r>
        <w:rPr>
          <w:rFonts w:hint="eastAsia"/>
        </w:rPr>
        <w:br/>
      </w:r>
      <w:r>
        <w:rPr>
          <w:rFonts w:hint="eastAsia"/>
        </w:rPr>
        <w:t>第十章 2009-2010年中国烟草加工机械行业重点企业核心竞争力分析</w:t>
      </w:r>
      <w:r>
        <w:rPr>
          <w:rFonts w:hint="eastAsia"/>
        </w:rPr>
        <w:br/>
      </w:r>
      <w:r>
        <w:rPr>
          <w:rFonts w:hint="eastAsia"/>
        </w:rPr>
        <w:t>　　第一节 上海烟草机械有限责任公司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许昌烟草机械有限责任公司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秦皇岛烟草机械有限责任公司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云南昆船第二机械有限公司（官渡区）</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江苏昱诚农业有限公司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北京长征高科技公司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佛山市三水区丹邱机械厂有限公司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宝应智思机械制造有限公司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沈阳沈飞民品工业有限公司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第十一章 2011-2015年中国烟草加工机械行业投资可行性分析</w:t>
      </w:r>
      <w:r>
        <w:rPr>
          <w:rFonts w:hint="eastAsia"/>
        </w:rPr>
        <w:br/>
      </w:r>
      <w:r>
        <w:rPr>
          <w:rFonts w:hint="eastAsia"/>
        </w:rPr>
        <w:t>　　第一节 2011-2015年中国烟草加工机械行业投资环境分析</w:t>
      </w:r>
      <w:r>
        <w:rPr>
          <w:rFonts w:hint="eastAsia"/>
        </w:rPr>
        <w:br/>
      </w:r>
      <w:r>
        <w:rPr>
          <w:rFonts w:hint="eastAsia"/>
        </w:rPr>
        <w:t>　　第二节 2011-2015年中国烟草加工机械行业投资机会分析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2011-2015年中国烟草加工机械行业投资风险分析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专家建议</w:t>
      </w:r>
      <w:r>
        <w:rPr>
          <w:rFonts w:hint="eastAsia"/>
        </w:rPr>
        <w:br/>
      </w:r>
      <w:r>
        <w:rPr>
          <w:rFonts w:hint="eastAsia"/>
        </w:rPr>
        <w:br/>
      </w:r>
      <w:r>
        <w:rPr>
          <w:rFonts w:hint="eastAsia"/>
        </w:rPr>
        <w:t>第十二章 2011-2015年中国烟草加工机械行业发展前景预测分析</w:t>
      </w:r>
      <w:r>
        <w:rPr>
          <w:rFonts w:hint="eastAsia"/>
        </w:rPr>
        <w:br/>
      </w:r>
      <w:r>
        <w:rPr>
          <w:rFonts w:hint="eastAsia"/>
        </w:rPr>
        <w:t>　　第一节 2011-2015年中国烟草加工机械行业发展趋势分析</w:t>
      </w:r>
      <w:r>
        <w:rPr>
          <w:rFonts w:hint="eastAsia"/>
        </w:rPr>
        <w:br/>
      </w:r>
      <w:r>
        <w:rPr>
          <w:rFonts w:hint="eastAsia"/>
        </w:rPr>
        <w:t>　　　　一、中国烟草加工机械行业发展分析</w:t>
      </w:r>
      <w:r>
        <w:rPr>
          <w:rFonts w:hint="eastAsia"/>
        </w:rPr>
        <w:br/>
      </w:r>
      <w:r>
        <w:rPr>
          <w:rFonts w:hint="eastAsia"/>
        </w:rPr>
        <w:t>　　　　二、中国烟草加工机械行业技术开发方向</w:t>
      </w:r>
      <w:r>
        <w:rPr>
          <w:rFonts w:hint="eastAsia"/>
        </w:rPr>
        <w:br/>
      </w:r>
      <w:r>
        <w:rPr>
          <w:rFonts w:hint="eastAsia"/>
        </w:rPr>
        <w:t>　　第二节 2011-2015年烟草加工机械行业市场预测分析</w:t>
      </w:r>
      <w:r>
        <w:rPr>
          <w:rFonts w:hint="eastAsia"/>
        </w:rPr>
        <w:br/>
      </w:r>
      <w:r>
        <w:rPr>
          <w:rFonts w:hint="eastAsia"/>
        </w:rPr>
        <w:t>　　　　一、烟草加工机械产量预测</w:t>
      </w:r>
      <w:r>
        <w:rPr>
          <w:rFonts w:hint="eastAsia"/>
        </w:rPr>
        <w:br/>
      </w:r>
      <w:r>
        <w:rPr>
          <w:rFonts w:hint="eastAsia"/>
        </w:rPr>
        <w:t>　　　　二、烟草加工机械需求预测</w:t>
      </w:r>
      <w:r>
        <w:rPr>
          <w:rFonts w:hint="eastAsia"/>
        </w:rPr>
        <w:br/>
      </w:r>
      <w:r>
        <w:rPr>
          <w:rFonts w:hint="eastAsia"/>
        </w:rPr>
        <w:t>　　　　三、烟草加工机械进出口贸易预测</w:t>
      </w:r>
      <w:r>
        <w:rPr>
          <w:rFonts w:hint="eastAsia"/>
        </w:rPr>
        <w:br/>
      </w:r>
      <w:r>
        <w:rPr>
          <w:rFonts w:hint="eastAsia"/>
        </w:rPr>
        <w:t>　　第三节 中智:林:　2011-2015年中国烟草加工机械行业盈利能力预测分析</w:t>
      </w:r>
      <w:r>
        <w:rPr>
          <w:rFonts w:hint="eastAsia"/>
        </w:rPr>
        <w:br/>
      </w:r>
      <w:r>
        <w:rPr>
          <w:rFonts w:hint="eastAsia"/>
        </w:rPr>
        <w:t>　　图表 名称：部分</w:t>
      </w:r>
      <w:r>
        <w:rPr>
          <w:rFonts w:hint="eastAsia"/>
        </w:rPr>
        <w:br/>
      </w:r>
      <w:r>
        <w:rPr>
          <w:rFonts w:hint="eastAsia"/>
        </w:rPr>
        <w:t>　　图表 2007-2009年全国烟草加工机械产量数据</w:t>
      </w:r>
      <w:r>
        <w:rPr>
          <w:rFonts w:hint="eastAsia"/>
        </w:rPr>
        <w:br/>
      </w:r>
      <w:r>
        <w:rPr>
          <w:rFonts w:hint="eastAsia"/>
        </w:rPr>
        <w:t>　　图表 2007-2009年重点省市烟草加工机械产量数据</w:t>
      </w:r>
      <w:r>
        <w:rPr>
          <w:rFonts w:hint="eastAsia"/>
        </w:rPr>
        <w:br/>
      </w:r>
      <w:r>
        <w:rPr>
          <w:rFonts w:hint="eastAsia"/>
        </w:rPr>
        <w:t>　　图表 2010年全国烟草加工机械产量数据</w:t>
      </w:r>
      <w:r>
        <w:rPr>
          <w:rFonts w:hint="eastAsia"/>
        </w:rPr>
        <w:br/>
      </w:r>
      <w:r>
        <w:rPr>
          <w:rFonts w:hint="eastAsia"/>
        </w:rPr>
        <w:t>　　图表 2010年重点省市烟草加工机械产量数据</w:t>
      </w:r>
      <w:r>
        <w:rPr>
          <w:rFonts w:hint="eastAsia"/>
        </w:rPr>
        <w:br/>
      </w:r>
      <w:r>
        <w:rPr>
          <w:rFonts w:hint="eastAsia"/>
        </w:rPr>
        <w:t>　　图表 全国烟草加工机械产量增长性分析</w:t>
      </w:r>
      <w:r>
        <w:rPr>
          <w:rFonts w:hint="eastAsia"/>
        </w:rPr>
        <w:br/>
      </w:r>
      <w:r>
        <w:rPr>
          <w:rFonts w:hint="eastAsia"/>
        </w:rPr>
        <w:t>　　图表 2006-2009年中国烟草工业专用设备制造行业企业数量增长趋势图</w:t>
      </w:r>
      <w:r>
        <w:rPr>
          <w:rFonts w:hint="eastAsia"/>
        </w:rPr>
        <w:br/>
      </w:r>
      <w:r>
        <w:rPr>
          <w:rFonts w:hint="eastAsia"/>
        </w:rPr>
        <w:t>　　图表 2006-2009年中国烟草工业专用设备制造行业亏损企业数量及亏损面积</w:t>
      </w:r>
      <w:r>
        <w:rPr>
          <w:rFonts w:hint="eastAsia"/>
        </w:rPr>
        <w:br/>
      </w:r>
      <w:r>
        <w:rPr>
          <w:rFonts w:hint="eastAsia"/>
        </w:rPr>
        <w:t>　　图表 2006-2009年中国烟草工业专用设备制造行业总体销售额增长趋势图</w:t>
      </w:r>
      <w:r>
        <w:rPr>
          <w:rFonts w:hint="eastAsia"/>
        </w:rPr>
        <w:br/>
      </w:r>
      <w:r>
        <w:rPr>
          <w:rFonts w:hint="eastAsia"/>
        </w:rPr>
        <w:t>　　图表 2006-2009年中国烟草工业专用设备制造行业总体利润总额增长</w:t>
      </w:r>
      <w:r>
        <w:rPr>
          <w:rFonts w:hint="eastAsia"/>
        </w:rPr>
        <w:br/>
      </w:r>
      <w:r>
        <w:rPr>
          <w:rFonts w:hint="eastAsia"/>
        </w:rPr>
        <w:t>　　图表 2006-2009年中国烟草工业专用设备制造行业总体从业人数分析</w:t>
      </w:r>
      <w:r>
        <w:rPr>
          <w:rFonts w:hint="eastAsia"/>
        </w:rPr>
        <w:br/>
      </w:r>
      <w:r>
        <w:rPr>
          <w:rFonts w:hint="eastAsia"/>
        </w:rPr>
        <w:t>　　图表 2006-2009年中国烟草工业专用设备制造行业投资资产增长性分析</w:t>
      </w:r>
      <w:r>
        <w:rPr>
          <w:rFonts w:hint="eastAsia"/>
        </w:rPr>
        <w:br/>
      </w:r>
      <w:r>
        <w:rPr>
          <w:rFonts w:hint="eastAsia"/>
        </w:rPr>
        <w:t>　　图表 2010年8月中国各省市烟草工业专用设备制造行业企业数量统计表</w:t>
      </w:r>
      <w:r>
        <w:rPr>
          <w:rFonts w:hint="eastAsia"/>
        </w:rPr>
        <w:br/>
      </w:r>
      <w:r>
        <w:rPr>
          <w:rFonts w:hint="eastAsia"/>
        </w:rPr>
        <w:t>　　图表 2010年8月中国各省市烟草工业专用设备制造行业企业数量分布图</w:t>
      </w:r>
      <w:r>
        <w:rPr>
          <w:rFonts w:hint="eastAsia"/>
        </w:rPr>
        <w:br/>
      </w:r>
      <w:r>
        <w:rPr>
          <w:rFonts w:hint="eastAsia"/>
        </w:rPr>
        <w:t>　　图表 2010年1-8月中国各省市烟草工业专用设备制造行业销售收入统计表</w:t>
      </w:r>
      <w:r>
        <w:rPr>
          <w:rFonts w:hint="eastAsia"/>
        </w:rPr>
        <w:br/>
      </w:r>
      <w:r>
        <w:rPr>
          <w:rFonts w:hint="eastAsia"/>
        </w:rPr>
        <w:t>　　图表 2010年1-8月中国各省市烟草工业专用设备制造行业销售收入分布图</w:t>
      </w:r>
      <w:r>
        <w:rPr>
          <w:rFonts w:hint="eastAsia"/>
        </w:rPr>
        <w:br/>
      </w:r>
      <w:r>
        <w:rPr>
          <w:rFonts w:hint="eastAsia"/>
        </w:rPr>
        <w:t>　　图表 2010年1-8月中国各省市烟草工业专用设备制造行业利润总额统计表</w:t>
      </w:r>
      <w:r>
        <w:rPr>
          <w:rFonts w:hint="eastAsia"/>
        </w:rPr>
        <w:br/>
      </w:r>
      <w:r>
        <w:rPr>
          <w:rFonts w:hint="eastAsia"/>
        </w:rPr>
        <w:t>　　图表 2010年1-8月中国各省市烟草工业专用设备制造行业利润总额分布图</w:t>
      </w:r>
      <w:r>
        <w:rPr>
          <w:rFonts w:hint="eastAsia"/>
        </w:rPr>
        <w:br/>
      </w:r>
      <w:r>
        <w:rPr>
          <w:rFonts w:hint="eastAsia"/>
        </w:rPr>
        <w:t>　　图表 2010年1-8月中国各省市烟草工业专用设备制造行业利润总额增长最快的省市对比图</w:t>
      </w:r>
      <w:r>
        <w:rPr>
          <w:rFonts w:hint="eastAsia"/>
        </w:rPr>
        <w:br/>
      </w:r>
      <w:r>
        <w:rPr>
          <w:rFonts w:hint="eastAsia"/>
        </w:rPr>
        <w:t>　　图表 2010年8月底中国各省市烟草工业专用设备制造行业资产统计表</w:t>
      </w:r>
      <w:r>
        <w:rPr>
          <w:rFonts w:hint="eastAsia"/>
        </w:rPr>
        <w:br/>
      </w:r>
      <w:r>
        <w:rPr>
          <w:rFonts w:hint="eastAsia"/>
        </w:rPr>
        <w:t>　　图表 2010年8月底中国各省市烟草工业专用设备制造行业资产分布图</w:t>
      </w:r>
      <w:r>
        <w:rPr>
          <w:rFonts w:hint="eastAsia"/>
        </w:rPr>
        <w:br/>
      </w:r>
      <w:r>
        <w:rPr>
          <w:rFonts w:hint="eastAsia"/>
        </w:rPr>
        <w:t>　　图表 2010年1-8月中国各省市烟草工业专用设备制造行业资产增长速度对比图</w:t>
      </w:r>
      <w:r>
        <w:rPr>
          <w:rFonts w:hint="eastAsia"/>
        </w:rPr>
        <w:br/>
      </w:r>
      <w:r>
        <w:rPr>
          <w:rFonts w:hint="eastAsia"/>
        </w:rPr>
        <w:t>　　图表 2010年1-8月中国各省市烟草工业专用设备制造行业工业总产值</w:t>
      </w:r>
      <w:r>
        <w:rPr>
          <w:rFonts w:hint="eastAsia"/>
        </w:rPr>
        <w:br/>
      </w:r>
      <w:r>
        <w:rPr>
          <w:rFonts w:hint="eastAsia"/>
        </w:rPr>
        <w:t>　　图表 2010年1-8月中国各省市烟草工业专用设备制造行业工业销售产值</w:t>
      </w:r>
      <w:r>
        <w:rPr>
          <w:rFonts w:hint="eastAsia"/>
        </w:rPr>
        <w:br/>
      </w:r>
      <w:r>
        <w:rPr>
          <w:rFonts w:hint="eastAsia"/>
        </w:rPr>
        <w:t>　　图表 2010年烟草工业专用设备制造行业产销率（数据均可更新至最新月份）</w:t>
      </w:r>
      <w:r>
        <w:rPr>
          <w:rFonts w:hint="eastAsia"/>
        </w:rPr>
        <w:br/>
      </w:r>
      <w:r>
        <w:rPr>
          <w:rFonts w:hint="eastAsia"/>
        </w:rPr>
        <w:t>　　图表 2008-2009年中国其他的烟草加工及制作机器出口统计</w:t>
      </w:r>
      <w:r>
        <w:rPr>
          <w:rFonts w:hint="eastAsia"/>
        </w:rPr>
        <w:br/>
      </w:r>
      <w:r>
        <w:rPr>
          <w:rFonts w:hint="eastAsia"/>
        </w:rPr>
        <w:t>　　图表 2008-2009年中国其他的烟草加工及制作机器进口统计</w:t>
      </w:r>
      <w:r>
        <w:rPr>
          <w:rFonts w:hint="eastAsia"/>
        </w:rPr>
        <w:br/>
      </w:r>
      <w:r>
        <w:rPr>
          <w:rFonts w:hint="eastAsia"/>
        </w:rPr>
        <w:t>　　图表 2008-2009年中国其他的烟草加工及制作机器进出口价格对比</w:t>
      </w:r>
      <w:r>
        <w:rPr>
          <w:rFonts w:hint="eastAsia"/>
        </w:rPr>
        <w:br/>
      </w:r>
      <w:r>
        <w:rPr>
          <w:rFonts w:hint="eastAsia"/>
        </w:rPr>
        <w:t>　　图表 中国其他的烟草加工及制作机器进出口主要来源地及出口目的地</w:t>
      </w:r>
      <w:r>
        <w:rPr>
          <w:rFonts w:hint="eastAsia"/>
        </w:rPr>
        <w:br/>
      </w:r>
      <w:r>
        <w:rPr>
          <w:rFonts w:hint="eastAsia"/>
        </w:rPr>
        <w:t>　　图表 上海烟草机械有限责任公司盈利指标情况</w:t>
      </w:r>
      <w:r>
        <w:rPr>
          <w:rFonts w:hint="eastAsia"/>
        </w:rPr>
        <w:br/>
      </w:r>
      <w:r>
        <w:rPr>
          <w:rFonts w:hint="eastAsia"/>
        </w:rPr>
        <w:t>　　图表 上海烟草机械有限责任公司资产运行指标状况</w:t>
      </w:r>
      <w:r>
        <w:rPr>
          <w:rFonts w:hint="eastAsia"/>
        </w:rPr>
        <w:br/>
      </w:r>
      <w:r>
        <w:rPr>
          <w:rFonts w:hint="eastAsia"/>
        </w:rPr>
        <w:t>　　图表 上海烟草机械有限责任公司资产负债能力指标分析</w:t>
      </w:r>
      <w:r>
        <w:rPr>
          <w:rFonts w:hint="eastAsia"/>
        </w:rPr>
        <w:br/>
      </w:r>
      <w:r>
        <w:rPr>
          <w:rFonts w:hint="eastAsia"/>
        </w:rPr>
        <w:t>　　图表 上海烟草机械有限责任公司盈利能力情况</w:t>
      </w:r>
      <w:r>
        <w:rPr>
          <w:rFonts w:hint="eastAsia"/>
        </w:rPr>
        <w:br/>
      </w:r>
      <w:r>
        <w:rPr>
          <w:rFonts w:hint="eastAsia"/>
        </w:rPr>
        <w:t>　　图表 上海烟草机械有限责任公司销售收入情况</w:t>
      </w:r>
      <w:r>
        <w:rPr>
          <w:rFonts w:hint="eastAsia"/>
        </w:rPr>
        <w:br/>
      </w:r>
      <w:r>
        <w:rPr>
          <w:rFonts w:hint="eastAsia"/>
        </w:rPr>
        <w:t>　　图表 上海烟草机械有限责任公司成本费用构成情况</w:t>
      </w:r>
      <w:r>
        <w:rPr>
          <w:rFonts w:hint="eastAsia"/>
        </w:rPr>
        <w:br/>
      </w:r>
      <w:r>
        <w:rPr>
          <w:rFonts w:hint="eastAsia"/>
        </w:rPr>
        <w:t>　　图表 许昌烟草机械有限责任公司盈利指标情况</w:t>
      </w:r>
      <w:r>
        <w:rPr>
          <w:rFonts w:hint="eastAsia"/>
        </w:rPr>
        <w:br/>
      </w:r>
      <w:r>
        <w:rPr>
          <w:rFonts w:hint="eastAsia"/>
        </w:rPr>
        <w:t>　　图表 许昌烟草机械有限责任公司资产运行指标状况</w:t>
      </w:r>
      <w:r>
        <w:rPr>
          <w:rFonts w:hint="eastAsia"/>
        </w:rPr>
        <w:br/>
      </w:r>
      <w:r>
        <w:rPr>
          <w:rFonts w:hint="eastAsia"/>
        </w:rPr>
        <w:t>　　图表 许昌烟草机械有限责任公司资产负债能力指标分析</w:t>
      </w:r>
      <w:r>
        <w:rPr>
          <w:rFonts w:hint="eastAsia"/>
        </w:rPr>
        <w:br/>
      </w:r>
      <w:r>
        <w:rPr>
          <w:rFonts w:hint="eastAsia"/>
        </w:rPr>
        <w:t>　　图表 许昌烟草机械有限责任公司盈利能力情况</w:t>
      </w:r>
      <w:r>
        <w:rPr>
          <w:rFonts w:hint="eastAsia"/>
        </w:rPr>
        <w:br/>
      </w:r>
      <w:r>
        <w:rPr>
          <w:rFonts w:hint="eastAsia"/>
        </w:rPr>
        <w:t>　　图表 许昌烟草机械有限责任公司销售收入情况</w:t>
      </w:r>
      <w:r>
        <w:rPr>
          <w:rFonts w:hint="eastAsia"/>
        </w:rPr>
        <w:br/>
      </w:r>
      <w:r>
        <w:rPr>
          <w:rFonts w:hint="eastAsia"/>
        </w:rPr>
        <w:t>　　图表 许昌烟草机械有限责任公司成本费用构成情况</w:t>
      </w:r>
      <w:r>
        <w:rPr>
          <w:rFonts w:hint="eastAsia"/>
        </w:rPr>
        <w:br/>
      </w:r>
      <w:r>
        <w:rPr>
          <w:rFonts w:hint="eastAsia"/>
        </w:rPr>
        <w:t>　　图表 秦皇岛烟草机械有限责任公司盈利指标情况</w:t>
      </w:r>
      <w:r>
        <w:rPr>
          <w:rFonts w:hint="eastAsia"/>
        </w:rPr>
        <w:br/>
      </w:r>
      <w:r>
        <w:rPr>
          <w:rFonts w:hint="eastAsia"/>
        </w:rPr>
        <w:t>　　图表 秦皇岛烟草机械有限责任公司资产运行指标状况</w:t>
      </w:r>
      <w:r>
        <w:rPr>
          <w:rFonts w:hint="eastAsia"/>
        </w:rPr>
        <w:br/>
      </w:r>
      <w:r>
        <w:rPr>
          <w:rFonts w:hint="eastAsia"/>
        </w:rPr>
        <w:t>　　图表 秦皇岛烟草机械有限责任公司资产负债能力指标分析</w:t>
      </w:r>
      <w:r>
        <w:rPr>
          <w:rFonts w:hint="eastAsia"/>
        </w:rPr>
        <w:br/>
      </w:r>
      <w:r>
        <w:rPr>
          <w:rFonts w:hint="eastAsia"/>
        </w:rPr>
        <w:t>　　图表 秦皇岛烟草机械有限责任公司盈利能力情况</w:t>
      </w:r>
      <w:r>
        <w:rPr>
          <w:rFonts w:hint="eastAsia"/>
        </w:rPr>
        <w:br/>
      </w:r>
      <w:r>
        <w:rPr>
          <w:rFonts w:hint="eastAsia"/>
        </w:rPr>
        <w:t>　　图表 秦皇岛烟草机械有限责任公司销售收入情况</w:t>
      </w:r>
      <w:r>
        <w:rPr>
          <w:rFonts w:hint="eastAsia"/>
        </w:rPr>
        <w:br/>
      </w:r>
      <w:r>
        <w:rPr>
          <w:rFonts w:hint="eastAsia"/>
        </w:rPr>
        <w:t>　　图表 秦皇岛烟草机械有限责任公司成本费用构成情况</w:t>
      </w:r>
      <w:r>
        <w:rPr>
          <w:rFonts w:hint="eastAsia"/>
        </w:rPr>
        <w:br/>
      </w:r>
      <w:r>
        <w:rPr>
          <w:rFonts w:hint="eastAsia"/>
        </w:rPr>
        <w:t>　　图表 云南昆船第二机械有限公司（官渡区）盈利指标情况</w:t>
      </w:r>
      <w:r>
        <w:rPr>
          <w:rFonts w:hint="eastAsia"/>
        </w:rPr>
        <w:br/>
      </w:r>
      <w:r>
        <w:rPr>
          <w:rFonts w:hint="eastAsia"/>
        </w:rPr>
        <w:t>　　图表 云南昆船第二机械有限公司（官渡区）资产运行指标状况</w:t>
      </w:r>
      <w:r>
        <w:rPr>
          <w:rFonts w:hint="eastAsia"/>
        </w:rPr>
        <w:br/>
      </w:r>
      <w:r>
        <w:rPr>
          <w:rFonts w:hint="eastAsia"/>
        </w:rPr>
        <w:t>　　图表 云南昆船第二机械有限公司（官渡区）资产负债能力指标分析</w:t>
      </w:r>
      <w:r>
        <w:rPr>
          <w:rFonts w:hint="eastAsia"/>
        </w:rPr>
        <w:br/>
      </w:r>
      <w:r>
        <w:rPr>
          <w:rFonts w:hint="eastAsia"/>
        </w:rPr>
        <w:t>　　图表 云南昆船第二机械有限公司（官渡区）盈利能力情况</w:t>
      </w:r>
      <w:r>
        <w:rPr>
          <w:rFonts w:hint="eastAsia"/>
        </w:rPr>
        <w:br/>
      </w:r>
      <w:r>
        <w:rPr>
          <w:rFonts w:hint="eastAsia"/>
        </w:rPr>
        <w:t>　　图表 云南昆船第二机械有限公司（官渡区）销售收入情况</w:t>
      </w:r>
      <w:r>
        <w:rPr>
          <w:rFonts w:hint="eastAsia"/>
        </w:rPr>
        <w:br/>
      </w:r>
      <w:r>
        <w:rPr>
          <w:rFonts w:hint="eastAsia"/>
        </w:rPr>
        <w:t>　　图表 云南昆船第二机械有限公司（官渡区）成本费用构成情况</w:t>
      </w:r>
      <w:r>
        <w:rPr>
          <w:rFonts w:hint="eastAsia"/>
        </w:rPr>
        <w:br/>
      </w:r>
      <w:r>
        <w:rPr>
          <w:rFonts w:hint="eastAsia"/>
        </w:rPr>
        <w:t>　　图表 江苏昱诚农业有限公司盈利指标情况</w:t>
      </w:r>
      <w:r>
        <w:rPr>
          <w:rFonts w:hint="eastAsia"/>
        </w:rPr>
        <w:br/>
      </w:r>
      <w:r>
        <w:rPr>
          <w:rFonts w:hint="eastAsia"/>
        </w:rPr>
        <w:t>　　图表 江苏昱诚农业有限公司资产运行指标状况</w:t>
      </w:r>
      <w:r>
        <w:rPr>
          <w:rFonts w:hint="eastAsia"/>
        </w:rPr>
        <w:br/>
      </w:r>
      <w:r>
        <w:rPr>
          <w:rFonts w:hint="eastAsia"/>
        </w:rPr>
        <w:t>　　图表 江苏昱诚农业有限公司资产负债能力指标分析</w:t>
      </w:r>
      <w:r>
        <w:rPr>
          <w:rFonts w:hint="eastAsia"/>
        </w:rPr>
        <w:br/>
      </w:r>
      <w:r>
        <w:rPr>
          <w:rFonts w:hint="eastAsia"/>
        </w:rPr>
        <w:t>　　图表 江苏昱诚农业有限公司盈利能力情况</w:t>
      </w:r>
      <w:r>
        <w:rPr>
          <w:rFonts w:hint="eastAsia"/>
        </w:rPr>
        <w:br/>
      </w:r>
      <w:r>
        <w:rPr>
          <w:rFonts w:hint="eastAsia"/>
        </w:rPr>
        <w:t>　　图表 江苏昱诚农业有限公司销售收入情况</w:t>
      </w:r>
      <w:r>
        <w:rPr>
          <w:rFonts w:hint="eastAsia"/>
        </w:rPr>
        <w:br/>
      </w:r>
      <w:r>
        <w:rPr>
          <w:rFonts w:hint="eastAsia"/>
        </w:rPr>
        <w:t>　　图表 江苏昱诚农业有限公司成本费用构成情况</w:t>
      </w:r>
      <w:r>
        <w:rPr>
          <w:rFonts w:hint="eastAsia"/>
        </w:rPr>
        <w:br/>
      </w:r>
      <w:r>
        <w:rPr>
          <w:rFonts w:hint="eastAsia"/>
        </w:rPr>
        <w:t>　　图表 北京长征高科技公司盈利指标情况</w:t>
      </w:r>
      <w:r>
        <w:rPr>
          <w:rFonts w:hint="eastAsia"/>
        </w:rPr>
        <w:br/>
      </w:r>
      <w:r>
        <w:rPr>
          <w:rFonts w:hint="eastAsia"/>
        </w:rPr>
        <w:t>　　图表 北京长征高科技公司资产运行指标状况</w:t>
      </w:r>
      <w:r>
        <w:rPr>
          <w:rFonts w:hint="eastAsia"/>
        </w:rPr>
        <w:br/>
      </w:r>
      <w:r>
        <w:rPr>
          <w:rFonts w:hint="eastAsia"/>
        </w:rPr>
        <w:t>　　图表 北京长征高科技公司资产负债能力指标分析</w:t>
      </w:r>
      <w:r>
        <w:rPr>
          <w:rFonts w:hint="eastAsia"/>
        </w:rPr>
        <w:br/>
      </w:r>
      <w:r>
        <w:rPr>
          <w:rFonts w:hint="eastAsia"/>
        </w:rPr>
        <w:t>　　图表 北京长征高科技公司盈利能力情况</w:t>
      </w:r>
      <w:r>
        <w:rPr>
          <w:rFonts w:hint="eastAsia"/>
        </w:rPr>
        <w:br/>
      </w:r>
      <w:r>
        <w:rPr>
          <w:rFonts w:hint="eastAsia"/>
        </w:rPr>
        <w:t>　　图表 北京长征高科技公司销售收入情况</w:t>
      </w:r>
      <w:r>
        <w:rPr>
          <w:rFonts w:hint="eastAsia"/>
        </w:rPr>
        <w:br/>
      </w:r>
      <w:r>
        <w:rPr>
          <w:rFonts w:hint="eastAsia"/>
        </w:rPr>
        <w:t>　　图表 北京长征高科技公司成本费用构成情况</w:t>
      </w:r>
      <w:r>
        <w:rPr>
          <w:rFonts w:hint="eastAsia"/>
        </w:rPr>
        <w:br/>
      </w:r>
      <w:r>
        <w:rPr>
          <w:rFonts w:hint="eastAsia"/>
        </w:rPr>
        <w:t>　　图表 佛山市三水区丹邱机械厂有限公司盈利指标情况</w:t>
      </w:r>
      <w:r>
        <w:rPr>
          <w:rFonts w:hint="eastAsia"/>
        </w:rPr>
        <w:br/>
      </w:r>
      <w:r>
        <w:rPr>
          <w:rFonts w:hint="eastAsia"/>
        </w:rPr>
        <w:t>　　图表 佛山市三水区丹邱机械厂有限公司资产运行指标状况</w:t>
      </w:r>
      <w:r>
        <w:rPr>
          <w:rFonts w:hint="eastAsia"/>
        </w:rPr>
        <w:br/>
      </w:r>
      <w:r>
        <w:rPr>
          <w:rFonts w:hint="eastAsia"/>
        </w:rPr>
        <w:t>　　图表 佛山市三水区丹邱机械厂有限公司资产负债能力指标分析</w:t>
      </w:r>
      <w:r>
        <w:rPr>
          <w:rFonts w:hint="eastAsia"/>
        </w:rPr>
        <w:br/>
      </w:r>
      <w:r>
        <w:rPr>
          <w:rFonts w:hint="eastAsia"/>
        </w:rPr>
        <w:t>　　图表 佛山市三水区丹邱机械厂有限公司盈利能力情况</w:t>
      </w:r>
      <w:r>
        <w:rPr>
          <w:rFonts w:hint="eastAsia"/>
        </w:rPr>
        <w:br/>
      </w:r>
      <w:r>
        <w:rPr>
          <w:rFonts w:hint="eastAsia"/>
        </w:rPr>
        <w:t>　　图表 佛山市三水区丹邱机械厂有限公司销售收入情况</w:t>
      </w:r>
      <w:r>
        <w:rPr>
          <w:rFonts w:hint="eastAsia"/>
        </w:rPr>
        <w:br/>
      </w:r>
      <w:r>
        <w:rPr>
          <w:rFonts w:hint="eastAsia"/>
        </w:rPr>
        <w:t>　　图表 佛山市三水区丹邱机械厂有限公司成本费用构成情况</w:t>
      </w:r>
      <w:r>
        <w:rPr>
          <w:rFonts w:hint="eastAsia"/>
        </w:rPr>
        <w:br/>
      </w:r>
      <w:r>
        <w:rPr>
          <w:rFonts w:hint="eastAsia"/>
        </w:rPr>
        <w:t>　　图表 宝应智思机械制造有限公司盈利指标情况</w:t>
      </w:r>
      <w:r>
        <w:rPr>
          <w:rFonts w:hint="eastAsia"/>
        </w:rPr>
        <w:br/>
      </w:r>
      <w:r>
        <w:rPr>
          <w:rFonts w:hint="eastAsia"/>
        </w:rPr>
        <w:t>　　图表 宝应智思机械制造有限公司资产运行指标状况</w:t>
      </w:r>
      <w:r>
        <w:rPr>
          <w:rFonts w:hint="eastAsia"/>
        </w:rPr>
        <w:br/>
      </w:r>
      <w:r>
        <w:rPr>
          <w:rFonts w:hint="eastAsia"/>
        </w:rPr>
        <w:t>　　图表 宝应智思机械制造有限公司资产负债能力指标分析</w:t>
      </w:r>
      <w:r>
        <w:rPr>
          <w:rFonts w:hint="eastAsia"/>
        </w:rPr>
        <w:br/>
      </w:r>
      <w:r>
        <w:rPr>
          <w:rFonts w:hint="eastAsia"/>
        </w:rPr>
        <w:t>　　图表 宝应智思机械制造有限公司盈利能力情况</w:t>
      </w:r>
      <w:r>
        <w:rPr>
          <w:rFonts w:hint="eastAsia"/>
        </w:rPr>
        <w:br/>
      </w:r>
      <w:r>
        <w:rPr>
          <w:rFonts w:hint="eastAsia"/>
        </w:rPr>
        <w:t>　　图表 宝应智思机械制造有限公司销售收入情况</w:t>
      </w:r>
      <w:r>
        <w:rPr>
          <w:rFonts w:hint="eastAsia"/>
        </w:rPr>
        <w:br/>
      </w:r>
      <w:r>
        <w:rPr>
          <w:rFonts w:hint="eastAsia"/>
        </w:rPr>
        <w:t>　　图表 宝应智思机械制造有限公司成本费用构成情况</w:t>
      </w:r>
      <w:r>
        <w:rPr>
          <w:rFonts w:hint="eastAsia"/>
        </w:rPr>
        <w:br/>
      </w:r>
      <w:r>
        <w:rPr>
          <w:rFonts w:hint="eastAsia"/>
        </w:rPr>
        <w:t>　　图表 沈阳沈飞民品工业有限公司盈利指标情况</w:t>
      </w:r>
      <w:r>
        <w:rPr>
          <w:rFonts w:hint="eastAsia"/>
        </w:rPr>
        <w:br/>
      </w:r>
      <w:r>
        <w:rPr>
          <w:rFonts w:hint="eastAsia"/>
        </w:rPr>
        <w:t>　　图表 沈阳沈飞民品工业有限公司资产运行指标状况</w:t>
      </w:r>
      <w:r>
        <w:rPr>
          <w:rFonts w:hint="eastAsia"/>
        </w:rPr>
        <w:br/>
      </w:r>
      <w:r>
        <w:rPr>
          <w:rFonts w:hint="eastAsia"/>
        </w:rPr>
        <w:t>　　图表 沈阳沈飞民品工业有限公司资产负债能力指标分析</w:t>
      </w:r>
      <w:r>
        <w:rPr>
          <w:rFonts w:hint="eastAsia"/>
        </w:rPr>
        <w:br/>
      </w:r>
      <w:r>
        <w:rPr>
          <w:rFonts w:hint="eastAsia"/>
        </w:rPr>
        <w:t>　　图表 沈阳沈飞民品工业有限公司盈利能力情况</w:t>
      </w:r>
      <w:r>
        <w:rPr>
          <w:rFonts w:hint="eastAsia"/>
        </w:rPr>
        <w:br/>
      </w:r>
      <w:r>
        <w:rPr>
          <w:rFonts w:hint="eastAsia"/>
        </w:rPr>
        <w:t>　　图表 沈阳沈飞民品工业有限公司销售收入情况</w:t>
      </w:r>
      <w:r>
        <w:rPr>
          <w:rFonts w:hint="eastAsia"/>
        </w:rPr>
        <w:br/>
      </w:r>
      <w:r>
        <w:rPr>
          <w:rFonts w:hint="eastAsia"/>
        </w:rPr>
        <w:t>　　图表 沈阳沈飞民品工业有限公司成本费用构成情况</w:t>
      </w:r>
      <w:r>
        <w:rPr>
          <w:rFonts w:hint="eastAsia"/>
        </w:rPr>
        <w:br/>
      </w:r>
      <w:r>
        <w:rPr>
          <w:rFonts w:hint="eastAsia"/>
        </w:rPr>
        <w:t>　　图表 2011-2015年中国烟草加工机械产量预测</w:t>
      </w:r>
      <w:r>
        <w:rPr>
          <w:rFonts w:hint="eastAsia"/>
        </w:rPr>
        <w:br/>
      </w:r>
      <w:r>
        <w:rPr>
          <w:rFonts w:hint="eastAsia"/>
        </w:rPr>
        <w:t>　　图表 2011-2015年中国烟草加工机械需求预测</w:t>
      </w:r>
      <w:r>
        <w:rPr>
          <w:rFonts w:hint="eastAsia"/>
        </w:rPr>
        <w:br/>
      </w:r>
      <w:r>
        <w:rPr>
          <w:rFonts w:hint="eastAsia"/>
        </w:rPr>
        <w:t>　　图表 2011-2015年中国烟草加工机械进出口贸易预测</w:t>
      </w:r>
      <w:r>
        <w:rPr>
          <w:rFonts w:hint="eastAsia"/>
        </w:rPr>
        <w:br/>
      </w:r>
      <w:r>
        <w:rPr>
          <w:rFonts w:hint="eastAsia"/>
        </w:rPr>
        <w:t>　　图表 2011-2015年中国烟草加工机械行业盈利能力预测分析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a89807890f47be" w:history="1">
        <w:r>
          <w:rPr>
            <w:rStyle w:val="Hyperlink"/>
          </w:rPr>
          <w:t>2011-2015年中国烟草加工机械市场走势及发展趋势研究报告</w:t>
        </w:r>
      </w:hyperlink>
      <w:r>
        <w:rPr>
          <w:color w:val="C00000"/>
        </w:rPr>
        <w:t>》，报告编号：</w:t>
      </w:r>
      <w:r>
        <w:rPr>
          <w:rFonts w:hint="eastAsia"/>
          <w:color w:val="C00000"/>
        </w:rPr>
        <w:t>0558937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a89807890f47be" w:history="1">
        <w:r>
          <w:rPr>
            <w:rStyle w:val="Hyperlink"/>
          </w:rPr>
          <w:t>https://www.20087.com/2010-12/R_2011_2015yancaojiagongjixieshichangz.html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热点：中烟机械算不算好单位、烟草加工机械电子书、全自动卷烟设备生产线、烟草加工机械设备厂家、卷烟机全套设备、加工烟草的机器、烟草生产线机械、烟草机械厂是干嘛的、农村卷烟小作坊机器设备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b8a99004cc4e9e" w:history="1">
      <w:r>
        <w:rPr>
          <w:rStyle w:val="Hyperlink"/>
        </w:rPr>
        <w:t>2011-2015年中国烟草加工机械市场走势及发展趋势研究报告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yancaojiagongjixieshichangz.html" TargetMode="External" Id="Rb0a89807890f47be" /></Relationships>
</file>

<file path=word/_rels/header2.xml.rels>&#65279;<?xml version="1.0" encoding="utf-8"?><Relationships xmlns="http://schemas.openxmlformats.org/package/2006/relationships"><Relationship Type="http://schemas.openxmlformats.org/officeDocument/2006/relationships/hyperlink" Target="https://www.20087.com/2010-12/R_2011_2015yancaojiagongjixieshichangz.html" TargetMode="External" Id="Radb8a99004cc4e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2010-12-06T01:49:00Z</dcterms:created>
  <dcterms:modified xsi:type="dcterms:W3CDTF">2010-12-06T02:49:00Z</dcterms:modified>
  <dc:subject>2011-2015年中国烟草加工机械市场走势及发展趋势研究报告</dc:subject>
  <dc:title>2011-2015年中国烟草加工机械市场走势及发展趋势研究报告</dc:title>
  <cp:keywords>2011-2015年中国烟草加工机械市场走势及发展趋势研究报告</cp:keywords>
  <dc:description>2011-2015年中国烟草加工机械市场走势及发展趋势研究报告</dc:description>
</cp:coreProperties>
</file>