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a2d23d094315" w:history="1">
              <w:r>
                <w:rPr>
                  <w:rStyle w:val="Hyperlink"/>
                </w:rPr>
                <w:t>2011-2015年中国烫衣板行业市场供需及运行前景预测报告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a2d23d094315" w:history="1">
              <w:r>
                <w:rPr>
                  <w:rStyle w:val="Hyperlink"/>
                </w:rPr>
                <w:t>2011-2015年中国烫衣板行业市场供需及运行前景预测报告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a2d23d094315" w:history="1">
                <w:r>
                  <w:rPr>
                    <w:rStyle w:val="Hyperlink"/>
                  </w:rPr>
                  <w:t>https://www.20087.com/2010-12/R_2011_2015tangyibanxingyeshichanggong.html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2009-2010年世界烫衣板市场运行态势分析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一、世界烫衣板市场特点分析</w:t>
      </w:r>
      <w:r>
        <w:rPr>
          <w:rFonts w:hint="eastAsia"/>
        </w:rPr>
        <w:br/>
      </w:r>
      <w:r>
        <w:rPr>
          <w:rFonts w:hint="eastAsia"/>
        </w:rPr>
        <w:t>　　　　二、世界烫衣板市场供需分析</w:t>
      </w:r>
      <w:r>
        <w:rPr>
          <w:rFonts w:hint="eastAsia"/>
        </w:rPr>
        <w:br/>
      </w:r>
      <w:r>
        <w:rPr>
          <w:rFonts w:hint="eastAsia"/>
        </w:rPr>
        <w:t>　　　　三、美国对中国烫衣板实行反倾销</w:t>
      </w:r>
      <w:r>
        <w:rPr>
          <w:rFonts w:hint="eastAsia"/>
        </w:rPr>
        <w:br/>
      </w:r>
      <w:r>
        <w:rPr>
          <w:rFonts w:hint="eastAsia"/>
        </w:rPr>
        <w:t>　　第二节 2009-2010年世界主要国家烫衣板市场分析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2011-2015年世界烫衣板市场发展趋势分析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2009-2010年世界烫衣板市场著名品牌发展特色分析</w:t>
      </w:r>
      <w:r>
        <w:rPr>
          <w:rFonts w:hint="eastAsia"/>
        </w:rPr>
        <w:br/>
      </w:r>
      <w:r>
        <w:rPr>
          <w:rFonts w:hint="eastAsia"/>
        </w:rPr>
        <w:t>　　第一节 Rowenta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Polder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Whitney Design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HOMZ LAUNDRY/SEYMOUR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Better LifeStyle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Joia USA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Hideaway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Pioneer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2009-2010年中国烫衣板行业市场发展环境分析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2009-2010年中国烫衣板行业政策环境分析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一、家具政策分析</w:t>
      </w:r>
      <w:r>
        <w:rPr>
          <w:rFonts w:hint="eastAsia"/>
        </w:rPr>
        <w:br/>
      </w:r>
      <w:r>
        <w:rPr>
          <w:rFonts w:hint="eastAsia"/>
        </w:rPr>
        <w:t>　　　　二、烫衣板市场标准分析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2009-2010年中国烫衣板产业市场发展局势分析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2009-2010年中国烫衣板发展特点分析</w:t>
      </w:r>
      <w:r>
        <w:rPr>
          <w:rFonts w:hint="eastAsia"/>
        </w:rPr>
        <w:br/>
      </w:r>
      <w:r>
        <w:rPr>
          <w:rFonts w:hint="eastAsia"/>
        </w:rPr>
        <w:t>　　　　一、数量少</w:t>
      </w:r>
      <w:r>
        <w:rPr>
          <w:rFonts w:hint="eastAsia"/>
        </w:rPr>
        <w:br/>
      </w:r>
      <w:r>
        <w:rPr>
          <w:rFonts w:hint="eastAsia"/>
        </w:rPr>
        <w:t>　　　　二、规模小</w:t>
      </w:r>
      <w:r>
        <w:rPr>
          <w:rFonts w:hint="eastAsia"/>
        </w:rPr>
        <w:br/>
      </w:r>
      <w:r>
        <w:rPr>
          <w:rFonts w:hint="eastAsia"/>
        </w:rPr>
        <w:t>　　　　三、无品牌</w:t>
      </w:r>
      <w:r>
        <w:rPr>
          <w:rFonts w:hint="eastAsia"/>
        </w:rPr>
        <w:br/>
      </w:r>
      <w:r>
        <w:rPr>
          <w:rFonts w:hint="eastAsia"/>
        </w:rPr>
        <w:t>　　第二节 2009-2010年中国烫衣板市场发展状况分析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一、烫衣板市场需求分析</w:t>
      </w:r>
      <w:r>
        <w:rPr>
          <w:rFonts w:hint="eastAsia"/>
        </w:rPr>
        <w:br/>
      </w:r>
      <w:r>
        <w:rPr>
          <w:rFonts w:hint="eastAsia"/>
        </w:rPr>
        <w:t>　　　　二、中国烫衣板市场供给腈纶分析</w:t>
      </w:r>
      <w:r>
        <w:rPr>
          <w:rFonts w:hint="eastAsia"/>
        </w:rPr>
        <w:br/>
      </w:r>
      <w:r>
        <w:rPr>
          <w:rFonts w:hint="eastAsia"/>
        </w:rPr>
        <w:t>　　　　三、2009-2010年中国烫衣板价格走势分析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2009-2010年中国烫衣板市场技术发展分析</w:t>
      </w:r>
      <w:r>
        <w:rPr>
          <w:rFonts w:hint="eastAsia"/>
        </w:rPr>
        <w:br/>
      </w:r>
      <w:r>
        <w:rPr>
          <w:rFonts w:hint="eastAsia"/>
        </w:rPr>
        <w:t>　　第四节 2009-2010年中国烫衣板主要著名品牌发展进展分析</w:t>
      </w:r>
      <w:r>
        <w:rPr>
          <w:rFonts w:hint="eastAsia"/>
        </w:rPr>
        <w:br/>
      </w:r>
      <w:r>
        <w:rPr>
          <w:rFonts w:hint="eastAsia"/>
        </w:rPr>
        <w:t>　　　　一、EASI宜心</w:t>
      </w:r>
      <w:r>
        <w:rPr>
          <w:rFonts w:hint="eastAsia"/>
        </w:rPr>
        <w:br/>
      </w:r>
      <w:r>
        <w:rPr>
          <w:rFonts w:hint="eastAsia"/>
        </w:rPr>
        <w:t>　　　　二、好友</w:t>
      </w:r>
      <w:r>
        <w:rPr>
          <w:rFonts w:hint="eastAsia"/>
        </w:rPr>
        <w:br/>
      </w:r>
      <w:r>
        <w:rPr>
          <w:rFonts w:hint="eastAsia"/>
        </w:rPr>
        <w:t>　　　　三、宝丽雅</w:t>
      </w:r>
      <w:r>
        <w:rPr>
          <w:rFonts w:hint="eastAsia"/>
        </w:rPr>
        <w:br/>
      </w:r>
      <w:r>
        <w:rPr>
          <w:rFonts w:hint="eastAsia"/>
        </w:rPr>
        <w:t>　　　　四、海博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2009-2010年中国烫衣板细分市场运行态势分析</w:t>
      </w:r>
      <w:r>
        <w:rPr>
          <w:rFonts w:hint="eastAsia"/>
        </w:rPr>
        <w:br/>
      </w:r>
      <w:r>
        <w:rPr>
          <w:rFonts w:hint="eastAsia"/>
        </w:rPr>
        <w:t>　　第一节 铁板系列</w:t>
      </w:r>
      <w:r>
        <w:rPr>
          <w:rFonts w:hint="eastAsia"/>
        </w:rPr>
        <w:br/>
      </w:r>
      <w:r>
        <w:rPr>
          <w:rFonts w:hint="eastAsia"/>
        </w:rPr>
        <w:t>　　　　一、产品特色分析</w:t>
      </w:r>
      <w:r>
        <w:rPr>
          <w:rFonts w:hint="eastAsia"/>
        </w:rPr>
        <w:br/>
      </w:r>
      <w:r>
        <w:rPr>
          <w:rFonts w:hint="eastAsia"/>
        </w:rPr>
        <w:t>　　　　二、2009-2010年市场运行态势分析</w:t>
      </w:r>
      <w:r>
        <w:rPr>
          <w:rFonts w:hint="eastAsia"/>
        </w:rPr>
        <w:br/>
      </w:r>
      <w:r>
        <w:rPr>
          <w:rFonts w:hint="eastAsia"/>
        </w:rPr>
        <w:t>　　　　三、2009-2010年产品进出口状况分析</w:t>
      </w:r>
      <w:r>
        <w:rPr>
          <w:rFonts w:hint="eastAsia"/>
        </w:rPr>
        <w:br/>
      </w:r>
      <w:r>
        <w:rPr>
          <w:rFonts w:hint="eastAsia"/>
        </w:rPr>
        <w:t>　　第二节 铁网系列</w:t>
      </w:r>
      <w:r>
        <w:rPr>
          <w:rFonts w:hint="eastAsia"/>
        </w:rPr>
        <w:br/>
      </w:r>
      <w:r>
        <w:rPr>
          <w:rFonts w:hint="eastAsia"/>
        </w:rPr>
        <w:t>　　第三节 木板系列</w:t>
      </w:r>
      <w:r>
        <w:rPr>
          <w:rFonts w:hint="eastAsia"/>
        </w:rPr>
        <w:br/>
      </w:r>
      <w:r>
        <w:rPr>
          <w:rFonts w:hint="eastAsia"/>
        </w:rPr>
        <w:t>　　第四节 塑料板系列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2008-2009年中国熨烫机及挤压机市场进出口数据分析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2008-2009年中国熨烫机及挤压机出口统计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2008-2009年中国熨烫机及挤压机进口统计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2008-2009年中国熨烫机及挤压机进出口价格对比</w:t>
      </w:r>
      <w:r>
        <w:rPr>
          <w:rFonts w:hint="eastAsia"/>
        </w:rPr>
        <w:br/>
      </w:r>
      <w:r>
        <w:rPr>
          <w:rFonts w:hint="eastAsia"/>
        </w:rPr>
        <w:t>　　第四节 中国熨烫机及挤压机进出口主要来源地及出口目的地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2009-2010年中国烫衣板行业市场竞争格局分析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2009-2010年中国国烫衣板行业竞争状况分析</w:t>
      </w:r>
      <w:r>
        <w:rPr>
          <w:rFonts w:hint="eastAsia"/>
        </w:rPr>
        <w:br/>
      </w:r>
      <w:r>
        <w:rPr>
          <w:rFonts w:hint="eastAsia"/>
        </w:rPr>
        <w:t>　　　　一、烫衣板行业竞争力分析</w:t>
      </w:r>
      <w:r>
        <w:rPr>
          <w:rFonts w:hint="eastAsia"/>
        </w:rPr>
        <w:br/>
      </w:r>
      <w:r>
        <w:rPr>
          <w:rFonts w:hint="eastAsia"/>
        </w:rPr>
        <w:t>　　　　二、烫衣板品牌竞争分析</w:t>
      </w:r>
      <w:r>
        <w:rPr>
          <w:rFonts w:hint="eastAsia"/>
        </w:rPr>
        <w:br/>
      </w:r>
      <w:r>
        <w:rPr>
          <w:rFonts w:hint="eastAsia"/>
        </w:rPr>
        <w:t>　　　　三、烫衣板价格竞争分析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2009-2010年中国烫衣板行业主要生产企业竞争性财务数据分析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佛山市顺德区永建家居用品有限公司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广州新新日用制品有限公司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佛山美乐宝玩具有限公司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广州市宝和天日用品有限公司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嘉兴繁荣电器有限公司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佛山市高明立和日用电器有限公司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鹤山市宏峰五金有限公司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浙江华和五金制品有限公司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鹤山市址山恒丰金属制品有限公司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佛山市顺德区恒业家居用品有限公司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2011-2015年中国烫衣板行业投资规划分析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二、居民消费意识的提高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第二节 2011-2015年中国烫衣板行业投资风险分析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三、进出口壁垒</w:t>
      </w:r>
      <w:r>
        <w:rPr>
          <w:rFonts w:hint="eastAsia"/>
        </w:rPr>
        <w:br/>
      </w:r>
      <w:r>
        <w:rPr>
          <w:rFonts w:hint="eastAsia"/>
        </w:rPr>
        <w:t>　　第三节 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一、烫衣板技术发展方向分析</w:t>
      </w:r>
      <w:r>
        <w:rPr>
          <w:rFonts w:hint="eastAsia"/>
        </w:rPr>
        <w:br/>
      </w:r>
      <w:r>
        <w:rPr>
          <w:rFonts w:hint="eastAsia"/>
        </w:rPr>
        <w:t>　　　　二、家具制造行业预测分析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三、烫衣板市场竞争格局预测分析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一、烫衣板市场供需预测分析</w:t>
      </w:r>
      <w:r>
        <w:rPr>
          <w:rFonts w:hint="eastAsia"/>
        </w:rPr>
        <w:br/>
      </w:r>
      <w:r>
        <w:rPr>
          <w:rFonts w:hint="eastAsia"/>
        </w:rPr>
        <w:t>　　　　二、烫衣板市场进出口预测分析</w:t>
      </w:r>
      <w:r>
        <w:rPr>
          <w:rFonts w:hint="eastAsia"/>
        </w:rPr>
        <w:br/>
      </w:r>
      <w:r>
        <w:rPr>
          <w:rFonts w:hint="eastAsia"/>
        </w:rPr>
        <w:t>　　　　三、烫衣板价格走势分析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中智^林^－2011-2015年中国烫衣板行业市场盈利预测分析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国内烫衣板市场份额情况</w:t>
      </w:r>
      <w:r>
        <w:rPr>
          <w:rFonts w:hint="eastAsia"/>
        </w:rPr>
        <w:br/>
      </w:r>
      <w:r>
        <w:rPr>
          <w:rFonts w:hint="eastAsia"/>
        </w:rPr>
        <w:t>　　图表 中国烫衣板出口份额情况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烫衣板行业产能产量情况图表</w:t>
      </w:r>
      <w:r>
        <w:rPr>
          <w:rFonts w:hint="eastAsia"/>
        </w:rPr>
        <w:br/>
      </w:r>
      <w:r>
        <w:rPr>
          <w:rFonts w:hint="eastAsia"/>
        </w:rPr>
        <w:t>　　图表 烫衣板出口量与产量对比情况</w:t>
      </w:r>
      <w:r>
        <w:rPr>
          <w:rFonts w:hint="eastAsia"/>
        </w:rPr>
        <w:br/>
      </w:r>
      <w:r>
        <w:rPr>
          <w:rFonts w:hint="eastAsia"/>
        </w:rPr>
        <w:t>　　图表 烫衣板供应情况</w:t>
      </w:r>
      <w:r>
        <w:rPr>
          <w:rFonts w:hint="eastAsia"/>
        </w:rPr>
        <w:br/>
      </w:r>
      <w:r>
        <w:rPr>
          <w:rFonts w:hint="eastAsia"/>
        </w:rPr>
        <w:t>　　图表 欧洲的市场容量</w:t>
      </w:r>
      <w:r>
        <w:rPr>
          <w:rFonts w:hint="eastAsia"/>
        </w:rPr>
        <w:br/>
      </w:r>
      <w:r>
        <w:rPr>
          <w:rFonts w:hint="eastAsia"/>
        </w:rPr>
        <w:t>　　图表 欧洲的进口数量</w:t>
      </w:r>
      <w:r>
        <w:rPr>
          <w:rFonts w:hint="eastAsia"/>
        </w:rPr>
        <w:br/>
      </w:r>
      <w:r>
        <w:rPr>
          <w:rFonts w:hint="eastAsia"/>
        </w:rPr>
        <w:t>　　图表 欧洲市场中国和乌克兰生产企业的市场份额变化</w:t>
      </w:r>
      <w:r>
        <w:rPr>
          <w:rFonts w:hint="eastAsia"/>
        </w:rPr>
        <w:br/>
      </w:r>
      <w:r>
        <w:rPr>
          <w:rFonts w:hint="eastAsia"/>
        </w:rPr>
        <w:t>　　图表 欧盟对原产于中国和乌克兰的熨衣板作出的反倾销初裁结果</w:t>
      </w:r>
      <w:r>
        <w:rPr>
          <w:rFonts w:hint="eastAsia"/>
        </w:rPr>
        <w:br/>
      </w:r>
      <w:r>
        <w:rPr>
          <w:rFonts w:hint="eastAsia"/>
        </w:rPr>
        <w:t>　　图表 欧洲的市场的进口价格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2005年企业主要指标</w:t>
      </w:r>
      <w:r>
        <w:rPr>
          <w:rFonts w:hint="eastAsia"/>
        </w:rPr>
        <w:br/>
      </w:r>
      <w:r>
        <w:rPr>
          <w:rFonts w:hint="eastAsia"/>
        </w:rPr>
        <w:t>　　图表 烫衣板国内品牌</w:t>
      </w:r>
      <w:r>
        <w:rPr>
          <w:rFonts w:hint="eastAsia"/>
        </w:rPr>
        <w:br/>
      </w:r>
      <w:r>
        <w:rPr>
          <w:rFonts w:hint="eastAsia"/>
        </w:rPr>
        <w:t>　　图表 烫衣板国外品牌</w:t>
      </w:r>
      <w:r>
        <w:rPr>
          <w:rFonts w:hint="eastAsia"/>
        </w:rPr>
        <w:br/>
      </w:r>
      <w:r>
        <w:rPr>
          <w:rFonts w:hint="eastAsia"/>
        </w:rPr>
        <w:t>　　图表 2008-2009年中国熨烫机及挤压机出口统计</w:t>
      </w:r>
      <w:r>
        <w:rPr>
          <w:rFonts w:hint="eastAsia"/>
        </w:rPr>
        <w:br/>
      </w:r>
      <w:r>
        <w:rPr>
          <w:rFonts w:hint="eastAsia"/>
        </w:rPr>
        <w:t>　　图表 2008-2009年中国熨烫机及挤压机进口统计</w:t>
      </w:r>
      <w:r>
        <w:rPr>
          <w:rFonts w:hint="eastAsia"/>
        </w:rPr>
        <w:br/>
      </w:r>
      <w:r>
        <w:rPr>
          <w:rFonts w:hint="eastAsia"/>
        </w:rPr>
        <w:t>　　图表 2008-2009年中国熨烫机及挤压机进出口价格对比</w:t>
      </w:r>
      <w:r>
        <w:rPr>
          <w:rFonts w:hint="eastAsia"/>
        </w:rPr>
        <w:br/>
      </w:r>
      <w:r>
        <w:rPr>
          <w:rFonts w:hint="eastAsia"/>
        </w:rPr>
        <w:t>　　图表 中国熨烫机及挤压机进出口主要来源地及出口目的地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佛山美乐宝玩具有限公司盈利指标情况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佛山美乐宝玩具有限公司资产运行指标状况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佛山美乐宝玩具有限公司资产负债能力指标分析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佛山美乐宝玩具有限公司盈利能力情况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佛山美乐宝玩具有限公司销售收入情况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佛山美乐宝玩具有限公司成本费用构成情况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嘉兴繁荣电器有限公司盈利指标情况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嘉兴繁荣电器有限公司资产运行指标状况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嘉兴繁荣电器有限公司资产负债能力指标分析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嘉兴繁荣电器有限公司盈利能力情况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嘉兴繁荣电器有限公司销售收入情况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嘉兴繁荣电器有限公司成本费用构成情况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鹤山市宏峰五金有限公司盈利指标情况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鹤山市宏峰五金有限公司资产运行指标状况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鹤山市宏峰五金有限公司资产负债能力指标分析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鹤山市宏峰五金有限公司盈利能力情况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鹤山市宏峰五金有限公司销售收入情况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鹤山市宏峰五金有限公司成本费用构成情况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2011-2015年中国烫衣板行业市场盈利预测分析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a2d23d094315" w:history="1">
        <w:r>
          <w:rPr>
            <w:rStyle w:val="Hyperlink"/>
          </w:rPr>
          <w:t>2011-2015年中国烫衣板行业市场供需及运行前景预测报告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a2d23d094315" w:history="1">
        <w:r>
          <w:rPr>
            <w:rStyle w:val="Hyperlink"/>
          </w:rPr>
          <w:t>https://www.20087.com/2010-12/R_2011_2015tangyibanxingyeshichanggong.html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热点：3-0丝线是几号线、烫衣板图片及价格、烫板是什么东西、烫衣板十大品牌排行榜、自封袋几丝比较好、烫衣板可以用什么代替、一体式和分体式区别、烫衣板英文、长期熨衣服损害身体吗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6f17ff254943" w:history="1">
      <w:r>
        <w:rPr>
          <w:rStyle w:val="Hyperlink"/>
        </w:rPr>
        <w:t>2011-2015年中国烫衣板行业市场供需及运行前景预测报告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angyibanxingyeshichanggong.html" TargetMode="External" Id="R5796a2d23d0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angyibanxingyeshichanggong.html" TargetMode="External" Id="R95fa6f17ff25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2010-12-06T02:11:00Z</dcterms:created>
  <dcterms:modified xsi:type="dcterms:W3CDTF">2010-12-06T03:11:00Z</dcterms:modified>
  <dc:subject>2011-2015年中国烫衣板行业市场供需及运行前景预测报告</dc:subject>
  <dc:title>2011-2015年中国烫衣板行业市场供需及运行前景预测报告</dc:title>
  <cp:keywords>2011-2015年中国烫衣板行业市场供需及运行前景预测报告</cp:keywords>
  <dc:description>2011-2015年中国烫衣板行业市场供需及运行前景预测报告</dc:description>
</cp:coreProperties>
</file>