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b7708e9d045c8" w:history="1">
              <w:r>
                <w:rPr>
                  <w:rStyle w:val="Hyperlink"/>
                </w:rPr>
                <w:t>2011-2015年中国血氧仪市场发展前景与投资前景预测报告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b7708e9d045c8" w:history="1">
              <w:r>
                <w:rPr>
                  <w:rStyle w:val="Hyperlink"/>
                </w:rPr>
                <w:t>2011-2015年中国血氧仪市场发展前景与投资前景预测报告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fb7708e9d045c8" w:history="1">
                <w:r>
                  <w:rPr>
                    <w:rStyle w:val="Hyperlink"/>
                  </w:rPr>
                  <w:t>https://www.20087.com/2010-12/R_2011_2015xueyangyishichangfazhanqian.html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血氧仪产业相关概述</w:t>
      </w:r>
      <w:r>
        <w:rPr>
          <w:rFonts w:hint="eastAsia"/>
        </w:rPr>
        <w:br/>
      </w:r>
      <w:r>
        <w:rPr>
          <w:rFonts w:hint="eastAsia"/>
        </w:rPr>
        <w:t>　　第一节 血氧仪产品概况</w:t>
      </w:r>
      <w:r>
        <w:rPr>
          <w:rFonts w:hint="eastAsia"/>
        </w:rPr>
        <w:br/>
      </w:r>
      <w:r>
        <w:rPr>
          <w:rFonts w:hint="eastAsia"/>
        </w:rPr>
        <w:t>　　　　一、血氧仪产品简介</w:t>
      </w:r>
      <w:r>
        <w:rPr>
          <w:rFonts w:hint="eastAsia"/>
        </w:rPr>
        <w:br/>
      </w:r>
      <w:r>
        <w:rPr>
          <w:rFonts w:hint="eastAsia"/>
        </w:rPr>
        <w:t>　　　　二、血氧仪产品原理</w:t>
      </w:r>
      <w:r>
        <w:rPr>
          <w:rFonts w:hint="eastAsia"/>
        </w:rPr>
        <w:br/>
      </w:r>
      <w:r>
        <w:rPr>
          <w:rFonts w:hint="eastAsia"/>
        </w:rPr>
        <w:t>　　　　三、血氧仪产品分类</w:t>
      </w:r>
      <w:r>
        <w:rPr>
          <w:rFonts w:hint="eastAsia"/>
        </w:rPr>
        <w:br/>
      </w:r>
      <w:r>
        <w:rPr>
          <w:rFonts w:hint="eastAsia"/>
        </w:rPr>
        <w:t>　　第二节 手指血氧仪简介</w:t>
      </w:r>
      <w:r>
        <w:rPr>
          <w:rFonts w:hint="eastAsia"/>
        </w:rPr>
        <w:br/>
      </w:r>
      <w:r>
        <w:rPr>
          <w:rFonts w:hint="eastAsia"/>
        </w:rPr>
        <w:t>　　　　一、手指血氧仪应用范围</w:t>
      </w:r>
      <w:r>
        <w:rPr>
          <w:rFonts w:hint="eastAsia"/>
        </w:rPr>
        <w:br/>
      </w:r>
      <w:r>
        <w:rPr>
          <w:rFonts w:hint="eastAsia"/>
        </w:rPr>
        <w:t>　　　　二、技术参数分析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2010年中国医疗器械行业发展现状分析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2010年中国医疗器械市场概况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三、2010年中国医疗器械行业政策标准动态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2010年中国医疗器械的GMP认证解读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2010年国家对医疗器械价格的干预分析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2010年中国翻新再用医疗器械的市场监管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2010年中国各类医疗器械企业和产品的监管情况分析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2010年中国医疗器械行业发展中存在的问题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2010年促进中国医疗器械产业健康发展的策略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2010年中国血氧仪行业发展环境分析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2010年中国血氧仪行业发展政策环境分析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二、医疗器械行业监管管理体制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　　五、家用医疗器械相关政策法规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2010年中国血氧仪行业发展形势分析</w:t>
      </w:r>
      <w:r>
        <w:rPr>
          <w:rFonts w:hint="eastAsia"/>
        </w:rPr>
        <w:br/>
      </w:r>
      <w:r>
        <w:rPr>
          <w:rFonts w:hint="eastAsia"/>
        </w:rPr>
        <w:t>　　第一节 2010年中国血氧仪行业发展概况</w:t>
      </w:r>
      <w:r>
        <w:rPr>
          <w:rFonts w:hint="eastAsia"/>
        </w:rPr>
        <w:br/>
      </w:r>
      <w:r>
        <w:rPr>
          <w:rFonts w:hint="eastAsia"/>
        </w:rPr>
        <w:t>　　　　一、中国血氧仪行业发展特点分析</w:t>
      </w:r>
      <w:r>
        <w:rPr>
          <w:rFonts w:hint="eastAsia"/>
        </w:rPr>
        <w:br/>
      </w:r>
      <w:r>
        <w:rPr>
          <w:rFonts w:hint="eastAsia"/>
        </w:rPr>
        <w:t>　　　　二、血氧仪价格分析</w:t>
      </w:r>
      <w:r>
        <w:rPr>
          <w:rFonts w:hint="eastAsia"/>
        </w:rPr>
        <w:br/>
      </w:r>
      <w:r>
        <w:rPr>
          <w:rFonts w:hint="eastAsia"/>
        </w:rPr>
        <w:t>　　　　三、脉博血氧仪分析</w:t>
      </w:r>
      <w:r>
        <w:rPr>
          <w:rFonts w:hint="eastAsia"/>
        </w:rPr>
        <w:br/>
      </w:r>
      <w:r>
        <w:rPr>
          <w:rFonts w:hint="eastAsia"/>
        </w:rPr>
        <w:t>　　第二节 2010年中国血氧仪产业市场动态分析</w:t>
      </w:r>
      <w:r>
        <w:rPr>
          <w:rFonts w:hint="eastAsia"/>
        </w:rPr>
        <w:br/>
      </w:r>
      <w:r>
        <w:rPr>
          <w:rFonts w:hint="eastAsia"/>
        </w:rPr>
        <w:t>　　　　一、血氧仪行业生产分析</w:t>
      </w:r>
      <w:r>
        <w:rPr>
          <w:rFonts w:hint="eastAsia"/>
        </w:rPr>
        <w:br/>
      </w:r>
      <w:r>
        <w:rPr>
          <w:rFonts w:hint="eastAsia"/>
        </w:rPr>
        <w:t>　　　　二、影响血氧仪行业生产的因素</w:t>
      </w:r>
      <w:r>
        <w:rPr>
          <w:rFonts w:hint="eastAsia"/>
        </w:rPr>
        <w:br/>
      </w:r>
      <w:r>
        <w:rPr>
          <w:rFonts w:hint="eastAsia"/>
        </w:rPr>
        <w:t>　　　　三、血氧仪需求分析</w:t>
      </w:r>
      <w:r>
        <w:rPr>
          <w:rFonts w:hint="eastAsia"/>
        </w:rPr>
        <w:br/>
      </w:r>
      <w:r>
        <w:rPr>
          <w:rFonts w:hint="eastAsia"/>
        </w:rPr>
        <w:t>　　第三节 2010年中国血氧仪行业重点子行业分析</w:t>
      </w:r>
      <w:r>
        <w:rPr>
          <w:rFonts w:hint="eastAsia"/>
        </w:rPr>
        <w:br/>
      </w:r>
      <w:r>
        <w:rPr>
          <w:rFonts w:hint="eastAsia"/>
        </w:rPr>
        <w:t>　　　　一、医用血氧仪</w:t>
      </w:r>
      <w:r>
        <w:rPr>
          <w:rFonts w:hint="eastAsia"/>
        </w:rPr>
        <w:br/>
      </w:r>
      <w:r>
        <w:rPr>
          <w:rFonts w:hint="eastAsia"/>
        </w:rPr>
        <w:t>　　　　二、家用便携式血氧仪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2006-2010年中国医疗诊断、监护及治疗设备制造行业主要数据监测分析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2006-2010年8月中国医疗诊断、监护及治疗设备制造行业规模分析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2010年8月中国医疗诊断、监护及治疗设备制造行业结构分析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2006-2010年8月中国医疗诊断、监护及治疗设备制造行业产值分析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2006-2010年8月中国医疗诊断、监护及治疗设备制造行业成本费用分析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2006-2010年8月中国医疗诊断、监护及治疗设备制造行业盈利能力分析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2010年中国血氧仪市场销售策略分析</w:t>
      </w:r>
      <w:r>
        <w:rPr>
          <w:rFonts w:hint="eastAsia"/>
        </w:rPr>
        <w:br/>
      </w:r>
      <w:r>
        <w:rPr>
          <w:rFonts w:hint="eastAsia"/>
        </w:rPr>
        <w:t>　　第一节 血氧仪市场销售终端的基本类型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一、市场终端的基本特点</w:t>
      </w:r>
      <w:r>
        <w:rPr>
          <w:rFonts w:hint="eastAsia"/>
        </w:rPr>
        <w:br/>
      </w:r>
      <w:r>
        <w:rPr>
          <w:rFonts w:hint="eastAsia"/>
        </w:rPr>
        <w:t>　　　　二、各类终端的分布格局</w:t>
      </w:r>
      <w:r>
        <w:rPr>
          <w:rFonts w:hint="eastAsia"/>
        </w:rPr>
        <w:br/>
      </w:r>
      <w:r>
        <w:rPr>
          <w:rFonts w:hint="eastAsia"/>
        </w:rPr>
        <w:t>　　　　三、市场的主要销售模式</w:t>
      </w:r>
      <w:r>
        <w:rPr>
          <w:rFonts w:hint="eastAsia"/>
        </w:rPr>
        <w:br/>
      </w:r>
      <w:r>
        <w:rPr>
          <w:rFonts w:hint="eastAsia"/>
        </w:rPr>
        <w:t>　　第二节 2010年血氧仪企业主要渠道模式分析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2010年中国血氧仪的营销策略分析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二、产品线组合策略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2010年中国血氧仪行业市场竞争格局分析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2010年中国血氧仪行业集中度分析</w:t>
      </w:r>
      <w:r>
        <w:rPr>
          <w:rFonts w:hint="eastAsia"/>
        </w:rPr>
        <w:br/>
      </w:r>
      <w:r>
        <w:rPr>
          <w:rFonts w:hint="eastAsia"/>
        </w:rPr>
        <w:t>　　　　一、血氧仪市场集中度分析</w:t>
      </w:r>
      <w:r>
        <w:rPr>
          <w:rFonts w:hint="eastAsia"/>
        </w:rPr>
        <w:br/>
      </w:r>
      <w:r>
        <w:rPr>
          <w:rFonts w:hint="eastAsia"/>
        </w:rPr>
        <w:t>　　　　二、血氧仪区域集中度分析</w:t>
      </w:r>
      <w:r>
        <w:rPr>
          <w:rFonts w:hint="eastAsia"/>
        </w:rPr>
        <w:br/>
      </w:r>
      <w:r>
        <w:rPr>
          <w:rFonts w:hint="eastAsia"/>
        </w:rPr>
        <w:t>　　第二节 2010年中国血氧仪行业竞争现状分析</w:t>
      </w:r>
      <w:r>
        <w:rPr>
          <w:rFonts w:hint="eastAsia"/>
        </w:rPr>
        <w:br/>
      </w:r>
      <w:r>
        <w:rPr>
          <w:rFonts w:hint="eastAsia"/>
        </w:rPr>
        <w:t>　　　　一、血氧仪行业竞争主体</w:t>
      </w:r>
      <w:r>
        <w:rPr>
          <w:rFonts w:hint="eastAsia"/>
        </w:rPr>
        <w:br/>
      </w:r>
      <w:r>
        <w:rPr>
          <w:rFonts w:hint="eastAsia"/>
        </w:rPr>
        <w:t>　　　　二、血氧仪行业竞争关键因素分析</w:t>
      </w:r>
      <w:r>
        <w:rPr>
          <w:rFonts w:hint="eastAsia"/>
        </w:rPr>
        <w:br/>
      </w:r>
      <w:r>
        <w:rPr>
          <w:rFonts w:hint="eastAsia"/>
        </w:rPr>
        <w:t>　　　　三、血氧仪价格竞争分析</w:t>
      </w:r>
      <w:r>
        <w:rPr>
          <w:rFonts w:hint="eastAsia"/>
        </w:rPr>
        <w:br/>
      </w:r>
      <w:r>
        <w:rPr>
          <w:rFonts w:hint="eastAsia"/>
        </w:rPr>
        <w:t>　　第三节 2010年中国血氧仪企业提升竞争力策略分析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2010年中国血氧仪行业竞争对手分析</w:t>
      </w:r>
      <w:r>
        <w:rPr>
          <w:rFonts w:hint="eastAsia"/>
        </w:rPr>
        <w:br/>
      </w:r>
      <w:r>
        <w:rPr>
          <w:rFonts w:hint="eastAsia"/>
        </w:rPr>
        <w:t>　　第一节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北京超思电子技术有限责任公司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秦皇岛康泰医学系统有限公司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2011-2015年中国血氧仪产业市场前景预测分析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2011-2015年中国医疗器械行业发展前景预测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二、血氧仪技术发展趋势分析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三、2011-2015年中国医疗仪器设备及器械制造行业预测分析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2011-2015年中国血氧仪市场前景分析</w:t>
      </w:r>
      <w:r>
        <w:rPr>
          <w:rFonts w:hint="eastAsia"/>
        </w:rPr>
        <w:br/>
      </w:r>
      <w:r>
        <w:rPr>
          <w:rFonts w:hint="eastAsia"/>
        </w:rPr>
        <w:t>　　　　一、血氧仪市场供给预测分析</w:t>
      </w:r>
      <w:r>
        <w:rPr>
          <w:rFonts w:hint="eastAsia"/>
        </w:rPr>
        <w:br/>
      </w:r>
      <w:r>
        <w:rPr>
          <w:rFonts w:hint="eastAsia"/>
        </w:rPr>
        <w:t>　　　　二、血氧仪行业需求预测分析</w:t>
      </w:r>
      <w:r>
        <w:rPr>
          <w:rFonts w:hint="eastAsia"/>
        </w:rPr>
        <w:br/>
      </w:r>
      <w:r>
        <w:rPr>
          <w:rFonts w:hint="eastAsia"/>
        </w:rPr>
        <w:t>　　　　三、血氧仪市场竞争格局预测分析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2011-2015年中国血氧仪市场盈利预测分析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2011-2015年中国血氧仪产业投资机会与风险分析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2011-2015年中国血氧仪产业投资环境分析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2011-2015年中国血氧仪投资机会分析</w:t>
      </w:r>
      <w:r>
        <w:rPr>
          <w:rFonts w:hint="eastAsia"/>
        </w:rPr>
        <w:br/>
      </w:r>
      <w:r>
        <w:rPr>
          <w:rFonts w:hint="eastAsia"/>
        </w:rPr>
        <w:t>　　　　一、血氧仪投资潜力分析</w:t>
      </w:r>
      <w:r>
        <w:rPr>
          <w:rFonts w:hint="eastAsia"/>
        </w:rPr>
        <w:br/>
      </w:r>
      <w:r>
        <w:rPr>
          <w:rFonts w:hint="eastAsia"/>
        </w:rPr>
        <w:t>　　　　二、血氧仪投资吸引力分析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2011-2015年中国血氧仪行业投资风险分析</w:t>
      </w:r>
      <w:r>
        <w:rPr>
          <w:rFonts w:hint="eastAsia"/>
        </w:rPr>
        <w:br/>
      </w:r>
      <w:r>
        <w:rPr>
          <w:rFonts w:hint="eastAsia"/>
        </w:rPr>
        <w:t>　　　　一、血氧仪行业竞争风险</w:t>
      </w:r>
      <w:r>
        <w:rPr>
          <w:rFonts w:hint="eastAsia"/>
        </w:rPr>
        <w:br/>
      </w:r>
      <w:r>
        <w:rPr>
          <w:rFonts w:hint="eastAsia"/>
        </w:rPr>
        <w:t>　　　　二、血氧仪行业政策风险</w:t>
      </w:r>
      <w:r>
        <w:rPr>
          <w:rFonts w:hint="eastAsia"/>
        </w:rPr>
        <w:br/>
      </w:r>
      <w:r>
        <w:rPr>
          <w:rFonts w:hint="eastAsia"/>
        </w:rPr>
        <w:t>　　　　三、血氧仪行业经营风险</w:t>
      </w:r>
      <w:r>
        <w:rPr>
          <w:rFonts w:hint="eastAsia"/>
        </w:rPr>
        <w:br/>
      </w:r>
      <w:r>
        <w:rPr>
          <w:rFonts w:hint="eastAsia"/>
        </w:rPr>
        <w:t>　　第四节 中^智^林－研究中心专家观点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2006-2010年8月中国医疗诊断、监护及治疗设备制造行业企业数量及增长率分析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2006-2010年8月中国医疗诊断、监护及治疗设备制造行业亏损企业数量及增长率分析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2006-2010年8月中国医疗诊断、监护及治疗设备制造行业从业人数及同比增长分析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2006-2010年8月中国医疗诊断、监护及治疗设备制造企业总资产分析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2010年中国医疗诊断、监护及治疗设备制造行业不同类型企业数量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2010年中国医疗诊断、监护及治疗设备制造行业不同所有制企业数量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2010年中国医疗诊断、监护及治疗设备制造行业不同类型销售收入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2010年中国医疗诊断、监护及治疗设备制造行业不同所有制销售收入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2006-2010年8月中国医疗诊断、监护及治疗设备制造产成品及增长分析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2006-2010年8月中国医疗诊断、监护及治疗设备制造工业销售产值分析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2006-2010年8月中国医疗诊断、监护及治疗设备制造出口交货值分析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2006-2010年8月中国医疗诊断、监护及治疗设备制造行业销售成本分析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2006-2010年8月中国医疗诊断、监护及治疗设备制造行业费用分析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2006-2010年8月中国医疗诊断、监护及治疗设备制造行业主要盈利指标分析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2006-2010年8月中国医疗诊断、监护及治疗设备制造行业主要盈利能力指标分析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北京超思电子技术有限责任公司主要经济指标走势图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北京超思电子技术有限责任公司经营收入走势图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北京超思电子技术有限责任公司盈利指标走势图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北京超思电子技术有限责任公司负债情况图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北京超思电子技术有限责任公司负债指标走势图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北京超思电子技术有限责任公司运营能力指标走势图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北京超思电子技术有限责任公司成长能力指标走势图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秦皇岛康泰医学系统有限公司主要经济指标走势图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秦皇岛康泰医学系统有限公司经营收入走势图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秦皇岛康泰医学系统有限公司盈利指标走势图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秦皇岛康泰医学系统有限公司负债情况图</w:t>
      </w:r>
      <w:r>
        <w:rPr>
          <w:rFonts w:hint="eastAsia"/>
        </w:rPr>
        <w:br/>
      </w:r>
      <w:r>
        <w:rPr>
          <w:rFonts w:hint="eastAsia"/>
        </w:rPr>
        <w:t>　　图表 秦皇岛康泰医学系统有限公司负债指标走势图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秦皇岛康泰医学系统有限公司运营能力指标走势图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秦皇岛康泰医学系统有限公司成长能力指标走势图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2011-2015年中国医疗仪器设备及器械制造行业预测分析</w:t>
      </w:r>
      <w:r>
        <w:rPr>
          <w:rFonts w:hint="eastAsia"/>
        </w:rPr>
        <w:br/>
      </w:r>
      <w:r>
        <w:rPr>
          <w:rFonts w:hint="eastAsia"/>
        </w:rPr>
        <w:t>　　图表 2011-2015年中国血氧仪市场前景分析</w:t>
      </w:r>
      <w:r>
        <w:rPr>
          <w:rFonts w:hint="eastAsia"/>
        </w:rPr>
        <w:br/>
      </w:r>
      <w:r>
        <w:rPr>
          <w:rFonts w:hint="eastAsia"/>
        </w:rPr>
        <w:t>　　图表 2011-2015年中国血氧仪市场竞争格局预测分析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2011-2015年中国血氧仪市场盈利预测分析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b7708e9d045c8" w:history="1">
        <w:r>
          <w:rPr>
            <w:rStyle w:val="Hyperlink"/>
          </w:rPr>
          <w:t>2011-2015年中国血氧仪市场发展前景与投资前景预测报告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fb7708e9d045c8" w:history="1">
        <w:r>
          <w:rPr>
            <w:rStyle w:val="Hyperlink"/>
          </w:rPr>
          <w:t>https://www.20087.com/2010-12/R_2011_2015xueyangyishichangfazhanqian.html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9ff40f19347b6" w:history="1">
      <w:r>
        <w:rPr>
          <w:rStyle w:val="Hyperlink"/>
        </w:rPr>
        <w:t>2011-2015年中国血氧仪市场发展前景与投资前景预测报告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xueyangyishichangfazhanqian.html" TargetMode="External" Id="R25fb7708e9d0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xueyangyishichangfazhanqian.html" TargetMode="External" Id="Rf289ff40f193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2010-12-02T03:07:00Z</dcterms:created>
  <dcterms:modified xsi:type="dcterms:W3CDTF">2010-12-02T04:07:00Z</dcterms:modified>
  <dc:subject>2011-2015年中国血氧仪市场发展前景与投资前景预测报告</dc:subject>
  <dc:title>2011-2015年中国血氧仪市场发展前景与投资前景预测报告</dc:title>
  <cp:keywords>2011-2015年中国血氧仪市场发展前景与投资前景预测报告</cp:keywords>
  <dc:description>2011-2015年中国血氧仪市场发展前景与投资前景预测报告</dc:description>
</cp:coreProperties>
</file>