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886830fc438e" w:history="1">
              <w:r>
                <w:rPr>
                  <w:rStyle w:val="Hyperlink"/>
                </w:rPr>
                <w:t>2011-2015年中国补血保健品市场调研报告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886830fc438e" w:history="1">
              <w:r>
                <w:rPr>
                  <w:rStyle w:val="Hyperlink"/>
                </w:rPr>
                <w:t>2011-2015年中国补血保健品市场调研报告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0886830fc438e" w:history="1">
                <w:r>
                  <w:rPr>
                    <w:rStyle w:val="Hyperlink"/>
                  </w:rPr>
                  <w:t>https://www.20087.com/2010-12/R_2011_2015buxuebaojianpinshichangdiao.html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70886830fc438e" w:history="1">
        <w:r>
          <w:rPr>
            <w:rStyle w:val="Hyperlink"/>
          </w:rPr>
          <w:t>2011-2015年中国补血保健品市场调研报告</w:t>
        </w:r>
      </w:hyperlink>
      <w:r>
        <w:rPr>
          <w:rFonts w:hint="eastAsia"/>
        </w:rPr>
        <w:t>》依托国家统计局、相关行业协会及科研机构的权威数据，系统分析了补血保健品行业现状。报告从补血保健品市场规模、供需关系、竞争格局等维度展开研究，重点评估了主要补血保健品企业的市场表现。通过对补血保健品行业技术发展水平和市场环境的分析，客观预测了未来发展趋势，并指出值得关注的机遇与风险。报告为补血保健品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2010年世界补血保健品产业发展状况分析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一、世界补血保健品产业特点分析</w:t>
      </w:r>
      <w:r>
        <w:rPr>
          <w:rFonts w:hint="eastAsia"/>
        </w:rPr>
        <w:br/>
      </w:r>
      <w:r>
        <w:rPr>
          <w:rFonts w:hint="eastAsia"/>
        </w:rPr>
        <w:t>　　　　二、世界补血保健品市场分析</w:t>
      </w:r>
      <w:r>
        <w:rPr>
          <w:rFonts w:hint="eastAsia"/>
        </w:rPr>
        <w:br/>
      </w:r>
      <w:r>
        <w:rPr>
          <w:rFonts w:hint="eastAsia"/>
        </w:rPr>
        <w:t>　　　　三、世界补血保健品主要产品价格分析</w:t>
      </w:r>
      <w:r>
        <w:rPr>
          <w:rFonts w:hint="eastAsia"/>
        </w:rPr>
        <w:br/>
      </w:r>
      <w:r>
        <w:rPr>
          <w:rFonts w:hint="eastAsia"/>
        </w:rPr>
        <w:t>　　第二节 2010年世界主要国家补血保健品产业分析</w:t>
      </w:r>
      <w:r>
        <w:rPr>
          <w:rFonts w:hint="eastAsia"/>
        </w:rPr>
        <w:br/>
      </w:r>
      <w:r>
        <w:rPr>
          <w:rFonts w:hint="eastAsia"/>
        </w:rPr>
        <w:t>　　　　一、美国主要补血保健品企业分析</w:t>
      </w:r>
      <w:r>
        <w:rPr>
          <w:rFonts w:hint="eastAsia"/>
        </w:rPr>
        <w:br/>
      </w:r>
      <w:r>
        <w:rPr>
          <w:rFonts w:hint="eastAsia"/>
        </w:rPr>
        <w:t>　　　　二、韩国补血品产业分析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2011-2015年世界补血保健品产业发展趋势分析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2010年中国补血保健品产业运行环境分析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2010年中国补血保健品行业政策环境分析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一、保健品管理机构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第三节 2010年中国补血保健品行业技术环境分析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一、中国保健品科技发展</w:t>
      </w:r>
      <w:r>
        <w:rPr>
          <w:rFonts w:hint="eastAsia"/>
        </w:rPr>
        <w:br/>
      </w:r>
      <w:r>
        <w:rPr>
          <w:rFonts w:hint="eastAsia"/>
        </w:rPr>
        <w:t>　　　　二、中国保健品行业技术研发存在的问题</w:t>
      </w:r>
      <w:r>
        <w:rPr>
          <w:rFonts w:hint="eastAsia"/>
        </w:rPr>
        <w:br/>
      </w:r>
      <w:r>
        <w:rPr>
          <w:rFonts w:hint="eastAsia"/>
        </w:rPr>
        <w:t>　　　　三、中国高等院校医药和生物技术项目研究开展最新动向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2010年中国补血保健品产业运行形势分析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第二节 2010年中国补血品行业发展优势状况分析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第三节 2010年中国补血品发展存在的问题分析</w:t>
      </w:r>
      <w:r>
        <w:rPr>
          <w:rFonts w:hint="eastAsia"/>
        </w:rPr>
        <w:br/>
      </w:r>
      <w:r>
        <w:rPr>
          <w:rFonts w:hint="eastAsia"/>
        </w:rPr>
        <w:t>　　第四节 2010年中国补血品应对策略研究分析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2010年中国补血品市场运行动态分析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二、补血类保健品销售情况</w:t>
      </w:r>
      <w:r>
        <w:rPr>
          <w:rFonts w:hint="eastAsia"/>
        </w:rPr>
        <w:br/>
      </w:r>
      <w:r>
        <w:rPr>
          <w:rFonts w:hint="eastAsia"/>
        </w:rPr>
        <w:t>　　　　三、补血市场动态</w:t>
      </w:r>
      <w:r>
        <w:rPr>
          <w:rFonts w:hint="eastAsia"/>
        </w:rPr>
        <w:br/>
      </w:r>
      <w:r>
        <w:rPr>
          <w:rFonts w:hint="eastAsia"/>
        </w:rPr>
        <w:t>　　第二节 2010年中国补血品市场供需分析</w:t>
      </w:r>
      <w:r>
        <w:rPr>
          <w:rFonts w:hint="eastAsia"/>
        </w:rPr>
        <w:br/>
      </w:r>
      <w:r>
        <w:rPr>
          <w:rFonts w:hint="eastAsia"/>
        </w:rPr>
        <w:t>　　　　一、主要企业生产情况分析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2010年中国补血品市场进出口分析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2010年中国补血品市场深度调研分析</w:t>
      </w:r>
      <w:r>
        <w:rPr>
          <w:rFonts w:hint="eastAsia"/>
        </w:rPr>
        <w:br/>
      </w:r>
      <w:r>
        <w:rPr>
          <w:rFonts w:hint="eastAsia"/>
        </w:rPr>
        <w:t>　　第一节 2010年中国贫血疾病现状分析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2010年中国补血品主要消费人群调查分析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</w:t>
      </w:r>
      <w:r>
        <w:rPr>
          <w:rFonts w:hint="eastAsia"/>
        </w:rPr>
        <w:br/>
      </w:r>
      <w:r>
        <w:rPr>
          <w:rFonts w:hint="eastAsia"/>
        </w:rPr>
        <w:t>　　　　二、女性保健品市场</w:t>
      </w:r>
      <w:r>
        <w:rPr>
          <w:rFonts w:hint="eastAsia"/>
        </w:rPr>
        <w:br/>
      </w:r>
      <w:r>
        <w:rPr>
          <w:rFonts w:hint="eastAsia"/>
        </w:rPr>
        <w:t>　　　　三、青少年保健品市场</w:t>
      </w:r>
      <w:r>
        <w:rPr>
          <w:rFonts w:hint="eastAsia"/>
        </w:rPr>
        <w:br/>
      </w:r>
      <w:r>
        <w:rPr>
          <w:rFonts w:hint="eastAsia"/>
        </w:rPr>
        <w:t>　　　　四、中年人保健品市场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2010年中国补血产品市场营销战略透析</w:t>
      </w:r>
      <w:r>
        <w:rPr>
          <w:rFonts w:hint="eastAsia"/>
        </w:rPr>
        <w:br/>
      </w:r>
      <w:r>
        <w:rPr>
          <w:rFonts w:hint="eastAsia"/>
        </w:rPr>
        <w:t>　　第一节 2010年中国补血产品策略分析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2010年中国补血产品广告策略分析</w:t>
      </w:r>
      <w:r>
        <w:rPr>
          <w:rFonts w:hint="eastAsia"/>
        </w:rPr>
        <w:br/>
      </w:r>
      <w:r>
        <w:rPr>
          <w:rFonts w:hint="eastAsia"/>
        </w:rPr>
        <w:t>　　　　一、保健品广告法规</w:t>
      </w:r>
      <w:r>
        <w:rPr>
          <w:rFonts w:hint="eastAsia"/>
        </w:rPr>
        <w:br/>
      </w:r>
      <w:r>
        <w:rPr>
          <w:rFonts w:hint="eastAsia"/>
        </w:rPr>
        <w:t>　　　　二、近几年保健品市场广告创新趋势</w:t>
      </w:r>
      <w:r>
        <w:rPr>
          <w:rFonts w:hint="eastAsia"/>
        </w:rPr>
        <w:br/>
      </w:r>
      <w:r>
        <w:rPr>
          <w:rFonts w:hint="eastAsia"/>
        </w:rPr>
        <w:t>　　　　三、保健品广告投放</w:t>
      </w:r>
      <w:r>
        <w:rPr>
          <w:rFonts w:hint="eastAsia"/>
        </w:rPr>
        <w:br/>
      </w:r>
      <w:r>
        <w:rPr>
          <w:rFonts w:hint="eastAsia"/>
        </w:rPr>
        <w:t>　　　　四、保健品广告投放重点媒体</w:t>
      </w:r>
      <w:r>
        <w:rPr>
          <w:rFonts w:hint="eastAsia"/>
        </w:rPr>
        <w:br/>
      </w:r>
      <w:r>
        <w:rPr>
          <w:rFonts w:hint="eastAsia"/>
        </w:rPr>
        <w:t>　　第三节 2010年中国补血产品沟通策略分析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2010年中国补血产品品牌策略分析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二、保健品品牌延伸与扩张</w:t>
      </w:r>
      <w:r>
        <w:rPr>
          <w:rFonts w:hint="eastAsia"/>
        </w:rPr>
        <w:br/>
      </w:r>
      <w:r>
        <w:rPr>
          <w:rFonts w:hint="eastAsia"/>
        </w:rPr>
        <w:t>　　　　三、保健品企业媒体宣传策划案例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2010年中国补血保健品市场竞争格局分析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2010年中国补血保健品品牌竞争分析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2010年中国补血保健品品类竞争分析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第四节 2010年中国补血保健品市场竞争集团分析</w:t>
      </w:r>
      <w:r>
        <w:rPr>
          <w:rFonts w:hint="eastAsia"/>
        </w:rPr>
        <w:br/>
      </w:r>
      <w:r>
        <w:rPr>
          <w:rFonts w:hint="eastAsia"/>
        </w:rPr>
        <w:t>　　　　一 中国补血保健品兼并重组分析</w:t>
      </w:r>
      <w:r>
        <w:rPr>
          <w:rFonts w:hint="eastAsia"/>
        </w:rPr>
        <w:br/>
      </w:r>
      <w:r>
        <w:rPr>
          <w:rFonts w:hint="eastAsia"/>
        </w:rPr>
        <w:t>　　　　二 国内补血保健品行业垄断时代即将到来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国外补血保健品品牌加紧抢摊国内光伏太阳能市场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中国补血保健品优势企业关键性财务数据分析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九芝堂股份有限公司（000989）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北京同仁堂科技发展股份公司（600085）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株洲千金药业股份有限公司（600479）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2010年世界保健品产业发展概述</w:t>
      </w:r>
      <w:r>
        <w:rPr>
          <w:rFonts w:hint="eastAsia"/>
        </w:rPr>
        <w:br/>
      </w:r>
      <w:r>
        <w:rPr>
          <w:rFonts w:hint="eastAsia"/>
        </w:rPr>
        <w:t>　　　　一、全球营养保健品市场概况</w:t>
      </w:r>
      <w:r>
        <w:rPr>
          <w:rFonts w:hint="eastAsia"/>
        </w:rPr>
        <w:br/>
      </w:r>
      <w:r>
        <w:rPr>
          <w:rFonts w:hint="eastAsia"/>
        </w:rPr>
        <w:t>　　　　二、美国对保健品的态度</w:t>
      </w:r>
      <w:r>
        <w:rPr>
          <w:rFonts w:hint="eastAsia"/>
        </w:rPr>
        <w:br/>
      </w:r>
      <w:r>
        <w:rPr>
          <w:rFonts w:hint="eastAsia"/>
        </w:rPr>
        <w:t>　　　　三、日本保健品研究开发浅谈</w:t>
      </w:r>
      <w:r>
        <w:rPr>
          <w:rFonts w:hint="eastAsia"/>
        </w:rPr>
        <w:br/>
      </w:r>
      <w:r>
        <w:rPr>
          <w:rFonts w:hint="eastAsia"/>
        </w:rPr>
        <w:t>　　第二节 2010年中国保健品产业发展分析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二、中国农村保健品市场</w:t>
      </w:r>
      <w:r>
        <w:rPr>
          <w:rFonts w:hint="eastAsia"/>
        </w:rPr>
        <w:br/>
      </w:r>
      <w:r>
        <w:rPr>
          <w:rFonts w:hint="eastAsia"/>
        </w:rPr>
        <w:t>　　　　三、保健市场的细分策略</w:t>
      </w:r>
      <w:r>
        <w:rPr>
          <w:rFonts w:hint="eastAsia"/>
        </w:rPr>
        <w:br/>
      </w:r>
      <w:r>
        <w:rPr>
          <w:rFonts w:hint="eastAsia"/>
        </w:rPr>
        <w:t>　　第三节 2010年中国保健品产业发展存在的问题分析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2011-2015年中国补血保健品行业发展前景预测分析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2011-2015年中国血肽素市场发展趋势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</w:t>
      </w:r>
      <w:r>
        <w:rPr>
          <w:rFonts w:hint="eastAsia"/>
        </w:rPr>
        <w:br/>
      </w:r>
      <w:r>
        <w:rPr>
          <w:rFonts w:hint="eastAsia"/>
        </w:rPr>
        <w:t>　　第二节 2011-2015年中国主要补血类中草药市场前景分析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2011-2015年中国主要研究现状及发展趋势分析</w:t>
      </w:r>
      <w:r>
        <w:rPr>
          <w:rFonts w:hint="eastAsia"/>
        </w:rPr>
        <w:br/>
      </w:r>
      <w:r>
        <w:rPr>
          <w:rFonts w:hint="eastAsia"/>
        </w:rPr>
        <w:t>　　　　一、四物汤能调节骨髓蛋白质表达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2011-2015年中国雌激素市场现状及趋势分析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2011-2015年中国补血保健品行业投资机会与风险分析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2011-2015年中国补血保健品行业投资环境分析</w:t>
      </w:r>
      <w:r>
        <w:rPr>
          <w:rFonts w:hint="eastAsia"/>
        </w:rPr>
        <w:br/>
      </w:r>
      <w:r>
        <w:rPr>
          <w:rFonts w:hint="eastAsia"/>
        </w:rPr>
        <w:t>　　　　一、绿色天然产品发展空间巨大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二、国家扩大内需分析</w:t>
      </w:r>
      <w:r>
        <w:rPr>
          <w:rFonts w:hint="eastAsia"/>
        </w:rPr>
        <w:br/>
      </w:r>
      <w:r>
        <w:rPr>
          <w:rFonts w:hint="eastAsia"/>
        </w:rPr>
        <w:t>　　第三节 2011-2015年中国补血保健品行业投资风险分析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中智林：中心建议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2006-2010年11月中国营养、保健食品制造行业主要盈利能力指标分析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佛山市顺德区容桂康富来保健品有限公司成长能力指标走势图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深圳万基药业有限公司负债指标走势图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深圳万基药业有限公司成长能力指标走势图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江西众源药业有限公司负债指标走势图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江西众源药业有限公司成长能力指标走势图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新蔡县伟鑫药业有限公司负债情况图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新蔡县伟鑫药业有限公司成长能力指标走势图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广东红珊瑚药业有限公司成长能力指标走势图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2011-2015年中国血肽素市场发展趋势</w:t>
      </w:r>
      <w:r>
        <w:rPr>
          <w:rFonts w:hint="eastAsia"/>
        </w:rPr>
        <w:br/>
      </w:r>
      <w:r>
        <w:rPr>
          <w:rFonts w:hint="eastAsia"/>
        </w:rPr>
        <w:t>　　图表 2011-2015年中国主要补血类中草药市场前景分析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2011-2015年中国雌激素市场现状及趋势分析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886830fc438e" w:history="1">
        <w:r>
          <w:rPr>
            <w:rStyle w:val="Hyperlink"/>
          </w:rPr>
          <w:t>2011-2015年中国补血保健品市场调研报告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0886830fc438e" w:history="1">
        <w:r>
          <w:rPr>
            <w:rStyle w:val="Hyperlink"/>
          </w:rPr>
          <w:t>https://www.20087.com/2010-12/R_2011_2015buxuebaojianpinshichangdiao.html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0870398d0411d" w:history="1">
      <w:r>
        <w:rPr>
          <w:rStyle w:val="Hyperlink"/>
        </w:rPr>
        <w:t>2011-2015年中国补血保健品市场调研报告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uxuebaojianpinshichangdiao.html" TargetMode="External" Id="R8070886830fc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uxuebaojianpinshichangdiao.html" TargetMode="External" Id="R4e30870398d0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2010-12-16T07:28:00Z</dcterms:created>
  <dcterms:modified xsi:type="dcterms:W3CDTF">2010-12-16T08:28:00Z</dcterms:modified>
  <dc:subject>2011-2015年中国补血保健品市场调研报告</dc:subject>
  <dc:title>2011-2015年中国补血保健品市场调研报告</dc:title>
  <cp:keywords>2011-2015年中国补血保健品市场调研报告</cp:keywords>
  <dc:description>2011-2015年中国补血保健品市场调研报告</dc:description>
</cp:coreProperties>
</file>