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7f1242264440c" w:history="1">
              <w:r>
                <w:rPr>
                  <w:rStyle w:val="Hyperlink"/>
                </w:rPr>
                <w:t>2011-2015年中国铍行业运营态势及市场前景分析报告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7f1242264440c" w:history="1">
              <w:r>
                <w:rPr>
                  <w:rStyle w:val="Hyperlink"/>
                </w:rPr>
                <w:t>2011-2015年中国铍行业运营态势及市场前景分析报告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7f1242264440c" w:history="1">
                <w:r>
                  <w:rPr>
                    <w:rStyle w:val="Hyperlink"/>
                  </w:rPr>
                  <w:t>https://www.20087.com/2010-12/R_2011_2015zuoxingyeyunyingtaishijishi.html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77f1242264440c" w:history="1">
        <w:r>
          <w:rPr>
            <w:rStyle w:val="Hyperlink"/>
          </w:rPr>
          <w:t>2011-2015年中国铍行业运营态势及市场前景分析报告</w:t>
        </w:r>
      </w:hyperlink>
      <w:r>
        <w:rPr>
          <w:rFonts w:hint="eastAsia"/>
        </w:rPr>
        <w:t>》依托公司多年来对铍产品的研究，结合铍产品历年供需关系变化规律，对铍产品内的企业群体进行了深入的调查与研究，采用定量及定性的科学研究方法撰写而成。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77f1242264440c" w:history="1">
        <w:r>
          <w:rPr>
            <w:rStyle w:val="Hyperlink"/>
          </w:rPr>
          <w:t>2011-2015年中国铍行业运营态势及市场前景分析报告</w:t>
        </w:r>
      </w:hyperlink>
      <w:r>
        <w:rPr>
          <w:rFonts w:hint="eastAsia"/>
        </w:rPr>
        <w:t>》，2011年铍行业市场规模达 亿元，预计2015年市场规模将达 亿元，期间年均复合增长率（CAGR）达 %。报告对我国铍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铍产品概述</w:t>
      </w:r>
      <w:r>
        <w:rPr>
          <w:rFonts w:hint="eastAsia"/>
        </w:rPr>
        <w:br/>
      </w:r>
      <w:r>
        <w:rPr>
          <w:rFonts w:hint="eastAsia"/>
        </w:rPr>
        <w:t>　　第一节 铍产品定义及基本属性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铍产品应用概况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铍产品发展历程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铍行业环境分析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铍技术工艺发展分析</w:t>
      </w:r>
      <w:r>
        <w:rPr>
          <w:rFonts w:hint="eastAsia"/>
        </w:rPr>
        <w:br/>
      </w:r>
      <w:r>
        <w:rPr>
          <w:rFonts w:hint="eastAsia"/>
        </w:rPr>
        <w:t>　　第一节 铍基本生产技术、工艺或流程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铍新技术研发、应用情况</w:t>
      </w:r>
      <w:r>
        <w:rPr>
          <w:rFonts w:hint="eastAsia"/>
        </w:rPr>
        <w:br/>
      </w:r>
      <w:r>
        <w:rPr>
          <w:rFonts w:hint="eastAsia"/>
        </w:rPr>
        <w:t>　　第三节 铍国外技术发展现状</w:t>
      </w:r>
      <w:r>
        <w:rPr>
          <w:rFonts w:hint="eastAsia"/>
        </w:rPr>
        <w:br/>
      </w:r>
      <w:r>
        <w:rPr>
          <w:rFonts w:hint="eastAsia"/>
        </w:rPr>
        <w:t>　　第四节 铍未来技术发展趋势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铍国内市场现状分析及发展预测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铍行业国内市场发展特征分析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铍国内市场供需现状分析及发展预测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一、2006-2010年1-8月我国铍市场规模分析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二、2010-2015年我国铍市场规模预测</w:t>
      </w:r>
      <w:r>
        <w:rPr>
          <w:rFonts w:hint="eastAsia"/>
        </w:rPr>
        <w:br/>
      </w:r>
      <w:r>
        <w:rPr>
          <w:rFonts w:hint="eastAsia"/>
        </w:rPr>
        <w:t>　　第三节 铍产品产量分析及预测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一、2006-2010年1-8月我国铍产量分析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二、2010-2015年我国铍产量预测</w:t>
      </w:r>
      <w:r>
        <w:rPr>
          <w:rFonts w:hint="eastAsia"/>
        </w:rPr>
        <w:br/>
      </w:r>
      <w:r>
        <w:rPr>
          <w:rFonts w:hint="eastAsia"/>
        </w:rPr>
        <w:t>　　第四节 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一、2006-2010年1-8月我国铍市场需求分析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二、2010-2015年我国铍市场需求预测</w:t>
      </w:r>
      <w:r>
        <w:rPr>
          <w:rFonts w:hint="eastAsia"/>
        </w:rPr>
        <w:br/>
      </w:r>
      <w:r>
        <w:rPr>
          <w:rFonts w:hint="eastAsia"/>
        </w:rPr>
        <w:t>　　第五节 铍进出口情况分析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一、2006-2010年1-8月我国铍进出口数据分析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二、2010-2015年国内铍未来进出口情况预测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铍国内市场价格走势分析</w:t>
      </w:r>
      <w:r>
        <w:rPr>
          <w:rFonts w:hint="eastAsia"/>
        </w:rPr>
        <w:br/>
      </w:r>
      <w:r>
        <w:rPr>
          <w:rFonts w:hint="eastAsia"/>
        </w:rPr>
        <w:t>　　第一节 铍国内市场价格走势预测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一、2006-2010年1-8月我国铍市场价格分析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二、2010-2015年我国铍市场价格预测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铍行业产业链分析</w:t>
      </w:r>
      <w:r>
        <w:rPr>
          <w:rFonts w:hint="eastAsia"/>
        </w:rPr>
        <w:br/>
      </w:r>
      <w:r>
        <w:rPr>
          <w:rFonts w:hint="eastAsia"/>
        </w:rPr>
        <w:t>　　第一节 铍行业产业链概述</w:t>
      </w:r>
      <w:r>
        <w:rPr>
          <w:rFonts w:hint="eastAsia"/>
        </w:rPr>
        <w:br/>
      </w:r>
      <w:r>
        <w:rPr>
          <w:rFonts w:hint="eastAsia"/>
        </w:rPr>
        <w:t>　　第二节 铍上游行业发展状况分析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铍下游行业发展情况分析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铍主要生产厂商介绍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铍行业未来发展预测分析</w:t>
      </w:r>
      <w:r>
        <w:rPr>
          <w:rFonts w:hint="eastAsia"/>
        </w:rPr>
        <w:br/>
      </w:r>
      <w:r>
        <w:rPr>
          <w:rFonts w:hint="eastAsia"/>
        </w:rPr>
        <w:t>　　第一节 铍行业存在的问题及应对策略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铍行业投资分析</w:t>
      </w:r>
      <w:r>
        <w:rPr>
          <w:rFonts w:hint="eastAsia"/>
        </w:rPr>
        <w:br/>
      </w:r>
      <w:r>
        <w:rPr>
          <w:rFonts w:hint="eastAsia"/>
        </w:rPr>
        <w:t>　　第一节 铍行业投资机会分析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二、铍企业的竞争优势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铍行业投资进入风险分析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铍行业投资决策依据分析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中:智林　铍行业投资建议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7f1242264440c" w:history="1">
        <w:r>
          <w:rPr>
            <w:rStyle w:val="Hyperlink"/>
          </w:rPr>
          <w:t>2011-2015年中国铍行业运营态势及市场前景分析报告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7f1242264440c" w:history="1">
        <w:r>
          <w:rPr>
            <w:rStyle w:val="Hyperlink"/>
          </w:rPr>
          <w:t>https://www.20087.com/2010-12/R_2011_2015zuoxingyeyunyingtaishijishi.html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热点：4号元素为啥被禁用、铍元素、手摸铍铜会中毒吗、铍针、铍怎么读、铍青铜、铍有毒吗、铍宝、铍的毒性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e389a18724efe" w:history="1">
      <w:r>
        <w:rPr>
          <w:rStyle w:val="Hyperlink"/>
        </w:rPr>
        <w:t>2011-2015年中国铍行业运营态势及市场前景分析报告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uoxingyeyunyingtaishijishi.html" TargetMode="External" Id="Rd277f1242264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uoxingyeyunyingtaishijishi.html" TargetMode="External" Id="R7abe389a1872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2010-12-13T03:25:00Z</dcterms:created>
  <dcterms:modified xsi:type="dcterms:W3CDTF">2010-12-13T04:25:00Z</dcterms:modified>
  <dc:subject>2011-2015年中国铍行业运营态势及市场前景分析报告</dc:subject>
  <dc:title>2011-2015年中国铍行业运营态势及市场前景分析报告</dc:title>
  <cp:keywords>2011-2015年中国铍行业运营态势及市场前景分析报告</cp:keywords>
  <dc:description>2011-2015年中国铍行业运营态势及市场前景分析报告</dc:description>
</cp:coreProperties>
</file>