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2c9743194d1c" w:history="1">
              <w:r>
                <w:rPr>
                  <w:rStyle w:val="Hyperlink"/>
                </w:rPr>
                <w:t>2011-2015年中国高钛渣行业深度调研及投资前景分析报告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2c9743194d1c" w:history="1">
              <w:r>
                <w:rPr>
                  <w:rStyle w:val="Hyperlink"/>
                </w:rPr>
                <w:t>2011-2015年中国高钛渣行业深度调研及投资前景分析报告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42c9743194d1c" w:history="1">
                <w:r>
                  <w:rPr>
                    <w:rStyle w:val="Hyperlink"/>
                  </w:rPr>
                  <w:t>https://www.20087.com/2010-12/R_2011_2015gaozuozhaxingyeshendudiaoya.html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高钛渣工业概述</w:t>
      </w:r>
      <w:r>
        <w:rPr>
          <w:rFonts w:hint="eastAsia"/>
        </w:rPr>
        <w:br/>
      </w:r>
      <w:r>
        <w:rPr>
          <w:rFonts w:hint="eastAsia"/>
        </w:rPr>
        <w:t>　　第一节 钛的简介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高钛渣的定义及用途</w:t>
      </w:r>
      <w:r>
        <w:rPr>
          <w:rFonts w:hint="eastAsia"/>
        </w:rPr>
        <w:br/>
      </w:r>
      <w:r>
        <w:rPr>
          <w:rFonts w:hint="eastAsia"/>
        </w:rPr>
        <w:t>　　　　一、高钛渣定义</w:t>
      </w:r>
      <w:r>
        <w:rPr>
          <w:rFonts w:hint="eastAsia"/>
        </w:rPr>
        <w:br/>
      </w:r>
      <w:r>
        <w:rPr>
          <w:rFonts w:hint="eastAsia"/>
        </w:rPr>
        <w:t>　　　　二、高钛渣用途</w:t>
      </w:r>
      <w:r>
        <w:rPr>
          <w:rFonts w:hint="eastAsia"/>
        </w:rPr>
        <w:br/>
      </w:r>
      <w:r>
        <w:rPr>
          <w:rFonts w:hint="eastAsia"/>
        </w:rPr>
        <w:t>　　第三节 高钛渣的生产工艺</w:t>
      </w:r>
      <w:r>
        <w:rPr>
          <w:rFonts w:hint="eastAsia"/>
        </w:rPr>
        <w:br/>
      </w:r>
      <w:r>
        <w:rPr>
          <w:rFonts w:hint="eastAsia"/>
        </w:rPr>
        <w:t>　　　　一、高钛渣的生产工艺简述</w:t>
      </w:r>
      <w:r>
        <w:rPr>
          <w:rFonts w:hint="eastAsia"/>
        </w:rPr>
        <w:br/>
      </w:r>
      <w:r>
        <w:rPr>
          <w:rFonts w:hint="eastAsia"/>
        </w:rPr>
        <w:t>　　　　二、高炉渣制取高钛渣生产工艺流程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三、低温还原钛铁矿生产高钛渣的新工艺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高钛渣行业分析</w:t>
      </w:r>
      <w:r>
        <w:rPr>
          <w:rFonts w:hint="eastAsia"/>
        </w:rPr>
        <w:br/>
      </w:r>
      <w:r>
        <w:rPr>
          <w:rFonts w:hint="eastAsia"/>
        </w:rPr>
        <w:t>　　第一节 高钛渣行业发展分析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一、中国高钛渣行业发展概况</w:t>
      </w:r>
      <w:r>
        <w:rPr>
          <w:rFonts w:hint="eastAsia"/>
        </w:rPr>
        <w:br/>
      </w:r>
      <w:r>
        <w:rPr>
          <w:rFonts w:hint="eastAsia"/>
        </w:rPr>
        <w:t>　　　　二、高钛渣市场竞争状况分析</w:t>
      </w:r>
      <w:r>
        <w:rPr>
          <w:rFonts w:hint="eastAsia"/>
        </w:rPr>
        <w:br/>
      </w:r>
      <w:r>
        <w:rPr>
          <w:rFonts w:hint="eastAsia"/>
        </w:rPr>
        <w:t>　　　　三、高钛渣下游产业发展概况</w:t>
      </w:r>
      <w:r>
        <w:rPr>
          <w:rFonts w:hint="eastAsia"/>
        </w:rPr>
        <w:br/>
      </w:r>
      <w:r>
        <w:rPr>
          <w:rFonts w:hint="eastAsia"/>
        </w:rPr>
        <w:t>　　　　四、年产万吨高钛渣项目设计方案及投资估算</w:t>
      </w:r>
      <w:r>
        <w:rPr>
          <w:rFonts w:hint="eastAsia"/>
        </w:rPr>
        <w:br/>
      </w:r>
      <w:r>
        <w:rPr>
          <w:rFonts w:hint="eastAsia"/>
        </w:rPr>
        <w:t>　　第二节 高钛渣进口环境分析</w:t>
      </w:r>
      <w:r>
        <w:rPr>
          <w:rFonts w:hint="eastAsia"/>
        </w:rPr>
        <w:br/>
      </w:r>
      <w:r>
        <w:rPr>
          <w:rFonts w:hint="eastAsia"/>
        </w:rPr>
        <w:t>　　　　一、我国确立高钛渣商品税则号和税率的必要性</w:t>
      </w:r>
      <w:r>
        <w:rPr>
          <w:rFonts w:hint="eastAsia"/>
        </w:rPr>
        <w:br/>
      </w:r>
      <w:r>
        <w:rPr>
          <w:rFonts w:hint="eastAsia"/>
        </w:rPr>
        <w:t>　　　　二、2009年我国确立高钛渣税则号有助钛白粉工业健康发展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三、2010年高钛渣进口的最惠国税率</w:t>
      </w:r>
      <w:r>
        <w:rPr>
          <w:rFonts w:hint="eastAsia"/>
        </w:rPr>
        <w:br/>
      </w:r>
      <w:r>
        <w:rPr>
          <w:rFonts w:hint="eastAsia"/>
        </w:rPr>
        <w:t>　　　　四、2011年高钛渣关税调整</w:t>
      </w:r>
      <w:r>
        <w:rPr>
          <w:rFonts w:hint="eastAsia"/>
        </w:rPr>
        <w:br/>
      </w:r>
      <w:r>
        <w:rPr>
          <w:rFonts w:hint="eastAsia"/>
        </w:rPr>
        <w:t>　　第三节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高钛渣上游产业——钛矿资源分析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三、从2011年起越南禁止出口钛矿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　　3.第一节 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五、2011年我国新探明的钛矿资源</w:t>
      </w:r>
      <w:r>
        <w:rPr>
          <w:rFonts w:hint="eastAsia"/>
        </w:rPr>
        <w:br/>
      </w:r>
      <w:r>
        <w:rPr>
          <w:rFonts w:hint="eastAsia"/>
        </w:rPr>
        <w:t>　　第四节 2010-2011年钛矿砂及其精矿进出口数据分析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二、2010-2011年重点省市进出口数据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高钛渣下游产业——钛白粉行业分析</w:t>
      </w:r>
      <w:r>
        <w:rPr>
          <w:rFonts w:hint="eastAsia"/>
        </w:rPr>
        <w:br/>
      </w:r>
      <w:r>
        <w:rPr>
          <w:rFonts w:hint="eastAsia"/>
        </w:rPr>
        <w:t>　　第一节 钛白粉行业发展总体概况</w:t>
      </w:r>
      <w:r>
        <w:rPr>
          <w:rFonts w:hint="eastAsia"/>
        </w:rPr>
        <w:br/>
      </w:r>
      <w:r>
        <w:rPr>
          <w:rFonts w:hint="eastAsia"/>
        </w:rPr>
        <w:t>　　　　一、2010年全球钛白粉市场供需状况</w:t>
      </w:r>
      <w:r>
        <w:rPr>
          <w:rFonts w:hint="eastAsia"/>
        </w:rPr>
        <w:br/>
      </w:r>
      <w:r>
        <w:rPr>
          <w:rFonts w:hint="eastAsia"/>
        </w:rPr>
        <w:t>　　　　二、中国钛白粉工业发展概况及特点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四、中国钛白粉工业发展形势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五、中国将成为全球第一大钛白粉生产国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2008-2011年中国钛白粉行业发展分析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二、2009年中国钛白粉行业整体运行和市场状况</w:t>
      </w:r>
      <w:r>
        <w:rPr>
          <w:rFonts w:hint="eastAsia"/>
        </w:rPr>
        <w:br/>
      </w:r>
      <w:r>
        <w:rPr>
          <w:rFonts w:hint="eastAsia"/>
        </w:rPr>
        <w:t>　　　　三、2010年我国钛白粉行业发展状况</w:t>
      </w:r>
      <w:r>
        <w:rPr>
          <w:rFonts w:hint="eastAsia"/>
        </w:rPr>
        <w:br/>
      </w:r>
      <w:r>
        <w:rPr>
          <w:rFonts w:hint="eastAsia"/>
        </w:rPr>
        <w:t>　　　　四、2011年我国钛白粉行业亟待调整</w:t>
      </w:r>
      <w:r>
        <w:rPr>
          <w:rFonts w:hint="eastAsia"/>
        </w:rPr>
        <w:br/>
      </w:r>
      <w:r>
        <w:rPr>
          <w:rFonts w:hint="eastAsia"/>
        </w:rPr>
        <w:t>　　　　五、钛白粉行业面临的竞争态势</w:t>
      </w:r>
      <w:r>
        <w:rPr>
          <w:rFonts w:hint="eastAsia"/>
        </w:rPr>
        <w:br/>
      </w:r>
      <w:r>
        <w:rPr>
          <w:rFonts w:hint="eastAsia"/>
        </w:rPr>
        <w:t>　　　　六、提高钛白粉工业生产能力的主要措施</w:t>
      </w:r>
      <w:r>
        <w:rPr>
          <w:rFonts w:hint="eastAsia"/>
        </w:rPr>
        <w:br/>
      </w:r>
      <w:r>
        <w:rPr>
          <w:rFonts w:hint="eastAsia"/>
        </w:rPr>
        <w:t>　　第三节 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第四节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一、我国钛白粉产业的发展思路</w:t>
      </w:r>
      <w:r>
        <w:rPr>
          <w:rFonts w:hint="eastAsia"/>
        </w:rPr>
        <w:br/>
      </w:r>
      <w:r>
        <w:rPr>
          <w:rFonts w:hint="eastAsia"/>
        </w:rPr>
        <w:t>　　　　二、我国钛白粉行业的政策建议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高钛渣下游产业——海绵钛行业分析</w:t>
      </w:r>
      <w:r>
        <w:rPr>
          <w:rFonts w:hint="eastAsia"/>
        </w:rPr>
        <w:br/>
      </w:r>
      <w:r>
        <w:rPr>
          <w:rFonts w:hint="eastAsia"/>
        </w:rPr>
        <w:t>　　第一节 海绵钛行业发展概况</w:t>
      </w:r>
      <w:r>
        <w:rPr>
          <w:rFonts w:hint="eastAsia"/>
        </w:rPr>
        <w:br/>
      </w:r>
      <w:r>
        <w:rPr>
          <w:rFonts w:hint="eastAsia"/>
        </w:rPr>
        <w:t>　　　　一、海绵钛工业的发展历程</w:t>
      </w:r>
      <w:r>
        <w:rPr>
          <w:rFonts w:hint="eastAsia"/>
        </w:rPr>
        <w:br/>
      </w:r>
      <w:r>
        <w:rPr>
          <w:rFonts w:hint="eastAsia"/>
        </w:rPr>
        <w:t>　　　　二、2010年我国海绵钛行业经济运行状况</w:t>
      </w:r>
      <w:r>
        <w:rPr>
          <w:rFonts w:hint="eastAsia"/>
        </w:rPr>
        <w:br/>
      </w:r>
      <w:r>
        <w:rPr>
          <w:rFonts w:hint="eastAsia"/>
        </w:rPr>
        <w:t>　　　　三、海绵钛行业进入壁垒分析</w:t>
      </w:r>
      <w:r>
        <w:rPr>
          <w:rFonts w:hint="eastAsia"/>
        </w:rPr>
        <w:br/>
      </w:r>
      <w:r>
        <w:rPr>
          <w:rFonts w:hint="eastAsia"/>
        </w:rPr>
        <w:t>　　第二节 海绵钛行业项目建设情况</w:t>
      </w:r>
      <w:r>
        <w:rPr>
          <w:rFonts w:hint="eastAsia"/>
        </w:rPr>
        <w:br/>
      </w:r>
      <w:r>
        <w:rPr>
          <w:rFonts w:hint="eastAsia"/>
        </w:rPr>
        <w:t>　　　　一、遵宝钛业公司万吨海绵钛扩建工程奠基</w:t>
      </w:r>
      <w:r>
        <w:rPr>
          <w:rFonts w:hint="eastAsia"/>
        </w:rPr>
        <w:br/>
      </w:r>
      <w:r>
        <w:rPr>
          <w:rFonts w:hint="eastAsia"/>
        </w:rPr>
        <w:t>　　　　二、中俄共同投资的3万吨海绵钛项目开工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三、攀钢海绵钛项目主体工程开工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中国高钛渣生产企业分析</w:t>
      </w:r>
      <w:r>
        <w:rPr>
          <w:rFonts w:hint="eastAsia"/>
        </w:rPr>
        <w:br/>
      </w:r>
      <w:r>
        <w:rPr>
          <w:rFonts w:hint="eastAsia"/>
        </w:rPr>
        <w:t>　　第一节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二、2009年攀钢高钛渣生产情况</w:t>
      </w:r>
      <w:r>
        <w:rPr>
          <w:rFonts w:hint="eastAsia"/>
        </w:rPr>
        <w:br/>
      </w:r>
      <w:r>
        <w:rPr>
          <w:rFonts w:hint="eastAsia"/>
        </w:rPr>
        <w:t>　　　　三、2010年8月攀钢高钛渣月产量首破5000吨</w:t>
      </w:r>
      <w:r>
        <w:rPr>
          <w:rFonts w:hint="eastAsia"/>
        </w:rPr>
        <w:br/>
      </w:r>
      <w:r>
        <w:rPr>
          <w:rFonts w:hint="eastAsia"/>
        </w:rPr>
        <w:t>　　　　四、攀钢高钛渣生产迅速发展</w:t>
      </w:r>
      <w:r>
        <w:rPr>
          <w:rFonts w:hint="eastAsia"/>
        </w:rPr>
        <w:br/>
      </w:r>
      <w:r>
        <w:rPr>
          <w:rFonts w:hint="eastAsia"/>
        </w:rPr>
        <w:t>　　　　五、2011年3月攀钢高钛渣二期工程开建</w:t>
      </w:r>
      <w:r>
        <w:rPr>
          <w:rFonts w:hint="eastAsia"/>
        </w:rPr>
        <w:br/>
      </w:r>
      <w:r>
        <w:rPr>
          <w:rFonts w:hint="eastAsia"/>
        </w:rPr>
        <w:t>　　第二节 云南新立有色金属有限公司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二、年产8万吨高钛渣项目开建</w:t>
      </w:r>
      <w:r>
        <w:rPr>
          <w:rFonts w:hint="eastAsia"/>
        </w:rPr>
        <w:br/>
      </w:r>
      <w:r>
        <w:rPr>
          <w:rFonts w:hint="eastAsia"/>
        </w:rPr>
        <w:t>　　　　三、高钛渣项目建设进展</w:t>
      </w:r>
      <w:r>
        <w:rPr>
          <w:rFonts w:hint="eastAsia"/>
        </w:rPr>
        <w:br/>
      </w:r>
      <w:r>
        <w:rPr>
          <w:rFonts w:hint="eastAsia"/>
        </w:rPr>
        <w:t>　　第三节 近年来高钛渣企业生产及研究项目动态</w:t>
      </w:r>
      <w:r>
        <w:rPr>
          <w:rFonts w:hint="eastAsia"/>
        </w:rPr>
        <w:br/>
      </w:r>
      <w:r>
        <w:rPr>
          <w:rFonts w:hint="eastAsia"/>
        </w:rPr>
        <w:t>　　　　一、2008年永兴钛业公司高钛渣冶炼研究项目取得突破</w:t>
      </w:r>
      <w:r>
        <w:rPr>
          <w:rFonts w:hint="eastAsia"/>
        </w:rPr>
        <w:br/>
      </w:r>
      <w:r>
        <w:rPr>
          <w:rFonts w:hint="eastAsia"/>
        </w:rPr>
        <w:t>　　　　二、2009年巴马天润钛业公司年产8万吨高钛渣项目开工</w:t>
      </w:r>
      <w:r>
        <w:rPr>
          <w:rFonts w:hint="eastAsia"/>
        </w:rPr>
        <w:br/>
      </w:r>
      <w:r>
        <w:rPr>
          <w:rFonts w:hint="eastAsia"/>
        </w:rPr>
        <w:t>　　　　三、2010年金江钛业公司15万吨高钛渣项目开建</w:t>
      </w:r>
      <w:r>
        <w:rPr>
          <w:rFonts w:hint="eastAsia"/>
        </w:rPr>
        <w:br/>
      </w:r>
      <w:r>
        <w:rPr>
          <w:rFonts w:hint="eastAsia"/>
        </w:rPr>
        <w:t>　　　　四、2010年天友公司高钛渣替代钛精矿项目取得突破性进展</w:t>
      </w:r>
      <w:r>
        <w:rPr>
          <w:rFonts w:hint="eastAsia"/>
        </w:rPr>
        <w:br/>
      </w:r>
      <w:r>
        <w:rPr>
          <w:rFonts w:hint="eastAsia"/>
        </w:rPr>
        <w:t>　　　　五、2011年阜新久星钛业公司高钛渣项目进展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六、2011年富宁汇磊钛冶厂高钛渣项目投产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　　七、攀枝花市国钛科技有限公司6万吨高钛渣项目环境影响评价</w:t>
      </w:r>
      <w:r>
        <w:rPr>
          <w:rFonts w:hint="eastAsia"/>
        </w:rPr>
        <w:br/>
      </w:r>
      <w:r>
        <w:rPr>
          <w:rFonts w:hint="eastAsia"/>
        </w:rPr>
        <w:t>　　第四节 其他高钛渣生产企业介绍</w:t>
      </w:r>
      <w:r>
        <w:rPr>
          <w:rFonts w:hint="eastAsia"/>
        </w:rPr>
        <w:br/>
      </w:r>
      <w:r>
        <w:rPr>
          <w:rFonts w:hint="eastAsia"/>
        </w:rPr>
        <w:t>　　　　一、云南大西洋钛业有限公司</w:t>
      </w:r>
      <w:r>
        <w:rPr>
          <w:rFonts w:hint="eastAsia"/>
        </w:rPr>
        <w:br/>
      </w:r>
      <w:r>
        <w:rPr>
          <w:rFonts w:hint="eastAsia"/>
        </w:rPr>
        <w:t>　　　　二、盐边县伟健熔炼有限责任公司</w:t>
      </w:r>
      <w:r>
        <w:rPr>
          <w:rFonts w:hint="eastAsia"/>
        </w:rPr>
        <w:br/>
      </w:r>
      <w:r>
        <w:rPr>
          <w:rFonts w:hint="eastAsia"/>
        </w:rPr>
        <w:t>　　　　三、昆明云铜稀贵钛业有限公司</w:t>
      </w:r>
      <w:r>
        <w:rPr>
          <w:rFonts w:hint="eastAsia"/>
        </w:rPr>
        <w:br/>
      </w:r>
      <w:r>
        <w:rPr>
          <w:rFonts w:hint="eastAsia"/>
        </w:rPr>
        <w:t>　　　　四、郑州市洪鑫磨料有限公司</w:t>
      </w:r>
      <w:r>
        <w:rPr>
          <w:rFonts w:hint="eastAsia"/>
        </w:rPr>
        <w:br/>
      </w:r>
      <w:r>
        <w:rPr>
          <w:rFonts w:hint="eastAsia"/>
        </w:rPr>
        <w:t>　　　　五、沈阳市易丰钛业有限责任公司</w:t>
      </w:r>
      <w:r>
        <w:rPr>
          <w:rFonts w:hint="eastAsia"/>
        </w:rPr>
        <w:br/>
      </w:r>
      <w:r>
        <w:rPr>
          <w:rFonts w:hint="eastAsia"/>
        </w:rPr>
        <w:t>　　　　六、沈阳天顺达铁合金厂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中国高钛渣行业前景趋势分析</w:t>
      </w:r>
      <w:r>
        <w:rPr>
          <w:rFonts w:hint="eastAsia"/>
        </w:rPr>
        <w:br/>
      </w:r>
      <w:r>
        <w:rPr>
          <w:rFonts w:hint="eastAsia"/>
        </w:rPr>
        <w:t>　　第一节 高钛渣市场发展展望</w:t>
      </w:r>
      <w:r>
        <w:rPr>
          <w:rFonts w:hint="eastAsia"/>
        </w:rPr>
        <w:br/>
      </w:r>
      <w:r>
        <w:rPr>
          <w:rFonts w:hint="eastAsia"/>
        </w:rPr>
        <w:t>　　　　一、我国高钛渣市场前景分析</w:t>
      </w:r>
      <w:r>
        <w:rPr>
          <w:rFonts w:hint="eastAsia"/>
        </w:rPr>
        <w:br/>
      </w:r>
      <w:r>
        <w:rPr>
          <w:rFonts w:hint="eastAsia"/>
        </w:rPr>
        <w:t>　　　　二、我国高钛渣市场竞争趋势分析</w:t>
      </w:r>
      <w:r>
        <w:rPr>
          <w:rFonts w:hint="eastAsia"/>
        </w:rPr>
        <w:br/>
      </w:r>
      <w:r>
        <w:rPr>
          <w:rFonts w:hint="eastAsia"/>
        </w:rPr>
        <w:t>　　第二节 [⋅中⋅智⋅林⋅]高钛渣下游产业前景分析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一、金融危机下中国钛白行业发展展望及建议</w:t>
      </w:r>
      <w:r>
        <w:rPr>
          <w:rFonts w:hint="eastAsia"/>
        </w:rPr>
        <w:br/>
      </w:r>
      <w:r>
        <w:rPr>
          <w:rFonts w:hint="eastAsia"/>
        </w:rPr>
        <w:t>　　　　二、中国钛白工业的发展趋势</w:t>
      </w:r>
      <w:r>
        <w:rPr>
          <w:rFonts w:hint="eastAsia"/>
        </w:rPr>
        <w:br/>
      </w:r>
      <w:r>
        <w:rPr>
          <w:rFonts w:hint="eastAsia"/>
        </w:rPr>
        <w:t>　　　　三、我国海绵钛工业发展前景分析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附录一：钛渣术语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高炉渣制取高钛渣回收利用原理工艺流程说明</w:t>
      </w:r>
      <w:r>
        <w:rPr>
          <w:rFonts w:hint="eastAsia"/>
        </w:rPr>
        <w:br/>
      </w:r>
      <w:r>
        <w:rPr>
          <w:rFonts w:hint="eastAsia"/>
        </w:rPr>
        <w:t>　　图表 钛铁矿粉的化学成分</w:t>
      </w:r>
      <w:r>
        <w:rPr>
          <w:rFonts w:hint="eastAsia"/>
        </w:rPr>
        <w:br/>
      </w:r>
      <w:r>
        <w:rPr>
          <w:rFonts w:hint="eastAsia"/>
        </w:rPr>
        <w:t>　　图表 钛铁矿粉被碳粉还原的热重分析试验</w:t>
      </w:r>
      <w:r>
        <w:rPr>
          <w:rFonts w:hint="eastAsia"/>
        </w:rPr>
        <w:br/>
      </w:r>
      <w:r>
        <w:rPr>
          <w:rFonts w:hint="eastAsia"/>
        </w:rPr>
        <w:t>　　图表 超细钛铁矿粉的粒度分布</w:t>
      </w:r>
      <w:r>
        <w:rPr>
          <w:rFonts w:hint="eastAsia"/>
        </w:rPr>
        <w:br/>
      </w:r>
      <w:r>
        <w:rPr>
          <w:rFonts w:hint="eastAsia"/>
        </w:rPr>
        <w:t>　　图表 低温还原工艺与电炉熔炼法的工艺比较</w:t>
      </w:r>
      <w:r>
        <w:rPr>
          <w:rFonts w:hint="eastAsia"/>
        </w:rPr>
        <w:br/>
      </w:r>
      <w:r>
        <w:rPr>
          <w:rFonts w:hint="eastAsia"/>
        </w:rPr>
        <w:t>　　图表 我国钛矿砂及钛精矿进口统计</w:t>
      </w:r>
      <w:r>
        <w:rPr>
          <w:rFonts w:hint="eastAsia"/>
        </w:rPr>
        <w:br/>
      </w:r>
      <w:r>
        <w:rPr>
          <w:rFonts w:hint="eastAsia"/>
        </w:rPr>
        <w:t>　　图表 主要生产指标对比表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2010年1-12月中国钛矿砂及其精矿进口数据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2010年1-12月中国钛矿砂及其精矿出口数据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2011年1-5月中国钛矿砂及其精矿进口数据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2011年1-5月中国钛矿砂及其精矿出口数据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2011年1-5月中国钛矿砂及其精矿主要省市出口数据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2010年全国钛白企业前30名产量排序</w:t>
      </w:r>
      <w:r>
        <w:rPr>
          <w:rFonts w:hint="eastAsia"/>
        </w:rPr>
        <w:br/>
      </w:r>
      <w:r>
        <w:rPr>
          <w:rFonts w:hint="eastAsia"/>
        </w:rPr>
        <w:t>　　图表 1998-2011年我国钛白粉产量及表观消耗量</w:t>
      </w:r>
      <w:r>
        <w:rPr>
          <w:rFonts w:hint="eastAsia"/>
        </w:rPr>
        <w:br/>
      </w:r>
      <w:r>
        <w:rPr>
          <w:rFonts w:hint="eastAsia"/>
        </w:rPr>
        <w:t>　　图表 全国钛白粉工业扩产项目</w:t>
      </w:r>
      <w:r>
        <w:rPr>
          <w:rFonts w:hint="eastAsia"/>
        </w:rPr>
        <w:br/>
      </w:r>
      <w:r>
        <w:rPr>
          <w:rFonts w:hint="eastAsia"/>
        </w:rPr>
        <w:t>　　图表 2011年部分钛白粉生产企业产量指标完成情况</w:t>
      </w:r>
      <w:r>
        <w:rPr>
          <w:rFonts w:hint="eastAsia"/>
        </w:rPr>
        <w:br/>
      </w:r>
      <w:r>
        <w:rPr>
          <w:rFonts w:hint="eastAsia"/>
        </w:rPr>
        <w:t>　　图表 2010年排名前10位的钛白粉生产厂家及其产量</w:t>
      </w:r>
      <w:r>
        <w:rPr>
          <w:rFonts w:hint="eastAsia"/>
        </w:rPr>
        <w:br/>
      </w:r>
      <w:r>
        <w:rPr>
          <w:rFonts w:hint="eastAsia"/>
        </w:rPr>
        <w:t>　　图表 钛白工业产业链图</w:t>
      </w:r>
      <w:r>
        <w:rPr>
          <w:rFonts w:hint="eastAsia"/>
        </w:rPr>
        <w:br/>
      </w:r>
      <w:r>
        <w:rPr>
          <w:rFonts w:hint="eastAsia"/>
        </w:rPr>
        <w:t>　　图表 二氧化钛颜料产品综合能耗限额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2c9743194d1c" w:history="1">
        <w:r>
          <w:rPr>
            <w:rStyle w:val="Hyperlink"/>
          </w:rPr>
          <w:t>2011-2015年中国高钛渣行业深度调研及投资前景分析报告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42c9743194d1c" w:history="1">
        <w:r>
          <w:rPr>
            <w:rStyle w:val="Hyperlink"/>
          </w:rPr>
          <w:t>https://www.20087.com/2010-12/R_2011_2015gaozuozhaxingyeshendudiaoya.html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热点：高钛渣价格最新多少钱一吨、高钛渣生产工艺流程图、高钛渣价格、高钛渣厂家联系方式、高钛渣成分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d15952d54da8" w:history="1">
      <w:r>
        <w:rPr>
          <w:rStyle w:val="Hyperlink"/>
        </w:rPr>
        <w:t>2011-2015年中国高钛渣行业深度调研及投资前景分析报告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aozuozhaxingyeshendudiaoya.html" TargetMode="External" Id="R92a42c974319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aozuozhaxingyeshendudiaoya.html" TargetMode="External" Id="R6c4dd15952d5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2010-12-07T00:39:00Z</dcterms:created>
  <dcterms:modified xsi:type="dcterms:W3CDTF">2010-12-07T01:39:00Z</dcterms:modified>
  <dc:subject>2011-2015年中国高钛渣行业深度调研及投资前景分析报告</dc:subject>
  <dc:title>2011-2015年中国高钛渣行业深度调研及投资前景分析报告</dc:title>
  <cp:keywords>2011-2015年中国高钛渣行业深度调研及投资前景分析报告</cp:keywords>
  <dc:description>2011-2015年中国高钛渣行业深度调研及投资前景分析报告</dc:description>
</cp:coreProperties>
</file>