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42f026f9498c" w:history="1">
              <w:r>
                <w:rPr>
                  <w:rStyle w:val="Hyperlink"/>
                </w:rPr>
                <w:t>2011-2015年中国MP4播放器产业深度评估与投资可行性研究报告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42f026f9498c" w:history="1">
              <w:r>
                <w:rPr>
                  <w:rStyle w:val="Hyperlink"/>
                </w:rPr>
                <w:t>2011-2015年中国MP4播放器产业深度评估与投资可行性研究报告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142f026f9498c" w:history="1">
                <w:r>
                  <w:rPr>
                    <w:rStyle w:val="Hyperlink"/>
                  </w:rPr>
                  <w:t>https://www.20087.com/2010-12/R_2011_20154bofangqichanyeshendupinggu.html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MP4播放器相关概述</w:t>
      </w:r>
      <w:r>
        <w:rPr>
          <w:rFonts w:hint="eastAsia"/>
        </w:rPr>
        <w:br/>
      </w:r>
      <w:r>
        <w:rPr>
          <w:rFonts w:hint="eastAsia"/>
        </w:rPr>
        <w:t>　　　　一、MP4播放器的概念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2010年世界MP4播放器产业发展形势分析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2010年世界MP4播放器产业发展综述</w:t>
      </w:r>
      <w:r>
        <w:rPr>
          <w:rFonts w:hint="eastAsia"/>
        </w:rPr>
        <w:br/>
      </w:r>
      <w:r>
        <w:rPr>
          <w:rFonts w:hint="eastAsia"/>
        </w:rPr>
        <w:t>　　　　一、国外超值MP4播放器曝光</w:t>
      </w:r>
      <w:r>
        <w:rPr>
          <w:rFonts w:hint="eastAsia"/>
        </w:rPr>
        <w:br/>
      </w:r>
      <w:r>
        <w:rPr>
          <w:rFonts w:hint="eastAsia"/>
        </w:rPr>
        <w:t>　　　　二、MP4播放器产业发展特点分析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2010年世界MP4播放器产业主要国家分析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2011-2015年世界MP4播放器市场发展趋势分析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2010年中国MP4播放器产业政策分析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二、MP4播放器标准分析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2010年中国MP4播放器产业社会环境分析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2010年中国MP4播放器行业运行分析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二、MP4播放器市场关注度分析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2010年中国MP4播放器市场发展现状分析</w:t>
      </w:r>
      <w:r>
        <w:rPr>
          <w:rFonts w:hint="eastAsia"/>
        </w:rPr>
        <w:br/>
      </w:r>
      <w:r>
        <w:rPr>
          <w:rFonts w:hint="eastAsia"/>
        </w:rPr>
        <w:t>　　　　一、MP4播放器音质之战愈演愈烈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二、中国互联网MP4市场集中度分析</w:t>
      </w:r>
      <w:r>
        <w:rPr>
          <w:rFonts w:hint="eastAsia"/>
        </w:rPr>
        <w:br/>
      </w:r>
      <w:r>
        <w:rPr>
          <w:rFonts w:hint="eastAsia"/>
        </w:rPr>
        <w:t>　　　　三、中国MP4播放器品牌关注排行榜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2010年中国MP4播放器最新上市款式分析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三、影响MP4播放器市场供需的因素分析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2010年中国MP4播放器行业的发展对策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2010年中国MP4播放器市场消费者深度分析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2010年中国高校学生MP4市场分析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2010年中国MP4播放器竞争现状分析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二、MP4播放器价格竞争分析</w:t>
      </w:r>
      <w:r>
        <w:rPr>
          <w:rFonts w:hint="eastAsia"/>
        </w:rPr>
        <w:br/>
      </w:r>
      <w:r>
        <w:rPr>
          <w:rFonts w:hint="eastAsia"/>
        </w:rPr>
        <w:t>　　　　三、MP4播放器品牌竞争分析</w:t>
      </w:r>
      <w:r>
        <w:rPr>
          <w:rFonts w:hint="eastAsia"/>
        </w:rPr>
        <w:br/>
      </w:r>
      <w:r>
        <w:rPr>
          <w:rFonts w:hint="eastAsia"/>
        </w:rPr>
        <w:t>　　第二节 2010年中国MP4播放器集中度分析</w:t>
      </w:r>
      <w:r>
        <w:rPr>
          <w:rFonts w:hint="eastAsia"/>
        </w:rPr>
        <w:br/>
      </w:r>
      <w:r>
        <w:rPr>
          <w:rFonts w:hint="eastAsia"/>
        </w:rPr>
        <w:t>　　　　一、MP4播放器生产集中分布</w:t>
      </w:r>
      <w:r>
        <w:rPr>
          <w:rFonts w:hint="eastAsia"/>
        </w:rPr>
        <w:br/>
      </w:r>
      <w:r>
        <w:rPr>
          <w:rFonts w:hint="eastAsia"/>
        </w:rPr>
        <w:t>　　　　二、MP4播放器市场销售集中分布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2010年中国MP4播放器产业提升竞争力策略分析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2010年中国MP4播放器优势企业竞争性财务数据分析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达富电脑（常熟）有限公司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松日信息科技（深圳）有限公司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广东益银通讯科技股份有限公司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深圳易方数码科技股份有限公司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深圳中宇元一数码科技有限公司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深圳成丰电子有限公司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深圳天鹏盛电子有限公司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深圳高飞电讯有限公司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东莞市欧珀电子工业有限公司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2010年中国MP3播放器发展综述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</w:t>
      </w:r>
      <w:r>
        <w:rPr>
          <w:rFonts w:hint="eastAsia"/>
        </w:rPr>
        <w:br/>
      </w:r>
      <w:r>
        <w:rPr>
          <w:rFonts w:hint="eastAsia"/>
        </w:rPr>
        <w:t>　　第二节 2010年中国MP3播放器行业存在的问题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 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2010年中国MP3播放器行业的发展对策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2010年中国MP4播放器其它相关行业分析</w:t>
      </w:r>
      <w:r>
        <w:rPr>
          <w:rFonts w:hint="eastAsia"/>
        </w:rPr>
        <w:br/>
      </w:r>
      <w:r>
        <w:rPr>
          <w:rFonts w:hint="eastAsia"/>
        </w:rPr>
        <w:t>　　第一节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一、CD播放器相关概念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　　第人节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一、MD播放器相关概念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2011-2015年中国MP4播放器产业市场预测分析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2004-2007年3月MP4播放器销量情况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2008年1月全国MP4播放器品牌关注排行榜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2007年1-12月MP3市场关注指数走势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深圳高飞电讯有限公司负债指标走势图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42f026f9498c" w:history="1">
        <w:r>
          <w:rPr>
            <w:rStyle w:val="Hyperlink"/>
          </w:rPr>
          <w:t>2011-2015年中国MP4播放器产业深度评估与投资可行性研究报告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142f026f9498c" w:history="1">
        <w:r>
          <w:rPr>
            <w:rStyle w:val="Hyperlink"/>
          </w:rPr>
          <w:t>https://www.20087.com/2010-12/R_2011_20154bofangqichanyeshendupinggu.html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217627b734ed0" w:history="1">
      <w:r>
        <w:rPr>
          <w:rStyle w:val="Hyperlink"/>
        </w:rPr>
        <w:t>2011-2015年中国MP4播放器产业深度评估与投资可行性研究报告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4bofangqichanyeshendupinggu.html" TargetMode="External" Id="R942142f026f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4bofangqichanyeshendupinggu.html" TargetMode="External" Id="Rce5217627b73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2010-12-16T04:13:00Z</dcterms:created>
  <dcterms:modified xsi:type="dcterms:W3CDTF">2010-12-16T05:13:00Z</dcterms:modified>
  <dc:subject>2011-2015年中国MP4播放器产业深度评估与投资可行性研究报告</dc:subject>
  <dc:title>2011-2015年中国MP4播放器产业深度评估与投资可行性研究报告</dc:title>
  <cp:keywords>2011-2015年中国MP4播放器产业深度评估与投资可行性研究报告</cp:keywords>
  <dc:description>2011-2015年中国MP4播放器产业深度评估与投资可行性研究报告</dc:description>
</cp:coreProperties>
</file>