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8fe6c591493f" w:history="1">
              <w:r>
                <w:rPr>
                  <w:rStyle w:val="Hyperlink"/>
                </w:rPr>
                <w:t>2011-2015年西餐牛排馆行业研究分析报告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8fe6c591493f" w:history="1">
              <w:r>
                <w:rPr>
                  <w:rStyle w:val="Hyperlink"/>
                </w:rPr>
                <w:t>2011-2015年西餐牛排馆行业研究分析报告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08fe6c591493f" w:history="1">
                <w:r>
                  <w:rPr>
                    <w:rStyle w:val="Hyperlink"/>
                  </w:rPr>
                  <w:t>https://www.20087.com/2010-12/R_2011_2015nianxicanniupaiguanxingyeya.html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西餐牛排馆概述</w:t>
      </w:r>
      <w:r>
        <w:rPr>
          <w:rFonts w:hint="eastAsia"/>
        </w:rPr>
        <w:br/>
      </w:r>
      <w:r>
        <w:rPr>
          <w:rFonts w:hint="eastAsia"/>
        </w:rPr>
        <w:t>　　第一节 西餐牛排馆定义</w:t>
      </w:r>
      <w:r>
        <w:rPr>
          <w:rFonts w:hint="eastAsia"/>
        </w:rPr>
        <w:br/>
      </w:r>
      <w:r>
        <w:rPr>
          <w:rFonts w:hint="eastAsia"/>
        </w:rPr>
        <w:t>　　第二节 西餐牛排馆行业发展历程</w:t>
      </w:r>
      <w:r>
        <w:rPr>
          <w:rFonts w:hint="eastAsia"/>
        </w:rPr>
        <w:br/>
      </w:r>
      <w:r>
        <w:rPr>
          <w:rFonts w:hint="eastAsia"/>
        </w:rPr>
        <w:t>　　第三节 西餐牛排馆分类情况</w:t>
      </w:r>
      <w:r>
        <w:rPr>
          <w:rFonts w:hint="eastAsia"/>
        </w:rPr>
        <w:br/>
      </w:r>
      <w:r>
        <w:rPr>
          <w:rFonts w:hint="eastAsia"/>
        </w:rPr>
        <w:t>　　第四节 西餐牛排馆产业链分析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二、西餐牛排馆产业链模型分析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2009-2010年中国西餐牛排馆行业发展环境分析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2009-2010年中国西餐牛排馆行业发展政策环境分析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2009-2010年中国西餐牛排馆行业发展社会环境分析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中国西餐牛排馆生产现状分析（增加北京的）</w:t>
      </w:r>
      <w:r>
        <w:rPr>
          <w:rFonts w:hint="eastAsia"/>
        </w:rPr>
        <w:br/>
      </w:r>
      <w:r>
        <w:rPr>
          <w:rFonts w:hint="eastAsia"/>
        </w:rPr>
        <w:t>　　第一节 西餐牛排馆行业总体规模</w:t>
      </w:r>
      <w:r>
        <w:rPr>
          <w:rFonts w:hint="eastAsia"/>
        </w:rPr>
        <w:br/>
      </w:r>
      <w:r>
        <w:rPr>
          <w:rFonts w:hint="eastAsia"/>
        </w:rPr>
        <w:t>　　第二节 西餐牛排馆产能概况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一、2008-2010年上半年分析</w:t>
      </w:r>
      <w:r>
        <w:rPr>
          <w:rFonts w:hint="eastAsia"/>
        </w:rPr>
        <w:br/>
      </w:r>
      <w:r>
        <w:rPr>
          <w:rFonts w:hint="eastAsia"/>
        </w:rPr>
        <w:t>　　　　二、2010-2015年发展特点分析</w:t>
      </w:r>
      <w:r>
        <w:rPr>
          <w:rFonts w:hint="eastAsia"/>
        </w:rPr>
        <w:br/>
      </w:r>
      <w:r>
        <w:rPr>
          <w:rFonts w:hint="eastAsia"/>
        </w:rPr>
        <w:t>　　第三节 西餐牛排馆市场概况</w:t>
      </w:r>
      <w:r>
        <w:rPr>
          <w:rFonts w:hint="eastAsia"/>
        </w:rPr>
        <w:br/>
      </w:r>
      <w:r>
        <w:rPr>
          <w:rFonts w:hint="eastAsia"/>
        </w:rPr>
        <w:t>　　　　一、2008-2010年全国发展情况</w:t>
      </w:r>
      <w:r>
        <w:rPr>
          <w:rFonts w:hint="eastAsia"/>
        </w:rPr>
        <w:br/>
      </w:r>
      <w:r>
        <w:rPr>
          <w:rFonts w:hint="eastAsia"/>
        </w:rPr>
        <w:t>　　　　二、西餐牛排馆发展速度</w:t>
      </w:r>
      <w:r>
        <w:rPr>
          <w:rFonts w:hint="eastAsia"/>
        </w:rPr>
        <w:br/>
      </w:r>
      <w:r>
        <w:rPr>
          <w:rFonts w:hint="eastAsia"/>
        </w:rPr>
        <w:t>　　　　三、2010-2015年发展潜力</w:t>
      </w:r>
      <w:r>
        <w:rPr>
          <w:rFonts w:hint="eastAsia"/>
        </w:rPr>
        <w:br/>
      </w:r>
      <w:r>
        <w:rPr>
          <w:rFonts w:hint="eastAsia"/>
        </w:rPr>
        <w:t>　　第四节 西餐牛排馆产业的生命周期分析</w:t>
      </w:r>
      <w:r>
        <w:rPr>
          <w:rFonts w:hint="eastAsia"/>
        </w:rPr>
        <w:br/>
      </w:r>
      <w:r>
        <w:rPr>
          <w:rFonts w:hint="eastAsia"/>
        </w:rPr>
        <w:t>　　第五节 西餐牛排馆产业供需情况</w:t>
      </w:r>
      <w:r>
        <w:rPr>
          <w:rFonts w:hint="eastAsia"/>
        </w:rPr>
        <w:br/>
      </w:r>
      <w:r>
        <w:rPr>
          <w:rFonts w:hint="eastAsia"/>
        </w:rPr>
        <w:t>　　第六节 北京西餐牛排馆行业总体规模</w:t>
      </w:r>
      <w:r>
        <w:rPr>
          <w:rFonts w:hint="eastAsia"/>
        </w:rPr>
        <w:br/>
      </w:r>
      <w:r>
        <w:rPr>
          <w:rFonts w:hint="eastAsia"/>
        </w:rPr>
        <w:t>　　第七节 北京西餐牛排馆产能概况</w:t>
      </w:r>
      <w:r>
        <w:rPr>
          <w:rFonts w:hint="eastAsia"/>
        </w:rPr>
        <w:br/>
      </w:r>
      <w:r>
        <w:rPr>
          <w:rFonts w:hint="eastAsia"/>
        </w:rPr>
        <w:t>　　　　一、北京2008-2010年上半年分析</w:t>
      </w:r>
      <w:r>
        <w:rPr>
          <w:rFonts w:hint="eastAsia"/>
        </w:rPr>
        <w:br/>
      </w:r>
      <w:r>
        <w:rPr>
          <w:rFonts w:hint="eastAsia"/>
        </w:rPr>
        <w:t>　　　　二、北京2010-2015年西餐牛排馆发展特点</w:t>
      </w:r>
      <w:r>
        <w:rPr>
          <w:rFonts w:hint="eastAsia"/>
        </w:rPr>
        <w:br/>
      </w:r>
      <w:r>
        <w:rPr>
          <w:rFonts w:hint="eastAsia"/>
        </w:rPr>
        <w:t>　　　　第八北京西餐牛排馆市场概况</w:t>
      </w:r>
      <w:r>
        <w:rPr>
          <w:rFonts w:hint="eastAsia"/>
        </w:rPr>
        <w:br/>
      </w:r>
      <w:r>
        <w:rPr>
          <w:rFonts w:hint="eastAsia"/>
        </w:rPr>
        <w:t>　　　　一、北京2008-2010年上半年分析</w:t>
      </w:r>
      <w:r>
        <w:rPr>
          <w:rFonts w:hint="eastAsia"/>
        </w:rPr>
        <w:br/>
      </w:r>
      <w:r>
        <w:rPr>
          <w:rFonts w:hint="eastAsia"/>
        </w:rPr>
        <w:t>　　　　二、北京消费特点分析</w:t>
      </w:r>
      <w:r>
        <w:rPr>
          <w:rFonts w:hint="eastAsia"/>
        </w:rPr>
        <w:br/>
      </w:r>
      <w:r>
        <w:rPr>
          <w:rFonts w:hint="eastAsia"/>
        </w:rPr>
        <w:t>　　第九节 北京西餐牛排馆产业的生命周期分析</w:t>
      </w:r>
      <w:r>
        <w:rPr>
          <w:rFonts w:hint="eastAsia"/>
        </w:rPr>
        <w:br/>
      </w:r>
      <w:r>
        <w:rPr>
          <w:rFonts w:hint="eastAsia"/>
        </w:rPr>
        <w:t>　　第十节 北京西餐牛排馆产业供需情况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西餐牛排馆国内产品价格走势及影响因素分析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2008-2009年中国西餐牛排馆行业总体发展状况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中国西餐牛排馆行业规模情况分析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中国西餐牛排馆行业发展情况分析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第三节 中国西餐牛排馆行业财务能力分析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2009年中国西餐牛排馆行业发展概况</w:t>
      </w:r>
      <w:r>
        <w:rPr>
          <w:rFonts w:hint="eastAsia"/>
        </w:rPr>
        <w:br/>
      </w:r>
      <w:r>
        <w:rPr>
          <w:rFonts w:hint="eastAsia"/>
        </w:rPr>
        <w:t>　　第一节 2009西餐牛排馆年中国行业发展态势分析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2009年中国西餐牛排馆行业发展特点分析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2009年中国西餐牛排馆行业市场供需分析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西餐牛排馆行业市场竞争策略分析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西餐牛排馆市场竞争策略分析</w:t>
      </w:r>
      <w:r>
        <w:rPr>
          <w:rFonts w:hint="eastAsia"/>
        </w:rPr>
        <w:br/>
      </w:r>
      <w:r>
        <w:rPr>
          <w:rFonts w:hint="eastAsia"/>
        </w:rPr>
        <w:t>　　　　一、西餐牛排馆市场增长潜力分析</w:t>
      </w:r>
      <w:r>
        <w:rPr>
          <w:rFonts w:hint="eastAsia"/>
        </w:rPr>
        <w:br/>
      </w:r>
      <w:r>
        <w:rPr>
          <w:rFonts w:hint="eastAsia"/>
        </w:rPr>
        <w:t>　　　　二、西餐牛排馆产品竞争策略分析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西餐牛排馆企业竞争策略分析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一、2010-2015年我国西餐牛排馆市场竞争趋势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二、2010-2015年西餐牛排馆行业竞争格局展望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三、2010-2015年西餐牛排馆行业竞争策略分析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西餐牛排馆行业投资与发展前景分析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2010年上半年西餐牛排馆行业投资情况分析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西餐牛排馆行业投资机会分析</w:t>
      </w:r>
      <w:r>
        <w:rPr>
          <w:rFonts w:hint="eastAsia"/>
        </w:rPr>
        <w:br/>
      </w:r>
      <w:r>
        <w:rPr>
          <w:rFonts w:hint="eastAsia"/>
        </w:rPr>
        <w:t>　　　　一、西餐牛排馆投资项目分析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二、可以投资的西餐牛排馆模式</w:t>
      </w:r>
      <w:r>
        <w:rPr>
          <w:rFonts w:hint="eastAsia"/>
        </w:rPr>
        <w:br/>
      </w:r>
      <w:r>
        <w:rPr>
          <w:rFonts w:hint="eastAsia"/>
        </w:rPr>
        <w:t>　　　　三、2010年上半年西餐牛排馆投资机会</w:t>
      </w:r>
      <w:r>
        <w:rPr>
          <w:rFonts w:hint="eastAsia"/>
        </w:rPr>
        <w:br/>
      </w:r>
      <w:r>
        <w:rPr>
          <w:rFonts w:hint="eastAsia"/>
        </w:rPr>
        <w:t>　　　　四、2010年上半年西餐牛排馆投资新方向</w:t>
      </w:r>
      <w:r>
        <w:rPr>
          <w:rFonts w:hint="eastAsia"/>
        </w:rPr>
        <w:br/>
      </w:r>
      <w:r>
        <w:rPr>
          <w:rFonts w:hint="eastAsia"/>
        </w:rPr>
        <w:t>　　第三节 西餐牛排馆行业发展前景分析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一、金融危机下西餐牛排馆市场的发展前景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二、2010年上半年西餐牛排馆市场面临的发展商机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2010-2015年中国西餐牛排馆行业发展前景预测分析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2010-2015年中国西餐牛排馆行业发展预测分析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一、未来西餐牛排馆发展分析</w:t>
      </w:r>
      <w:r>
        <w:rPr>
          <w:rFonts w:hint="eastAsia"/>
        </w:rPr>
        <w:br/>
      </w:r>
      <w:r>
        <w:rPr>
          <w:rFonts w:hint="eastAsia"/>
        </w:rPr>
        <w:t>　　　　二、未来西餐牛排馆行业技术开发方向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2010-2015年中国西餐牛排馆行业市场前景分析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西餐牛排馆上游原材料供应状况分析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西餐牛排馆产业用户度分析</w:t>
      </w:r>
      <w:r>
        <w:rPr>
          <w:rFonts w:hint="eastAsia"/>
        </w:rPr>
        <w:br/>
      </w:r>
      <w:r>
        <w:rPr>
          <w:rFonts w:hint="eastAsia"/>
        </w:rPr>
        <w:t>　　第一节 西餐牛排馆产业用户认知程度</w:t>
      </w:r>
      <w:r>
        <w:rPr>
          <w:rFonts w:hint="eastAsia"/>
        </w:rPr>
        <w:br/>
      </w:r>
      <w:r>
        <w:rPr>
          <w:rFonts w:hint="eastAsia"/>
        </w:rPr>
        <w:t>　　第二节 西餐牛排馆产业用户关注因素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2010-2015年西餐牛排馆行业发展趋势及投资风险分析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当前西餐牛排馆存在的问题</w:t>
      </w:r>
      <w:r>
        <w:rPr>
          <w:rFonts w:hint="eastAsia"/>
        </w:rPr>
        <w:br/>
      </w:r>
      <w:r>
        <w:rPr>
          <w:rFonts w:hint="eastAsia"/>
        </w:rPr>
        <w:t>　　第二节 西餐牛排馆未来发展预测分析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一、中国西餐牛排馆发展方向分析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二、2010-2015年中国西餐牛排馆行业发展规模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三、2010-2015年中国西餐牛排馆行业发展趋势预测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2010-2015年中国西餐牛排馆行业投资风险分析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西餐牛排馆国内重点生产厂家分析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王品台塑公司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澳拜客公司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上海斗牛士牛排馆有限公司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豪尚豪公司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北京爵士岛咖啡有限公司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[~中~智~林]豪客来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西餐牛排馆地区销售分析</w:t>
      </w:r>
      <w:r>
        <w:rPr>
          <w:rFonts w:hint="eastAsia"/>
        </w:rPr>
        <w:br/>
      </w:r>
      <w:r>
        <w:rPr>
          <w:rFonts w:hint="eastAsia"/>
        </w:rPr>
        <w:t>　　　　一、西餐牛排馆各地区对比销售分析</w:t>
      </w:r>
      <w:r>
        <w:rPr>
          <w:rFonts w:hint="eastAsia"/>
        </w:rPr>
        <w:br/>
      </w:r>
      <w:r>
        <w:rPr>
          <w:rFonts w:hint="eastAsia"/>
        </w:rPr>
        <w:t>　　　　二、西餐牛排馆“重点地区北京”销售分析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三、西餐牛排馆“重点地区上海”销售分析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四、西餐牛排馆“重点地区广州”销售分析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五、西餐牛排馆“重点地区深圳”销售分析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六、西餐牛排馆“重点地区天津”销售分析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西餐牛排馆产品竞争力优势分析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我国西餐牛排馆行业所处生命周期示意图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优惠券月均点击数及下载/打印比例</w:t>
      </w:r>
      <w:r>
        <w:rPr>
          <w:rFonts w:hint="eastAsia"/>
        </w:rPr>
        <w:br/>
      </w:r>
      <w:r>
        <w:rPr>
          <w:rFonts w:hint="eastAsia"/>
        </w:rPr>
        <w:t>　　图表 9 北京餐厅数量前十名商区分布比例</w:t>
      </w:r>
      <w:r>
        <w:rPr>
          <w:rFonts w:hint="eastAsia"/>
        </w:rPr>
        <w:br/>
      </w:r>
      <w:r>
        <w:rPr>
          <w:rFonts w:hint="eastAsia"/>
        </w:rPr>
        <w:t>　　图表 10 北京主要菜系餐厅数量比例</w:t>
      </w:r>
      <w:r>
        <w:rPr>
          <w:rFonts w:hint="eastAsia"/>
        </w:rPr>
        <w:br/>
      </w:r>
      <w:r>
        <w:rPr>
          <w:rFonts w:hint="eastAsia"/>
        </w:rPr>
        <w:t>　　图表 11 北京消费者热门菜系及人均消费</w:t>
      </w:r>
      <w:r>
        <w:rPr>
          <w:rFonts w:hint="eastAsia"/>
        </w:rPr>
        <w:br/>
      </w:r>
      <w:r>
        <w:rPr>
          <w:rFonts w:hint="eastAsia"/>
        </w:rPr>
        <w:t>　　图表 12 北京热门餐厅主要商区数量比例（覆盖92个主要商区，500个热门餐厅）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2005-2010年我国西餐行业市场规模及增长对比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 2009-2014年我国西餐行业销售毛利率</w:t>
      </w:r>
      <w:r>
        <w:rPr>
          <w:rFonts w:hint="eastAsia"/>
        </w:rPr>
        <w:br/>
      </w:r>
      <w:r>
        <w:rPr>
          <w:rFonts w:hint="eastAsia"/>
        </w:rPr>
        <w:t>　　图表 21 2009-2014年我国西餐行业规模企业销售毛利率增长趋势图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22 2009-2014年我国西餐行业资产负债率</w:t>
      </w:r>
      <w:r>
        <w:rPr>
          <w:rFonts w:hint="eastAsia"/>
        </w:rPr>
        <w:br/>
      </w:r>
      <w:r>
        <w:rPr>
          <w:rFonts w:hint="eastAsia"/>
        </w:rPr>
        <w:t>　　图表 23 2009-2014年我国西餐行业规模企业资产负债率增长趋势图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24 2009-2014年我国西餐行业总资产周转率</w:t>
      </w:r>
      <w:r>
        <w:rPr>
          <w:rFonts w:hint="eastAsia"/>
        </w:rPr>
        <w:br/>
      </w:r>
      <w:r>
        <w:rPr>
          <w:rFonts w:hint="eastAsia"/>
        </w:rPr>
        <w:t>　　图表 27 2010年1-5月我国西餐行业各地区投资增速对比</w:t>
      </w:r>
      <w:r>
        <w:rPr>
          <w:rFonts w:hint="eastAsia"/>
        </w:rPr>
        <w:br/>
      </w:r>
      <w:r>
        <w:rPr>
          <w:rFonts w:hint="eastAsia"/>
        </w:rPr>
        <w:t>　　图表 28 2010年1-5月我国西餐行业各地区资产合计对比</w:t>
      </w:r>
      <w:r>
        <w:rPr>
          <w:rFonts w:hint="eastAsia"/>
        </w:rPr>
        <w:br/>
      </w:r>
      <w:r>
        <w:rPr>
          <w:rFonts w:hint="eastAsia"/>
        </w:rPr>
        <w:t>　　图表 29 近3年上海西提餐饮管理有限公司资产负债率变化情况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近3年上海西提餐饮管理有限公司产权比率变化情况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近3年上海西提餐饮管理有限公司已获利息倍数变化情况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近3年上海西提餐饮管理有限公司固定资产周转次数情况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近3年上海西提餐饮管理有限公司流动资产周转次数变化情况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近3年上海西提餐饮管理有限公司总资产周转次数变化情况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近3年上海西提餐饮管理有限公司销售毛利率变化情况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近3年北京澳龙餐饮服务有限公司公司资产负债率变化情况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近3年北京澳龙餐饮服务有限公司公司产权比率变化情况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近3年北京澳龙餐饮服务有限公司公司已获利息倍数变化情况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近3年北京澳龙餐饮服务有限公司公司固定资产周转次数情况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近3年北京澳龙餐饮服务有限公司公司流动资产周转次数变化情况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近3年北京澳龙餐饮服务有限公司公司总资产周转次数变化情况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近3年北京澳龙餐饮服务有限公司公司销售毛利率变化情况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近3年上海斗牛士牛排馆有限公司资产负债率变化情况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近3年上海斗牛士牛排馆有限公司产权比率变化情况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近3年上海斗牛士牛排馆有限公司已获利息倍数变化情况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近3年上海斗牛士牛排馆有限公司固定资产周转次数情况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近3年上海斗牛士牛排馆有限公司流动资产周转次数变化情况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近3年上海斗牛士牛排馆有限公司总资产周转次数变化情况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近3年上海斗牛士牛排馆有限公司销售毛利率变化情况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近3年豪尚豪餐饮连锁股份有限公司资产负债率变化情况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近3年豪尚豪餐饮连锁股份有限公司产权比率变化情况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近3年豪尚豪餐饮连锁股份有限公司已获利息倍数变化情况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近3年豪尚豪餐饮连锁股份有限公司固定资产周转次数情况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近3年豪尚豪餐饮连锁股份有限公司流动资产周转次数变化情况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近3年豪尚豪餐饮连锁股份有限公司总资产周转次数变化情况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近3年豪尚豪餐饮连锁股份有限公司销售毛利率变化情况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近3年北京爵士岛咖啡有限公司资产负债率变化情况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近3年北京爵士岛咖啡有限公司产权比率变化情况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近3年北京爵士岛咖啡有限公司已获利息倍数变化情况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近3年北京爵士岛咖啡有限公司固定资产周转次数情况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近3年北京爵士岛咖啡有限公司流动资产周转次数变化情况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近3年北京爵士岛咖啡有限公司总资产周转次数变化情况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近3年北京爵士岛咖啡有限公司销售毛利率变化情况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近3年厦门豪客来餐饮管理有限公司资产负债率变化情况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近3年厦门豪客来餐饮管理有限公司产权比率变化情况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近3年厦门豪客来餐饮管理有限公司已获利息倍数变化情况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近3年厦门豪客来餐饮管理有限公司固定资产周转次数情况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近3年厦门豪客来餐饮管理有限公司流动资产周转次数变化情况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近3年厦门豪客来餐饮管理有限公司总资产周转次数变化情况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近3年厦门豪客来餐饮管理有限公司销售毛利率变化情况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2008-2010年北京地区西餐行业盈利能力对比图</w:t>
      </w:r>
      <w:r>
        <w:rPr>
          <w:rFonts w:hint="eastAsia"/>
        </w:rPr>
        <w:br/>
      </w:r>
      <w:r>
        <w:rPr>
          <w:rFonts w:hint="eastAsia"/>
        </w:rPr>
        <w:t>　　图表 72 2008-2010年上海地区西餐行业盈利能力对比图</w:t>
      </w:r>
      <w:r>
        <w:rPr>
          <w:rFonts w:hint="eastAsia"/>
        </w:rPr>
        <w:br/>
      </w:r>
      <w:r>
        <w:rPr>
          <w:rFonts w:hint="eastAsia"/>
        </w:rPr>
        <w:t>　　图表 73 2008-2010年广州地区西餐行业盈利能力对比图</w:t>
      </w:r>
      <w:r>
        <w:rPr>
          <w:rFonts w:hint="eastAsia"/>
        </w:rPr>
        <w:br/>
      </w:r>
      <w:r>
        <w:rPr>
          <w:rFonts w:hint="eastAsia"/>
        </w:rPr>
        <w:t>　　图表 74 2008-2010年深圳地区西餐行业盈利能力对比图</w:t>
      </w:r>
      <w:r>
        <w:rPr>
          <w:rFonts w:hint="eastAsia"/>
        </w:rPr>
        <w:br/>
      </w:r>
      <w:r>
        <w:rPr>
          <w:rFonts w:hint="eastAsia"/>
        </w:rPr>
        <w:t>　　表格 1 近4年上海西提餐饮管理有限公司资产负债率变化情况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近4年上海西提餐饮管理有限公司产权比率变化情况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近4年上海西提餐饮管理有限公司已获利息倍数变化情况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近4年上海西提餐饮管理有限公司固定资产周转次数情况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近4年上海西提餐饮管理有限公司流动资产周转次数变化情况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近4年上海西提餐饮管理有限公司总资产周转次数变化情况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近4年上海西提餐饮管理有限公司销售毛利率变化情况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近4年北京澳龙餐饮服务有限公司公司资产负债率变化情况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近4年北京澳龙餐饮服务有限公司公司产权比率变化情况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近4年北京澳龙餐饮服务有限公司公司已获利息倍数变化情况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近4年北京澳龙餐饮服务有限公司公司固定资产周转次数情况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近4年北京澳龙餐饮服务有限公司公司流动资产周转次数变化情况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近4年北京澳龙餐饮服务有限公司公司总资产周转次数变化情况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近4年北京澳龙餐饮服务有限公司公司销售毛利率变化情况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近4年上海斗牛士牛排馆有限公司资产负债率变化情况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近4年上海斗牛士牛排馆有限公司产权比率变化情况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近4年上海斗牛士牛排馆有限公司已获利息倍数变化情况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近4年上海斗牛士牛排馆有限公司固定资产周转次数情况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近4年上海斗牛士牛排馆有限公司流动资产周转次数变化情况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近4年上海斗牛士牛排馆有限公司总资产周转次数变化情况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近4年上海斗牛士牛排馆有限公司销售毛利率变化情况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近4年豪尚豪餐饮连锁股份有限公司资产负债率变化情况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近4年豪尚豪餐饮连锁股份有限公司产权比率变化情况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近4年豪尚豪餐饮连锁股份有限公司已获利息倍数变化情况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近4年豪尚豪餐饮连锁股份有限公司固定资产周转次数情况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近4年豪尚豪餐饮连锁股份有限公司流动资产周转次数变化情况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近4年豪尚豪餐饮连锁股份有限公司总资产周转次数变化情况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近4年豪尚豪餐饮连锁股份有限公司销售毛利率变化情况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近4年北京爵士岛咖啡有限公司资产负债率变化情况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近4年北京爵士岛咖啡有限公司产权比率变化情况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近4年北京爵士岛咖啡有限公司已获利息倍数变化情况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近4年北京爵士岛咖啡有限公司固定资产周转次数情况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近4年北京爵士岛咖啡有限公司流动资产周转次数变化情况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近4年北京爵士岛咖啡有限公司总资产周转次数变化情况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近4年北京爵士岛咖啡有限公司销售毛利率变化情况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近4年厦门豪客来餐饮管理有限公司资产负债率变化情况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近4年厦门豪客来餐饮管理有限公司产权比率变化情况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近4年厦门豪客来餐饮管理有限公司已获利息倍数变化情况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近4年厦门豪客来餐饮管理有限公司固定资产周转次数情况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近4年厦门豪客来餐饮管理有限公司流动资产周转次数变化情况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近4年厦门豪客来餐饮管理有限公司总资产周转次数变化情况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近4年厦门豪客来餐饮管理有限公司销售毛利率变化情况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2007-2010年同期北京地区西餐行业产销能力</w:t>
      </w:r>
      <w:r>
        <w:rPr>
          <w:rFonts w:hint="eastAsia"/>
        </w:rPr>
        <w:br/>
      </w:r>
      <w:r>
        <w:rPr>
          <w:rFonts w:hint="eastAsia"/>
        </w:rPr>
        <w:t>　　表格 44 2007-2010年同期上海地区西餐行业产销能力</w:t>
      </w:r>
      <w:r>
        <w:rPr>
          <w:rFonts w:hint="eastAsia"/>
        </w:rPr>
        <w:br/>
      </w:r>
      <w:r>
        <w:rPr>
          <w:rFonts w:hint="eastAsia"/>
        </w:rPr>
        <w:t>　　表格 47 2007-2010年同期天津地区西餐行业产销能力</w:t>
      </w:r>
      <w:r>
        <w:rPr>
          <w:rFonts w:hint="eastAsia"/>
        </w:rPr>
        <w:br/>
      </w:r>
      <w:r>
        <w:rPr>
          <w:rFonts w:hint="eastAsia"/>
        </w:rPr>
        <w:t>　　表格 49 2008-2010年上海地区西餐行业盈利能力表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8fe6c591493f" w:history="1">
        <w:r>
          <w:rPr>
            <w:rStyle w:val="Hyperlink"/>
          </w:rPr>
          <w:t>2011-2015年西餐牛排馆行业研究分析报告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08fe6c591493f" w:history="1">
        <w:r>
          <w:rPr>
            <w:rStyle w:val="Hyperlink"/>
          </w:rPr>
          <w:t>https://www.20087.com/2010-12/R_2011_2015nianxicanniupaiguanxingyeya.html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a37a0ecb5410e" w:history="1">
      <w:r>
        <w:rPr>
          <w:rStyle w:val="Hyperlink"/>
        </w:rPr>
        <w:t>2011-2015年西餐牛排馆行业研究分析报告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xicanniupaiguanxingyeya.html" TargetMode="External" Id="R48608fe6c591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xicanniupaiguanxingyeya.html" TargetMode="External" Id="R1a0a37a0ecb5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2010-12-02T06:43:00Z</dcterms:created>
  <dcterms:modified xsi:type="dcterms:W3CDTF">2010-12-02T07:43:00Z</dcterms:modified>
  <dc:subject>2011-2015年西餐牛排馆行业研究分析报告</dc:subject>
  <dc:title>2011-2015年西餐牛排馆行业研究分析报告</dc:title>
  <cp:keywords>2011-2015年西餐牛排馆行业研究分析报告</cp:keywords>
  <dc:description>2011-2015年西餐牛排馆行业研究分析报告</dc:description>
</cp:coreProperties>
</file>