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0f5f1316a4f6d" w:history="1">
              <w:r>
                <w:rPr>
                  <w:rStyle w:val="Hyperlink"/>
                </w:rPr>
                <w:t>2011-2015年靛红酸酐行业研究分析报告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0f5f1316a4f6d" w:history="1">
              <w:r>
                <w:rPr>
                  <w:rStyle w:val="Hyperlink"/>
                </w:rPr>
                <w:t>2011-2015年靛红酸酐行业研究分析报告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0f5f1316a4f6d" w:history="1">
                <w:r>
                  <w:rPr>
                    <w:rStyle w:val="Hyperlink"/>
                  </w:rPr>
                  <w:t>https://www.20087.com/2010-12/R_2011_2015niandianhongsuanzuoxingyeya.html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世界靛红酸酐行业发展情况分析</w:t>
      </w:r>
      <w:r>
        <w:rPr>
          <w:rFonts w:hint="eastAsia"/>
        </w:rPr>
        <w:br/>
      </w:r>
      <w:r>
        <w:rPr>
          <w:rFonts w:hint="eastAsia"/>
        </w:rPr>
        <w:t>　　第一节 世界靛红酸酐行业分析</w:t>
      </w:r>
      <w:r>
        <w:rPr>
          <w:rFonts w:hint="eastAsia"/>
        </w:rPr>
        <w:br/>
      </w:r>
      <w:r>
        <w:rPr>
          <w:rFonts w:hint="eastAsia"/>
        </w:rPr>
        <w:t>　　　　一、世界靛红酸酐行业特点</w:t>
      </w:r>
      <w:r>
        <w:rPr>
          <w:rFonts w:hint="eastAsia"/>
        </w:rPr>
        <w:br/>
      </w:r>
      <w:r>
        <w:rPr>
          <w:rFonts w:hint="eastAsia"/>
        </w:rPr>
        <w:t>　　　　二、世界靛红酸酐产能状况</w:t>
      </w:r>
      <w:r>
        <w:rPr>
          <w:rFonts w:hint="eastAsia"/>
        </w:rPr>
        <w:br/>
      </w:r>
      <w:r>
        <w:rPr>
          <w:rFonts w:hint="eastAsia"/>
        </w:rPr>
        <w:t>　　　　三、世界靛红酸酐行业动态</w:t>
      </w:r>
      <w:r>
        <w:rPr>
          <w:rFonts w:hint="eastAsia"/>
        </w:rPr>
        <w:br/>
      </w:r>
      <w:r>
        <w:rPr>
          <w:rFonts w:hint="eastAsia"/>
        </w:rPr>
        <w:t>　　第二节 世界靛红酸酐市场分析</w:t>
      </w:r>
      <w:r>
        <w:rPr>
          <w:rFonts w:hint="eastAsia"/>
        </w:rPr>
        <w:br/>
      </w:r>
      <w:r>
        <w:rPr>
          <w:rFonts w:hint="eastAsia"/>
        </w:rPr>
        <w:t>　　　　一、世界靛红酸酐生产分布</w:t>
      </w:r>
      <w:r>
        <w:rPr>
          <w:rFonts w:hint="eastAsia"/>
        </w:rPr>
        <w:br/>
      </w:r>
      <w:r>
        <w:rPr>
          <w:rFonts w:hint="eastAsia"/>
        </w:rPr>
        <w:t>　　　　二、世界靛红酸酐消费情况</w:t>
      </w:r>
      <w:r>
        <w:rPr>
          <w:rFonts w:hint="eastAsia"/>
        </w:rPr>
        <w:br/>
      </w:r>
      <w:r>
        <w:rPr>
          <w:rFonts w:hint="eastAsia"/>
        </w:rPr>
        <w:t>　　　　三、世界靛红酸酐消费结构</w:t>
      </w:r>
      <w:r>
        <w:rPr>
          <w:rFonts w:hint="eastAsia"/>
        </w:rPr>
        <w:br/>
      </w:r>
      <w:r>
        <w:rPr>
          <w:rFonts w:hint="eastAsia"/>
        </w:rPr>
        <w:t>　　　　四、世界靛红酸酐价格分析</w:t>
      </w:r>
      <w:r>
        <w:rPr>
          <w:rFonts w:hint="eastAsia"/>
        </w:rPr>
        <w:br/>
      </w:r>
      <w:r>
        <w:rPr>
          <w:rFonts w:hint="eastAsia"/>
        </w:rPr>
        <w:t>　　第三节 2009年中外靛红酸酐市场对比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中国靛红酸酐行业供给情况分析及趋势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2006-2010年中国靛红酸酐行业市场供给分析</w:t>
      </w:r>
      <w:r>
        <w:rPr>
          <w:rFonts w:hint="eastAsia"/>
        </w:rPr>
        <w:br/>
      </w:r>
      <w:r>
        <w:rPr>
          <w:rFonts w:hint="eastAsia"/>
        </w:rPr>
        <w:t>　　　　一、靛红酸酐整体供给情况分析</w:t>
      </w:r>
      <w:r>
        <w:rPr>
          <w:rFonts w:hint="eastAsia"/>
        </w:rPr>
        <w:br/>
      </w:r>
      <w:r>
        <w:rPr>
          <w:rFonts w:hint="eastAsia"/>
        </w:rPr>
        <w:t>　　　　二、靛红酸酐重点区域供给分析</w:t>
      </w:r>
      <w:r>
        <w:rPr>
          <w:rFonts w:hint="eastAsia"/>
        </w:rPr>
        <w:br/>
      </w:r>
      <w:r>
        <w:rPr>
          <w:rFonts w:hint="eastAsia"/>
        </w:rPr>
        <w:t>　　第二节 靛红酸酐行业供给关系因素分析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2010-2015年中国靛红酸酐行业市场供给趋势</w:t>
      </w:r>
      <w:r>
        <w:rPr>
          <w:rFonts w:hint="eastAsia"/>
        </w:rPr>
        <w:br/>
      </w:r>
      <w:r>
        <w:rPr>
          <w:rFonts w:hint="eastAsia"/>
        </w:rPr>
        <w:t>　　　　一、靛红酸酐整体供给情况趋势分析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二、靛红酸酐重点区域供给趋势分析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三、影响未来靛红酸酐供给的因素分析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金融危机下靛红酸酐行业宏观经济环境分析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　　5、出口大幅下降，回升乏力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2009年中国靛红酸酐行业发展概况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2009年中国靛红酸酐行业发展态势分析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2009年中国靛红酸酐行业发展特点分析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2009年中国靛红酸酐行业市场供需分析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2009年中国靛红酸酐行业价格分析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2009年中国靛红酸酐行业整体运行状况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2009年靛红酸酐行业产销分析</w:t>
      </w:r>
      <w:r>
        <w:rPr>
          <w:rFonts w:hint="eastAsia"/>
        </w:rPr>
        <w:br/>
      </w:r>
      <w:r>
        <w:rPr>
          <w:rFonts w:hint="eastAsia"/>
        </w:rPr>
        <w:t>　　第二节 2009年靛红酸酐行业盈利能力分析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2009年靛红酸酐行业偿债能力分析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2009年靛红酸酐行业营运能力分析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2010-2015年中国靛红酸酐行业进出口市场分析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2006—2010年1-8月靛红酸酐行业进出口特点分析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2006—2010年1-8月靛红酸酐行业进出口量分析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2010—2015年靛红酸酐行业进出口市场预测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2010-2015年靛红酸酐行业投资价值（绩效）及行业发展预测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2010-2015年靛红酸酐行业成长性分析</w:t>
      </w:r>
      <w:r>
        <w:rPr>
          <w:rFonts w:hint="eastAsia"/>
        </w:rPr>
        <w:br/>
      </w:r>
      <w:r>
        <w:rPr>
          <w:rFonts w:hint="eastAsia"/>
        </w:rPr>
        <w:t>　　第二节 2010-2015年靛红酸酐行业经营能力分析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2010-2015年靛红酸酐行业盈利能力分析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2010-2015年靛红酸酐行业偿债能力分析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2010-2015年我国靛红酸酐行业产值预测</w:t>
      </w:r>
      <w:r>
        <w:rPr>
          <w:rFonts w:hint="eastAsia"/>
        </w:rPr>
        <w:br/>
      </w:r>
      <w:r>
        <w:rPr>
          <w:rFonts w:hint="eastAsia"/>
        </w:rPr>
        <w:t>　　第六节 2010-2015年我国靛红酸酐行业销售收入预测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2010-2015年我国靛红酸酐行业总资产预测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2007-2009年中国靛红酸酐产业行业重点区域运行分析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2007-2009年华东地区靛红酸酐产业行业运行情况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2007-2009年华南地区靛红酸酐产业行业运行情况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2007-2009年华中地区靛红酸酐产业行业运行情况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2007-2009年华北地区靛红酸酐产业行业运行情况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2007-2009年西北地区靛红酸酐产业行业运行情况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2007-2009年西南地区靛红酸酐产业行业运行情况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2007-2009年东北地区靛红酸酐产业行业运行情况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2009年中国靛红酸酐行业重点企业竞争力分析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山东东方科技实业有限公司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武汉驰飞化工有限公司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苏州联合伟业科技有限公司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盐城市麦迪科化学品制造有限公司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2010-2015年中国靛红酸酐行业消费者偏好调查</w:t>
      </w:r>
      <w:r>
        <w:rPr>
          <w:rFonts w:hint="eastAsia"/>
        </w:rPr>
        <w:br/>
      </w:r>
      <w:r>
        <w:rPr>
          <w:rFonts w:hint="eastAsia"/>
        </w:rPr>
        <w:t>　　第一节 靛红酸酐目标客户群体调查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靛红酸酐的品牌市场调查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一、消费者对靛红酸酐品牌认知度宏观调查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二、消费者对靛红酸酐的品牌偏好调查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三、消费者对靛红酸酐品牌的首要认知渠道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五、靛红酸酐品牌忠诚度调查</w:t>
      </w:r>
      <w:r>
        <w:rPr>
          <w:rFonts w:hint="eastAsia"/>
        </w:rPr>
        <w:br/>
      </w:r>
      <w:r>
        <w:rPr>
          <w:rFonts w:hint="eastAsia"/>
        </w:rPr>
        <w:t>　　　　六、靛红酸酐品牌市场占有率调查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中国靛红酸酐行业投资策略分析</w:t>
      </w:r>
      <w:r>
        <w:rPr>
          <w:rFonts w:hint="eastAsia"/>
        </w:rPr>
        <w:br/>
      </w:r>
      <w:r>
        <w:rPr>
          <w:rFonts w:hint="eastAsia"/>
        </w:rPr>
        <w:t>　　第一节 2006-2010年1-8月年中国靛红酸酐行业投资环境分析</w:t>
      </w:r>
      <w:r>
        <w:rPr>
          <w:rFonts w:hint="eastAsia"/>
        </w:rPr>
        <w:br/>
      </w:r>
      <w:r>
        <w:rPr>
          <w:rFonts w:hint="eastAsia"/>
        </w:rPr>
        <w:t>　　第二节 2006-2010年1-8月年中国靛红酸酐行业投资收益分析</w:t>
      </w:r>
      <w:r>
        <w:rPr>
          <w:rFonts w:hint="eastAsia"/>
        </w:rPr>
        <w:br/>
      </w:r>
      <w:r>
        <w:rPr>
          <w:rFonts w:hint="eastAsia"/>
        </w:rPr>
        <w:t>　　第三节 2006-2010年1-8月年中国靛红酸酐行业产品投资方向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2010-2015年中国靛红酸酐行业投资收益预测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4最后通过对方程参数的检验，确定最后研究模型；</w:t>
      </w:r>
      <w:r>
        <w:rPr>
          <w:rFonts w:hint="eastAsia"/>
        </w:rPr>
        <w:br/>
      </w:r>
      <w:r>
        <w:rPr>
          <w:rFonts w:hint="eastAsia"/>
        </w:rPr>
        <w:t>　　　　1时间序列法</w:t>
      </w:r>
      <w:r>
        <w:rPr>
          <w:rFonts w:hint="eastAsia"/>
        </w:rPr>
        <w:br/>
      </w:r>
      <w:r>
        <w:rPr>
          <w:rFonts w:hint="eastAsia"/>
        </w:rPr>
        <w:t>　　　　2曲线预测法</w:t>
      </w:r>
      <w:r>
        <w:rPr>
          <w:rFonts w:hint="eastAsia"/>
        </w:rPr>
        <w:br/>
      </w:r>
      <w:r>
        <w:rPr>
          <w:rFonts w:hint="eastAsia"/>
        </w:rPr>
        <w:t>　　　　　　2、参数的选择及意义</w:t>
      </w:r>
      <w:r>
        <w:rPr>
          <w:rFonts w:hint="eastAsia"/>
        </w:rPr>
        <w:br/>
      </w:r>
      <w:r>
        <w:rPr>
          <w:rFonts w:hint="eastAsia"/>
        </w:rPr>
        <w:t>　　　　二、2010-2015年中国靛红酸酐行业工业总产值预测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三、2010-2015年中国靛红酸酐行业行业销售收入预测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四、2010-2015年中国靛红酸酐行业利润总额预测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五、2010-2015年中国靛红酸酐行业总资产预测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中国靛红酸酐行业投资风险分析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中国靛红酸酐行业内部风险分析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中国靛红酸酐行业外部风险分析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靛红酸酐行业发展趋势与投资战略研究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靛红酸酐市场发展潜力分析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靛红酸酐行业发展趋势分析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靛红酸酐行业发展战略研究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靛红酸酐行业生命周期分析</w:t>
      </w:r>
      <w:r>
        <w:rPr>
          <w:rFonts w:hint="eastAsia"/>
        </w:rPr>
        <w:br/>
      </w:r>
      <w:r>
        <w:rPr>
          <w:rFonts w:hint="eastAsia"/>
        </w:rPr>
        <w:t>　　图表 2007-2010年1-8月全球靛红酸酐产品销售利润率统计</w:t>
      </w:r>
      <w:r>
        <w:rPr>
          <w:rFonts w:hint="eastAsia"/>
        </w:rPr>
        <w:br/>
      </w:r>
      <w:r>
        <w:rPr>
          <w:rFonts w:hint="eastAsia"/>
        </w:rPr>
        <w:t>　　图表 2007-2010年1-8月全球靛红酸酐市场产能统计</w:t>
      </w:r>
      <w:r>
        <w:rPr>
          <w:rFonts w:hint="eastAsia"/>
        </w:rPr>
        <w:br/>
      </w:r>
      <w:r>
        <w:rPr>
          <w:rFonts w:hint="eastAsia"/>
        </w:rPr>
        <w:t>　　图表 世界靛红酸酐主要生产地区生产分布图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靛红酸酐产品比例表</w:t>
      </w:r>
      <w:r>
        <w:rPr>
          <w:rFonts w:hint="eastAsia"/>
        </w:rPr>
        <w:br/>
      </w:r>
      <w:r>
        <w:rPr>
          <w:rFonts w:hint="eastAsia"/>
        </w:rPr>
        <w:t>　　图表 2006-2010年1-8月世界靛红酸酐行业平均价格走势</w:t>
      </w:r>
      <w:r>
        <w:rPr>
          <w:rFonts w:hint="eastAsia"/>
        </w:rPr>
        <w:br/>
      </w:r>
      <w:r>
        <w:rPr>
          <w:rFonts w:hint="eastAsia"/>
        </w:rPr>
        <w:t>　　图表 2006-2010年1-8月中国靛红酸酐产能情况分析</w:t>
      </w:r>
      <w:r>
        <w:rPr>
          <w:rFonts w:hint="eastAsia"/>
        </w:rPr>
        <w:br/>
      </w:r>
      <w:r>
        <w:rPr>
          <w:rFonts w:hint="eastAsia"/>
        </w:rPr>
        <w:t>　　图表 2009年中国靛红酸酐区域供给结构份额</w:t>
      </w:r>
      <w:r>
        <w:rPr>
          <w:rFonts w:hint="eastAsia"/>
        </w:rPr>
        <w:br/>
      </w:r>
      <w:r>
        <w:rPr>
          <w:rFonts w:hint="eastAsia"/>
        </w:rPr>
        <w:t>　　图表 2005-2009年影响靛红酸酐产品行业运行的稳定因素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2010-2015年我国靛红酸酐产能预计</w:t>
      </w:r>
      <w:r>
        <w:rPr>
          <w:rFonts w:hint="eastAsia"/>
        </w:rPr>
        <w:br/>
      </w:r>
      <w:r>
        <w:rPr>
          <w:rFonts w:hint="eastAsia"/>
        </w:rPr>
        <w:t>　　图表 2010-2015年中国靛红酸酐区域供给结构变化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2006-2010年1-8月中国靛红酸酐行业产能变化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2007-2010年1-8月中国靛红酸酐产品供需平衡分析</w:t>
      </w:r>
      <w:r>
        <w:rPr>
          <w:rFonts w:hint="eastAsia"/>
        </w:rPr>
        <w:br/>
      </w:r>
      <w:r>
        <w:rPr>
          <w:rFonts w:hint="eastAsia"/>
        </w:rPr>
        <w:t>　　图表 2006-2010年1-8月中国靛红酸酐行业平均价格走势</w:t>
      </w:r>
      <w:r>
        <w:rPr>
          <w:rFonts w:hint="eastAsia"/>
        </w:rPr>
        <w:br/>
      </w:r>
      <w:r>
        <w:rPr>
          <w:rFonts w:hint="eastAsia"/>
        </w:rPr>
        <w:t>　　图表 2006-2010年1-8月中国靛红酸酐产销统计</w:t>
      </w:r>
      <w:r>
        <w:rPr>
          <w:rFonts w:hint="eastAsia"/>
        </w:rPr>
        <w:br/>
      </w:r>
      <w:r>
        <w:rPr>
          <w:rFonts w:hint="eastAsia"/>
        </w:rPr>
        <w:t>　　图表 2007年-2010年1-8月中国靛红酸酐行业效益指标分析</w:t>
      </w:r>
      <w:r>
        <w:rPr>
          <w:rFonts w:hint="eastAsia"/>
        </w:rPr>
        <w:br/>
      </w:r>
      <w:r>
        <w:rPr>
          <w:rFonts w:hint="eastAsia"/>
        </w:rPr>
        <w:t>　　图表 2006年-2010年1-8月中国靛红酸酐行业偿债指标分析</w:t>
      </w:r>
      <w:r>
        <w:rPr>
          <w:rFonts w:hint="eastAsia"/>
        </w:rPr>
        <w:br/>
      </w:r>
      <w:r>
        <w:rPr>
          <w:rFonts w:hint="eastAsia"/>
        </w:rPr>
        <w:t>　　图表 2006年-2010年1-8月中国靛红酸酐行业营运效率分析</w:t>
      </w:r>
      <w:r>
        <w:rPr>
          <w:rFonts w:hint="eastAsia"/>
        </w:rPr>
        <w:br/>
      </w:r>
      <w:r>
        <w:rPr>
          <w:rFonts w:hint="eastAsia"/>
        </w:rPr>
        <w:t>　　图表 2006-2010年1-8月中国靛红酸酐进口量及增长率统计分析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2006-2010年1-8月我国靛红酸酐出口量及增长率统计分析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2010-2015年中国靛红酸酐进口量及增长率预测分析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2010-2015年中国靛红酸酐出口量及增长率预测分析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2010-2015年我国靛红酸酐行业营运效率分析</w:t>
      </w:r>
      <w:r>
        <w:rPr>
          <w:rFonts w:hint="eastAsia"/>
        </w:rPr>
        <w:br/>
      </w:r>
      <w:r>
        <w:rPr>
          <w:rFonts w:hint="eastAsia"/>
        </w:rPr>
        <w:t>　　图表 2010-2015年我国靛红酸酐行业效益指标分析</w:t>
      </w:r>
      <w:r>
        <w:rPr>
          <w:rFonts w:hint="eastAsia"/>
        </w:rPr>
        <w:br/>
      </w:r>
      <w:r>
        <w:rPr>
          <w:rFonts w:hint="eastAsia"/>
        </w:rPr>
        <w:t>　　图表 2010-2015年我国靛红酸酐行业资产负债率</w:t>
      </w:r>
      <w:r>
        <w:rPr>
          <w:rFonts w:hint="eastAsia"/>
        </w:rPr>
        <w:br/>
      </w:r>
      <w:r>
        <w:rPr>
          <w:rFonts w:hint="eastAsia"/>
        </w:rPr>
        <w:t>　　图表 2010-2015年我国靛红酸酐行业工业总产值统计及预测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2010-2015年中国靛红酸酐行业销售收入统计及预测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2010-2015年中国靛红酸酐行业总资产统计及预测</w:t>
      </w:r>
      <w:r>
        <w:rPr>
          <w:rFonts w:hint="eastAsia"/>
        </w:rPr>
        <w:br/>
      </w:r>
      <w:r>
        <w:rPr>
          <w:rFonts w:hint="eastAsia"/>
        </w:rPr>
        <w:t>　　图表 2006-2010年1-8月华东靛红酸酐行业产业集中度分析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2006-2010年1-8月华南靛红酸酐行业产业集中度分析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2006-2010年1-8月华中地区靛红酸酐行业产业集中度分析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2006-2010年1-8月华北地区靛红酸酐行业产业集中度分析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2006-2010年1-8月西北地区靛红酸酐行业产业集中度分析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2006-2010年1-8月西南靛红酸酐行业产业集中度分析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2006-2010年1-8月东北靛红酸酐行业产业集中度分析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近4年山东东方科技实业有限公司销售毛利率变化情况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近3年山东东方科技实业有限公司销售毛利率变化情况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近4年武汉驰飞化工有限公司销售毛利率变化情况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近3年武汉驰飞化工有限公司销售毛利率变化情况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近4年苏州联合伟业科技有限公司销售毛利率变化情况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近3年苏州联合伟业科技有限公司销售毛利率变化情况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近3年百灵威科技有限公司销售毛利率变化情况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近4年盐城市麦迪科化学品制造有限公司销售毛利率变化情况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近3年盐城市麦迪科化学品制造有限公司销售毛利率变化情况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2009年消费者对靛红酸酐品牌认知度调查</w:t>
      </w:r>
      <w:r>
        <w:rPr>
          <w:rFonts w:hint="eastAsia"/>
        </w:rPr>
        <w:br/>
      </w:r>
      <w:r>
        <w:rPr>
          <w:rFonts w:hint="eastAsia"/>
        </w:rPr>
        <w:t>　　图表 靛红酸酐行业客户对产品指标的偏好调查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靛红酸酐行业客户满意度调查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2010-2020我国GDP预测</w:t>
      </w:r>
      <w:r>
        <w:rPr>
          <w:rFonts w:hint="eastAsia"/>
        </w:rPr>
        <w:br/>
      </w:r>
      <w:r>
        <w:rPr>
          <w:rFonts w:hint="eastAsia"/>
        </w:rPr>
        <w:t>　　图表 2005-2009年靛红酸酐行业投资方向分析</w:t>
      </w:r>
      <w:r>
        <w:rPr>
          <w:rFonts w:hint="eastAsia"/>
        </w:rPr>
        <w:br/>
      </w:r>
      <w:r>
        <w:rPr>
          <w:rFonts w:hint="eastAsia"/>
        </w:rPr>
        <w:t>　　图表 2010-2015年我国靛红酸酐行业工业总产值统计及预测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2010-2015年中国靛红酸酐行业销售收入统计及预测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2010-2015年我国靛红酸酐行业利润总额预测表</w:t>
      </w:r>
      <w:r>
        <w:rPr>
          <w:rFonts w:hint="eastAsia"/>
        </w:rPr>
        <w:br/>
      </w:r>
      <w:r>
        <w:rPr>
          <w:rFonts w:hint="eastAsia"/>
        </w:rPr>
        <w:t>　　图表 2010-2015年中国靛红酸酐行业总资产统计及预测</w:t>
      </w:r>
      <w:r>
        <w:rPr>
          <w:rFonts w:hint="eastAsia"/>
        </w:rPr>
        <w:br/>
      </w:r>
      <w:r>
        <w:rPr>
          <w:rFonts w:hint="eastAsia"/>
        </w:rPr>
        <w:t>　　图表 2010-2015年我国靛红酸酐产品行业发展面临机遇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2010-2015年靛红酸酐行业经营风险及控制策略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2010-2015年靛红酸酐行业同业竞争风险及控制策略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2010-2015年中国靛红酸酐市场容量预测</w:t>
      </w:r>
      <w:r>
        <w:rPr>
          <w:rFonts w:hint="eastAsia"/>
        </w:rPr>
        <w:br/>
      </w:r>
      <w:r>
        <w:rPr>
          <w:rFonts w:hint="eastAsia"/>
        </w:rPr>
        <w:t>　　图表 2010-2015年中国靛红酸酐总产能规模预测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2010-2015年中国靛红酸酐行业投资规模预测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2010-2015年中国靛红酸酐市场赢利净值规模预测</w:t>
      </w:r>
      <w:r>
        <w:rPr>
          <w:rFonts w:hint="eastAsia"/>
        </w:rPr>
        <w:br/>
      </w:r>
      <w:r>
        <w:rPr>
          <w:rFonts w:hint="eastAsia"/>
        </w:rPr>
        <w:t>　　图表 靛红酸酐技术应用注意事项分析</w:t>
      </w:r>
      <w:r>
        <w:rPr>
          <w:rFonts w:hint="eastAsia"/>
        </w:rPr>
        <w:br/>
      </w:r>
      <w:r>
        <w:rPr>
          <w:rFonts w:hint="eastAsia"/>
        </w:rPr>
        <w:t>　　图表 靛红酸酐产业链投资示意图</w:t>
      </w:r>
      <w:r>
        <w:rPr>
          <w:rFonts w:hint="eastAsia"/>
        </w:rPr>
        <w:br/>
      </w:r>
      <w:r>
        <w:rPr>
          <w:rFonts w:hint="eastAsia"/>
        </w:rPr>
        <w:t>　　图表 靛红酸酐行业生产开发策略</w:t>
      </w:r>
      <w:r>
        <w:rPr>
          <w:rFonts w:hint="eastAsia"/>
        </w:rPr>
        <w:br/>
      </w:r>
      <w:r>
        <w:rPr>
          <w:rFonts w:hint="eastAsia"/>
        </w:rPr>
        <w:t>　　图表 靛红酸酐销售策略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0f5f1316a4f6d" w:history="1">
        <w:r>
          <w:rPr>
            <w:rStyle w:val="Hyperlink"/>
          </w:rPr>
          <w:t>2011-2015年靛红酸酐行业研究分析报告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0f5f1316a4f6d" w:history="1">
        <w:r>
          <w:rPr>
            <w:rStyle w:val="Hyperlink"/>
          </w:rPr>
          <w:t>https://www.20087.com/2010-12/R_2011_2015niandianhongsuanzuoxingyeya.html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c462da0fa4287" w:history="1">
      <w:r>
        <w:rPr>
          <w:rStyle w:val="Hyperlink"/>
        </w:rPr>
        <w:t>2011-2015年靛红酸酐行业研究分析报告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dianhongsuanzuoxingyeya.html" TargetMode="External" Id="Ra520f5f1316a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dianhongsuanzuoxingyeya.html" TargetMode="External" Id="R0cec462da0fa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2010-12-12T06:12:00Z</dcterms:created>
  <dcterms:modified xsi:type="dcterms:W3CDTF">2010-12-12T07:12:00Z</dcterms:modified>
  <dc:subject>2011-2015年靛红酸酐行业研究分析报告</dc:subject>
  <dc:title>2011-2015年靛红酸酐行业研究分析报告</dc:title>
  <cp:keywords>2011-2015年靛红酸酐行业研究分析报告</cp:keywords>
  <dc:description>2011-2015年靛红酸酐行业研究分析报告</dc:description>
</cp:coreProperties>
</file>