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8aa0f91743ce" w:history="1">
              <w:r>
                <w:rPr>
                  <w:rStyle w:val="Hyperlink"/>
                </w:rPr>
                <w:t>2011-2015年高岭土行业研究分析报告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8aa0f91743ce" w:history="1">
              <w:r>
                <w:rPr>
                  <w:rStyle w:val="Hyperlink"/>
                </w:rPr>
                <w:t>2011-2015年高岭土行业研究分析报告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48aa0f91743ce" w:history="1">
                <w:r>
                  <w:rPr>
                    <w:rStyle w:val="Hyperlink"/>
                  </w:rPr>
                  <w:t>https://www.20087.com/2010-12/R_2011_2015niangaolingtuxingyeyanjiufe.html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钢绞线行业发展概述</w:t>
      </w:r>
      <w:r>
        <w:rPr>
          <w:rFonts w:hint="eastAsia"/>
        </w:rPr>
        <w:br/>
      </w:r>
      <w:r>
        <w:rPr>
          <w:rFonts w:hint="eastAsia"/>
        </w:rPr>
        <w:t>　　第一节 钢绞线行业定义</w:t>
      </w:r>
      <w:r>
        <w:rPr>
          <w:rFonts w:hint="eastAsia"/>
        </w:rPr>
        <w:br/>
      </w:r>
      <w:r>
        <w:rPr>
          <w:rFonts w:hint="eastAsia"/>
        </w:rPr>
        <w:t>　　　　一、钢绞线定义</w:t>
      </w:r>
      <w:r>
        <w:rPr>
          <w:rFonts w:hint="eastAsia"/>
        </w:rPr>
        <w:br/>
      </w:r>
      <w:r>
        <w:rPr>
          <w:rFonts w:hint="eastAsia"/>
        </w:rPr>
        <w:t>　　　　二、钢绞线应用</w:t>
      </w:r>
      <w:r>
        <w:rPr>
          <w:rFonts w:hint="eastAsia"/>
        </w:rPr>
        <w:br/>
      </w:r>
      <w:r>
        <w:rPr>
          <w:rFonts w:hint="eastAsia"/>
        </w:rPr>
        <w:t>　　第二节 钢绞线行业发展概况</w:t>
      </w:r>
      <w:r>
        <w:rPr>
          <w:rFonts w:hint="eastAsia"/>
        </w:rPr>
        <w:br/>
      </w:r>
      <w:r>
        <w:rPr>
          <w:rFonts w:hint="eastAsia"/>
        </w:rPr>
        <w:t>　　　　一、全球钢绞线行业发展简述</w:t>
      </w:r>
      <w:r>
        <w:rPr>
          <w:rFonts w:hint="eastAsia"/>
        </w:rPr>
        <w:br/>
      </w:r>
      <w:r>
        <w:rPr>
          <w:rFonts w:hint="eastAsia"/>
        </w:rPr>
        <w:t>　　　　二、钢绞线国内行业现状阐述</w:t>
      </w:r>
      <w:r>
        <w:rPr>
          <w:rFonts w:hint="eastAsia"/>
        </w:rPr>
        <w:br/>
      </w:r>
      <w:r>
        <w:rPr>
          <w:rFonts w:hint="eastAsia"/>
        </w:rPr>
        <w:t>　　第三节 钢绞线行业市场现状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钢绞线产品发展历程</w:t>
      </w:r>
      <w:r>
        <w:rPr>
          <w:rFonts w:hint="eastAsia"/>
        </w:rPr>
        <w:br/>
      </w:r>
      <w:r>
        <w:rPr>
          <w:rFonts w:hint="eastAsia"/>
        </w:rPr>
        <w:t>　　第五节 钢绞线产品发展所处的阶段</w:t>
      </w:r>
      <w:r>
        <w:rPr>
          <w:rFonts w:hint="eastAsia"/>
        </w:rPr>
        <w:br/>
      </w:r>
      <w:r>
        <w:rPr>
          <w:rFonts w:hint="eastAsia"/>
        </w:rPr>
        <w:t>　　第六节 钢绞线行业地位分析</w:t>
      </w:r>
      <w:r>
        <w:rPr>
          <w:rFonts w:hint="eastAsia"/>
        </w:rPr>
        <w:br/>
      </w:r>
      <w:r>
        <w:rPr>
          <w:rFonts w:hint="eastAsia"/>
        </w:rPr>
        <w:t>　　第七节 钢绞线行业产业链分析</w:t>
      </w:r>
      <w:r>
        <w:rPr>
          <w:rFonts w:hint="eastAsia"/>
        </w:rPr>
        <w:br/>
      </w:r>
      <w:r>
        <w:rPr>
          <w:rFonts w:hint="eastAsia"/>
        </w:rPr>
        <w:t>　　第八节 钢绞线行业国内与国外情况分析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2009-2010年钢绞线产业运行态势分析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2009-2010年钢绞线市场发展分析</w:t>
      </w:r>
      <w:r>
        <w:rPr>
          <w:rFonts w:hint="eastAsia"/>
        </w:rPr>
        <w:br/>
      </w:r>
      <w:r>
        <w:rPr>
          <w:rFonts w:hint="eastAsia"/>
        </w:rPr>
        <w:t>　　　　一、国内钢绞线生产综述</w:t>
      </w:r>
      <w:r>
        <w:rPr>
          <w:rFonts w:hint="eastAsia"/>
        </w:rPr>
        <w:br/>
      </w:r>
      <w:r>
        <w:rPr>
          <w:rFonts w:hint="eastAsia"/>
        </w:rPr>
        <w:t>　　　　二、钢绞线市场发展的特点</w:t>
      </w:r>
      <w:r>
        <w:rPr>
          <w:rFonts w:hint="eastAsia"/>
        </w:rPr>
        <w:br/>
      </w:r>
      <w:r>
        <w:rPr>
          <w:rFonts w:hint="eastAsia"/>
        </w:rPr>
        <w:t>　　　　三、钢绞线市场景气向好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2009-2010年钢绞线市场分析</w:t>
      </w:r>
      <w:r>
        <w:rPr>
          <w:rFonts w:hint="eastAsia"/>
        </w:rPr>
        <w:br/>
      </w:r>
      <w:r>
        <w:rPr>
          <w:rFonts w:hint="eastAsia"/>
        </w:rPr>
        <w:t>　　　　一、国外企业钢绞线料发展的特点</w:t>
      </w:r>
      <w:r>
        <w:rPr>
          <w:rFonts w:hint="eastAsia"/>
        </w:rPr>
        <w:br/>
      </w:r>
      <w:r>
        <w:rPr>
          <w:rFonts w:hint="eastAsia"/>
        </w:rPr>
        <w:t>　　　　二、钢绞线专用料供需分析</w:t>
      </w:r>
      <w:r>
        <w:rPr>
          <w:rFonts w:hint="eastAsia"/>
        </w:rPr>
        <w:br/>
      </w:r>
      <w:r>
        <w:rPr>
          <w:rFonts w:hint="eastAsia"/>
        </w:rPr>
        <w:t>　　　　三、钢绞线专用料市场发展综述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2009-2010年钢绞线市场发展中存在的问题及策略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一、钢绞线市场发展面临的挑战及对策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二、提高钢绞线整体竞争力的建议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三、加快钢绞线发展的措施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钢绞线行业外部环境分析</w:t>
      </w:r>
      <w:r>
        <w:rPr>
          <w:rFonts w:hint="eastAsia"/>
        </w:rPr>
        <w:br/>
      </w:r>
      <w:r>
        <w:rPr>
          <w:rFonts w:hint="eastAsia"/>
        </w:rPr>
        <w:t>　　第一节 钢绞线行业经济环境影响分析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二、国内投资钢绞线情况</w:t>
      </w:r>
      <w:r>
        <w:rPr>
          <w:rFonts w:hint="eastAsia"/>
        </w:rPr>
        <w:br/>
      </w:r>
      <w:r>
        <w:rPr>
          <w:rFonts w:hint="eastAsia"/>
        </w:rPr>
        <w:t>　　第二节 钢绞线行业政策影响分析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钢绞线产业上下游影响分析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一、钢绞线行业上游影响分析</w:t>
      </w:r>
      <w:r>
        <w:rPr>
          <w:rFonts w:hint="eastAsia"/>
        </w:rPr>
        <w:br/>
      </w:r>
      <w:r>
        <w:rPr>
          <w:rFonts w:hint="eastAsia"/>
        </w:rPr>
        <w:t>　　　　二、钢绞线行业下游影响分析</w:t>
      </w:r>
      <w:r>
        <w:rPr>
          <w:rFonts w:hint="eastAsia"/>
        </w:rPr>
        <w:br/>
      </w:r>
      <w:r>
        <w:rPr>
          <w:rFonts w:hint="eastAsia"/>
        </w:rPr>
        <w:t>　　第四节 钢绞线行业的技术影响分析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一、钢绞线行业技术现状分析</w:t>
      </w:r>
      <w:r>
        <w:rPr>
          <w:rFonts w:hint="eastAsia"/>
        </w:rPr>
        <w:br/>
      </w:r>
      <w:r>
        <w:rPr>
          <w:rFonts w:hint="eastAsia"/>
        </w:rPr>
        <w:t>　　　　二、钢绞线行业技术发展趋势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钢绞线行业经营和竞争分析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钢绞线技术最新发展趋势分析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二、国内钢绞线研发技术路径分析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2009-2010年中国钢绞线行业环境分析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钢绞线行业国内市场深度分析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钢绞线行业市场现状分析及预测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钢绞线行业需求与预测分析</w:t>
      </w:r>
      <w:r>
        <w:rPr>
          <w:rFonts w:hint="eastAsia"/>
        </w:rPr>
        <w:br/>
      </w:r>
      <w:r>
        <w:rPr>
          <w:rFonts w:hint="eastAsia"/>
        </w:rPr>
        <w:t>　　第一节 钢绞线行业需求分析及预测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一、钢绞线行业需求总量及增长速度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二、钢绞线行业需求结构分析</w:t>
      </w:r>
      <w:r>
        <w:rPr>
          <w:rFonts w:hint="eastAsia"/>
        </w:rPr>
        <w:br/>
      </w:r>
      <w:r>
        <w:rPr>
          <w:rFonts w:hint="eastAsia"/>
        </w:rPr>
        <w:t>　　　　三、钢绞线行业需求影响因素分析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四、钢绞线行业未来需求预测分析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钢绞线行业地区需求分析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钢绞线行业细分市场需求分析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一、钢绞线行业市场需求量情况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二、钢绞线行业市场供求量情况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钢绞线行业进出口分析</w:t>
      </w:r>
      <w:r>
        <w:rPr>
          <w:rFonts w:hint="eastAsia"/>
        </w:rPr>
        <w:br/>
      </w:r>
      <w:r>
        <w:rPr>
          <w:rFonts w:hint="eastAsia"/>
        </w:rPr>
        <w:t>　　第一节 钢绞线行业进出口分析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钢绞线行业出口分析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钢绞线进口分析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一、江苏狼山钢绳股份有限公司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三、天津市燎原钢绞线厂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四、新余钢铁集团有限公司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五、天津高力预一预应力钢绞线有限公司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六、威海银兴集团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2008-2010年钢绞线行业竞争格局分析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钢绞线行业竞争结构分析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钢绞线企业国际竞争力比较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一、钢绞线行业集中度分析</w:t>
      </w:r>
      <w:r>
        <w:rPr>
          <w:rFonts w:hint="eastAsia"/>
        </w:rPr>
        <w:br/>
      </w:r>
      <w:r>
        <w:rPr>
          <w:rFonts w:hint="eastAsia"/>
        </w:rPr>
        <w:t>　　　　二、钢绞线行业竞争程度分析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2010-2012年钢绞线行业竞争策略分析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二、2010-2015年钢绞线行业竞争格局展望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钢绞线行业投融资分析</w:t>
      </w:r>
      <w:r>
        <w:rPr>
          <w:rFonts w:hint="eastAsia"/>
        </w:rPr>
        <w:br/>
      </w:r>
      <w:r>
        <w:rPr>
          <w:rFonts w:hint="eastAsia"/>
        </w:rPr>
        <w:t>　　第一节 钢绞线行业的SWOT分析</w:t>
      </w:r>
      <w:r>
        <w:rPr>
          <w:rFonts w:hint="eastAsia"/>
        </w:rPr>
        <w:br/>
      </w:r>
      <w:r>
        <w:rPr>
          <w:rFonts w:hint="eastAsia"/>
        </w:rPr>
        <w:t>　　第二节 钢绞线行业国内企业投资状况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钢绞线行业外资投资状况</w:t>
      </w:r>
      <w:r>
        <w:rPr>
          <w:rFonts w:hint="eastAsia"/>
        </w:rPr>
        <w:br/>
      </w:r>
      <w:r>
        <w:rPr>
          <w:rFonts w:hint="eastAsia"/>
        </w:rPr>
        <w:t>　　第四节 钢绞线行业资本并购重组情况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钢绞线行业投资特点分析</w:t>
      </w:r>
      <w:r>
        <w:rPr>
          <w:rFonts w:hint="eastAsia"/>
        </w:rPr>
        <w:br/>
      </w:r>
      <w:r>
        <w:rPr>
          <w:rFonts w:hint="eastAsia"/>
        </w:rPr>
        <w:t>　　第六节 钢绞线行业融资分析</w:t>
      </w:r>
      <w:r>
        <w:rPr>
          <w:rFonts w:hint="eastAsia"/>
        </w:rPr>
        <w:br/>
      </w:r>
      <w:r>
        <w:rPr>
          <w:rFonts w:hint="eastAsia"/>
        </w:rPr>
        <w:t>　　第七节 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2010-2012年钢绞线行业投资分析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钢绞线行业投资机会与风险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中国钢绞线产业投资机会分析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钢绞线行业投资效益分析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一、2010年钢绞线行业投资状况分析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二、2010年钢绞线行业投资效益分析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三、2010年钢绞线行业投资趋势预测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四、2010年钢绞线行业的投资方向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五、2010年钢绞线行业投资的建议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2010-2015钢绞线行业投资风险及控制策略分析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一、2010-2015年钢绞线行业市场风险及控制策略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二、2010-2015年钢绞线行业政策风险及控制策略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三、2010-2015年钢绞线行业经营风险及控制策略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四、2010-2015年钢绞线同业竞争风险及控制策略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五、2010-2015年钢绞线行业其他风险及控制策略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2005-2010年1-5月我国钢绞线行业市场规模及增长情况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我国钢绞线行业所处生命周期示意图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2005-2010年1-5月我国钢绞线行业产量及增长对比</w:t>
      </w:r>
      <w:r>
        <w:rPr>
          <w:rFonts w:hint="eastAsia"/>
        </w:rPr>
        <w:br/>
      </w:r>
      <w:r>
        <w:rPr>
          <w:rFonts w:hint="eastAsia"/>
        </w:rPr>
        <w:t>　　图表 10 2010-2015年我国钢绞线行业市场规模预测图</w:t>
      </w:r>
      <w:r>
        <w:rPr>
          <w:rFonts w:hint="eastAsia"/>
        </w:rPr>
        <w:br/>
      </w:r>
      <w:r>
        <w:rPr>
          <w:rFonts w:hint="eastAsia"/>
        </w:rPr>
        <w:t>　　图表 11 2005-2010年1-5月我国钢绞线行业市场规模及增长对比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2005-2010年1-5月我国钢绞线行业市场规模及增长情况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18 近3年江苏狼山钢绳股份有限公司资产负债率变化情况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近3年江苏狼山钢绳股份有限公司产权比率变化情况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近3年江苏狼山钢绳股份有限公司已获利息倍数变化情况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近3年江苏狼山钢绳股份有限公司固定资产周转次数情况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近3年江苏狼山钢绳股份有限公司流动资产周转次数变化情况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近3年江苏狼山钢绳股份有限公司总资产周转次数变化情况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近3年江苏狼山钢绳股份有限公司销售毛利率变化情况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近3年新华金属制品股份有限公司资产负债率变化情况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近3年新华金属制品股份有限公司产权比率变化情况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近3年新华金属制品股份有限公司已获利息倍数变化情况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近3年新华金属制品股份有限公司固定资产周转次数情况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近3年新华金属制品股份有限公司流动资产周转次数变化情况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近3年新华金属制品股份有限公司总资产周转次数变化情况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近3年新华金属制品股份有限公司销售毛利率变化情况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近3年天津市燎原钢绞线厂 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近3年天津市燎原钢绞线厂 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近3年天津市燎原钢绞线厂 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近3年天津市燎原钢绞线厂 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近3年天津市燎原钢绞线厂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近3年天津市燎原钢绞线厂 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近3年天津市燎原钢绞线厂 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近3年新余钢铁集团有限公司资产负债率变化情况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近3年新余钢铁集团有限公司产权比率变化情况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近3年新余钢铁集团有限公司已获利息倍数变化情况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近3年新余钢铁集团有限公司固定资产周转次数情况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近3年新余钢铁集团有限公司流动资产周转次数变化情况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近3年新余钢铁集团有限公司总资产周转次数变化情况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近3年新余钢铁集团有限公司销售毛利率变化情况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近3年天津高力预一预应力钢绞线有限公司资产负债率变化情况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近3年天津高力预一预应力钢绞线有限公司产权比率变化情况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近3年天津高力预一预应力钢绞线有限公司已获利息倍数变化情况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近3年天津高力预一预应力钢绞线有限公司固定资产周转次数情况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近3年天津高力预一预应力钢绞线有限公司流动资产周转次数变化情况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近3年天津高力预一预应力钢绞线有限公司总资产周转次数变化情况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近3年天津高力预一预应力钢绞线有限公司销售毛利率变化情况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近3年威海银兴集团资产负债率变化情况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近3年威海银兴集团产权比率变化情况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近3年威海银兴集团已获利息倍数变化情况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近3年威海银兴集团固定资产周转次数情况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近3年威海银兴集团流动资产周转次数变化情况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近3年威海银兴集团总资产周转次数变化情况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近3年威海银兴集团销售毛利率变化情况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国内主要镀锌钢丝、钢绞线生产企业及市场份额</w:t>
      </w:r>
      <w:r>
        <w:rPr>
          <w:rFonts w:hint="eastAsia"/>
        </w:rPr>
        <w:br/>
      </w:r>
      <w:r>
        <w:rPr>
          <w:rFonts w:hint="eastAsia"/>
        </w:rPr>
        <w:t>　　表格 1 2010-2015年我国钢绞线行业市场规模预测结果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2007-2010年同期华北地区钢绞线行业产销能力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2007-2010年同期华东地区钢绞线行业产销能力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2007-2010年同期东北地区钢绞线行业产销能力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2007-2010年同期西南地区钢绞线行业产销能力</w:t>
      </w:r>
      <w:r>
        <w:rPr>
          <w:rFonts w:hint="eastAsia"/>
        </w:rPr>
        <w:br/>
      </w:r>
      <w:r>
        <w:rPr>
          <w:rFonts w:hint="eastAsia"/>
        </w:rPr>
        <w:t>　　表格 9 近4年江苏狼山钢绳股份有限公司资产负债率变化情况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近4年江苏狼山钢绳股份有限公司产权比率变化情况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近4年江苏狼山钢绳股份有限公司已获利息倍数变化情况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近4年江苏狼山钢绳股份有限公司固定资产周转次数情况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近4年江苏狼山钢绳股份有限公司流动资产周转次数变化情况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近4年江苏狼山钢绳股份有限公司总资产周转次数变化情况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近4年江苏狼山钢绳股份有限公司销售毛利率变化情况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近4年新华金属制品股份有限公司资产负债率变化情况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近4年新华金属制品股份有限公司产权比率变化情况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近4年新华金属制品股份有限公司已获利息倍数变化情况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近4年新华金属制品股份有限公司固定资产周转次数情况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近4年新华金属制品股份有限公司流动资产周转次数变化情况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近4年新华金属制品股份有限公司总资产周转次数变化情况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近4年新华金属制品股份有限公司销售毛利率变化情况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近4年天津市燎原钢绞线厂 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近4年天津市燎原钢绞线厂 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近4年天津市燎原钢绞线厂 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近4年天津市燎原钢绞线厂 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近4年天津市燎原钢绞线厂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近4年天津市燎原钢绞线厂 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近4年天津市燎原钢绞线厂 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近4年新余钢铁集团有限公司资产负债率变化情况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近4年新余钢铁集团有限公司产权比率变化情况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近4年新余钢铁集团有限公司已获利息倍数变化情况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近4年新余钢铁集团有限公司固定资产周转次数情况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近4年新余钢铁集团有限公司流动资产周转次数变化情况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近4年新余钢铁集团有限公司总资产周转次数变化情况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近4年新余钢铁集团有限公司销售毛利率变化情况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近4年天津高力预一预应力钢绞线有限公司资产负债率变化情况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近4年天津高力预一预应力钢绞线有限公司产权比率变化情况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近4年天津高力预一预应力钢绞线有限公司已获利息倍数变化情况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近4年天津高力预一预应力钢绞线有限公司固定资产周转次数情况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近4年天津高力预一预应力钢绞线有限公司流动资产周转次数变化情况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近4年天津高力预一预应力钢绞线有限公司总资产周转次数变化情况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近4年天津高力预一预应力钢绞线有限公司销售毛利率变化情况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近4年威海银兴集团资产负债率变化情况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近4年威海银兴集团产权比率变化情况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近4年威海银兴集团已获利息倍数变化情况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近4年威海银兴集团固定资产周转次数情况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近4年威海银兴集团流动资产周转次数变化情况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近4年威海银兴集团总资产周转次数变化情况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近4年威海银兴集团销售毛利率变化情况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8aa0f91743ce" w:history="1">
        <w:r>
          <w:rPr>
            <w:rStyle w:val="Hyperlink"/>
          </w:rPr>
          <w:t>2011-2015年高岭土行业研究分析报告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48aa0f91743ce" w:history="1">
        <w:r>
          <w:rPr>
            <w:rStyle w:val="Hyperlink"/>
          </w:rPr>
          <w:t>https://www.20087.com/2010-12/R_2011_2015niangaolingtuxingyeyanjiufe.html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76911dd746a9" w:history="1">
      <w:r>
        <w:rPr>
          <w:rStyle w:val="Hyperlink"/>
        </w:rPr>
        <w:t>2011-2015年高岭土行业研究分析报告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gaolingtuxingyeyanjiufe.html" TargetMode="External" Id="R3ea48aa0f917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gaolingtuxingyeyanjiufe.html" TargetMode="External" Id="R5b3976911dd7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2010-12-14T02:02:00Z</dcterms:created>
  <dcterms:modified xsi:type="dcterms:W3CDTF">2010-12-14T03:02:00Z</dcterms:modified>
  <dc:subject>2011-2015年高岭土行业研究分析报告</dc:subject>
  <dc:title>2011-2015年高岭土行业研究分析报告</dc:title>
  <cp:keywords>2011-2015年高岭土行业研究分析报告</cp:keywords>
  <dc:description>2011-2015年高岭土行业研究分析报告</dc:description>
</cp:coreProperties>
</file>