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e0298591e4a22" w:history="1">
              <w:r>
                <w:rPr>
                  <w:rStyle w:val="Hyperlink"/>
                </w:rPr>
                <w:t>2011-2015年32位嵌入式CPU芯片市场调研及发展前景预测报告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e0298591e4a22" w:history="1">
              <w:r>
                <w:rPr>
                  <w:rStyle w:val="Hyperlink"/>
                </w:rPr>
                <w:t>2011-2015年32位嵌入式CPU芯片市场调研及发展前景预测报告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e0298591e4a22" w:history="1">
                <w:r>
                  <w:rPr>
                    <w:rStyle w:val="Hyperlink"/>
                  </w:rPr>
                  <w:t>https://www.20087.com/2010-12/R_2011_2015nian32weiqianrushixinpiansh.html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CPU芯片分类及应用</w:t>
      </w:r>
      <w:r>
        <w:rPr>
          <w:rFonts w:hint="eastAsia"/>
        </w:rPr>
        <w:br/>
      </w:r>
      <w:r>
        <w:rPr>
          <w:rFonts w:hint="eastAsia"/>
        </w:rPr>
        <w:t>　　　　一 CPU芯片分类</w:t>
      </w:r>
      <w:r>
        <w:rPr>
          <w:rFonts w:hint="eastAsia"/>
        </w:rPr>
        <w:br/>
      </w:r>
      <w:r>
        <w:rPr>
          <w:rFonts w:hint="eastAsia"/>
        </w:rPr>
        <w:t>　　　　二 CPU芯片应用</w:t>
      </w:r>
      <w:r>
        <w:rPr>
          <w:rFonts w:hint="eastAsia"/>
        </w:rPr>
        <w:br/>
      </w:r>
      <w:r>
        <w:rPr>
          <w:rFonts w:hint="eastAsia"/>
        </w:rPr>
        <w:t>　　第二节 嵌入式CPU</w:t>
      </w:r>
      <w:r>
        <w:rPr>
          <w:rFonts w:hint="eastAsia"/>
        </w:rPr>
        <w:br/>
      </w:r>
      <w:r>
        <w:rPr>
          <w:rFonts w:hint="eastAsia"/>
        </w:rPr>
        <w:t>　　　　一 CPU指令集</w:t>
      </w:r>
      <w:r>
        <w:rPr>
          <w:rFonts w:hint="eastAsia"/>
        </w:rPr>
        <w:br/>
      </w:r>
      <w:r>
        <w:rPr>
          <w:rFonts w:hint="eastAsia"/>
        </w:rPr>
        <w:t>　　　　二 CPU内核</w:t>
      </w:r>
      <w:r>
        <w:rPr>
          <w:rFonts w:hint="eastAsia"/>
        </w:rPr>
        <w:br/>
      </w:r>
      <w:r>
        <w:rPr>
          <w:rFonts w:hint="eastAsia"/>
        </w:rPr>
        <w:t>　　　　三 CPU芯片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 集成电路产业链</w:t>
      </w:r>
      <w:r>
        <w:rPr>
          <w:rFonts w:hint="eastAsia"/>
        </w:rPr>
        <w:br/>
      </w:r>
      <w:r>
        <w:rPr>
          <w:rFonts w:hint="eastAsia"/>
        </w:rPr>
        <w:t>　　　　二 集成电路运营模式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t>　　　　五 行业区域性分析</w:t>
      </w:r>
      <w:r>
        <w:rPr>
          <w:rFonts w:hint="eastAsia"/>
        </w:rPr>
        <w:br/>
      </w:r>
      <w:r>
        <w:rPr>
          <w:rFonts w:hint="eastAsia"/>
        </w:rPr>
        <w:t>　　　　六 上下游行业关联性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2009-2010年32位嵌入式CPU芯片市场</w:t>
      </w:r>
      <w:r>
        <w:rPr>
          <w:rFonts w:hint="eastAsia"/>
        </w:rPr>
        <w:br/>
      </w:r>
      <w:r>
        <w:rPr>
          <w:rFonts w:hint="eastAsia"/>
        </w:rPr>
        <w:t>　　第一节 2009-2010年集成电路设计市场容量</w:t>
      </w:r>
      <w:r>
        <w:rPr>
          <w:rFonts w:hint="eastAsia"/>
        </w:rPr>
        <w:br/>
      </w:r>
      <w:r>
        <w:rPr>
          <w:rFonts w:hint="eastAsia"/>
        </w:rPr>
        <w:t>　　　　一 2009年全球集成电路设计市场容量</w:t>
      </w:r>
      <w:r>
        <w:rPr>
          <w:rFonts w:hint="eastAsia"/>
        </w:rPr>
        <w:br/>
      </w:r>
      <w:r>
        <w:rPr>
          <w:rFonts w:hint="eastAsia"/>
        </w:rPr>
        <w:t>　　　　二 2009年中国集成电路设计市场容量</w:t>
      </w:r>
      <w:r>
        <w:rPr>
          <w:rFonts w:hint="eastAsia"/>
        </w:rPr>
        <w:br/>
      </w:r>
      <w:r>
        <w:rPr>
          <w:rFonts w:hint="eastAsia"/>
        </w:rPr>
        <w:t>　　第二节 2009-2014年嵌入式CPU芯片市场容量</w:t>
      </w:r>
      <w:r>
        <w:rPr>
          <w:rFonts w:hint="eastAsia"/>
        </w:rPr>
        <w:br/>
      </w:r>
      <w:r>
        <w:rPr>
          <w:rFonts w:hint="eastAsia"/>
        </w:rPr>
        <w:t>　　　　一 2009-2014年嵌入式CPU芯片市场容量</w:t>
      </w:r>
      <w:r>
        <w:rPr>
          <w:rFonts w:hint="eastAsia"/>
        </w:rPr>
        <w:br/>
      </w:r>
      <w:r>
        <w:rPr>
          <w:rFonts w:hint="eastAsia"/>
        </w:rPr>
        <w:t>　　　　二 2009年嵌入式CPU芯片市场应用领域</w:t>
      </w:r>
      <w:r>
        <w:rPr>
          <w:rFonts w:hint="eastAsia"/>
        </w:rPr>
        <w:br/>
      </w:r>
      <w:r>
        <w:rPr>
          <w:rFonts w:hint="eastAsia"/>
        </w:rPr>
        <w:t>　　第三节 移动便携设备嵌入式CPU芯片细分市场</w:t>
      </w:r>
      <w:r>
        <w:rPr>
          <w:rFonts w:hint="eastAsia"/>
        </w:rPr>
        <w:br/>
      </w:r>
      <w:r>
        <w:rPr>
          <w:rFonts w:hint="eastAsia"/>
        </w:rPr>
        <w:t>　　　　一 移动便携设备市场分类</w:t>
      </w:r>
      <w:r>
        <w:rPr>
          <w:rFonts w:hint="eastAsia"/>
        </w:rPr>
        <w:br/>
      </w:r>
      <w:r>
        <w:rPr>
          <w:rFonts w:hint="eastAsia"/>
        </w:rPr>
        <w:t>　　　　二 2009-2014年便携消费电子CPU芯片市场容量</w:t>
      </w:r>
      <w:r>
        <w:rPr>
          <w:rFonts w:hint="eastAsia"/>
        </w:rPr>
        <w:br/>
      </w:r>
      <w:r>
        <w:rPr>
          <w:rFonts w:hint="eastAsia"/>
        </w:rPr>
        <w:t>　　　　三 2009-2010年便携教育电子CPU芯片市场容量</w:t>
      </w:r>
      <w:r>
        <w:rPr>
          <w:rFonts w:hint="eastAsia"/>
        </w:rPr>
        <w:br/>
      </w:r>
      <w:r>
        <w:rPr>
          <w:rFonts w:hint="eastAsia"/>
        </w:rPr>
        <w:t>　　　　四 2009-2014年移动互联网终端CPU芯片市场容量</w:t>
      </w:r>
      <w:r>
        <w:rPr>
          <w:rFonts w:hint="eastAsia"/>
        </w:rPr>
        <w:br/>
      </w:r>
      <w:r>
        <w:rPr>
          <w:rFonts w:hint="eastAsia"/>
        </w:rPr>
        <w:t>　　第四节 2009-2010年行业竞争格局分析</w:t>
      </w:r>
      <w:r>
        <w:rPr>
          <w:rFonts w:hint="eastAsia"/>
        </w:rPr>
        <w:br/>
      </w:r>
      <w:r>
        <w:rPr>
          <w:rFonts w:hint="eastAsia"/>
        </w:rPr>
        <w:t>　　　　一 嵌入式CPU芯片设计行业竞争格局</w:t>
      </w:r>
      <w:r>
        <w:rPr>
          <w:rFonts w:hint="eastAsia"/>
        </w:rPr>
        <w:br/>
      </w:r>
      <w:r>
        <w:rPr>
          <w:rFonts w:hint="eastAsia"/>
        </w:rPr>
        <w:t>　　　　二 便携消费电子CPU芯片市场竞争格局</w:t>
      </w:r>
      <w:r>
        <w:rPr>
          <w:rFonts w:hint="eastAsia"/>
        </w:rPr>
        <w:br/>
      </w:r>
      <w:r>
        <w:rPr>
          <w:rFonts w:hint="eastAsia"/>
        </w:rPr>
        <w:t>　　　　三 便携教育电子CPU芯片市场竞争格局</w:t>
      </w:r>
      <w:r>
        <w:rPr>
          <w:rFonts w:hint="eastAsia"/>
        </w:rPr>
        <w:br/>
      </w:r>
      <w:r>
        <w:rPr>
          <w:rFonts w:hint="eastAsia"/>
        </w:rPr>
        <w:t>　　第五节 嵌入式CPU芯片设计行业进入壁垒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资金和规模壁垒</w:t>
      </w:r>
      <w:r>
        <w:rPr>
          <w:rFonts w:hint="eastAsia"/>
        </w:rPr>
        <w:br/>
      </w:r>
      <w:r>
        <w:rPr>
          <w:rFonts w:hint="eastAsia"/>
        </w:rPr>
        <w:t>　　　　三 产业化壁垒</w:t>
      </w:r>
      <w:r>
        <w:rPr>
          <w:rFonts w:hint="eastAsia"/>
        </w:rPr>
        <w:br/>
      </w:r>
      <w:r>
        <w:rPr>
          <w:rFonts w:hint="eastAsia"/>
        </w:rPr>
        <w:t>　　第六节 国内行业管理体系及相关政策分析</w:t>
      </w:r>
      <w:r>
        <w:rPr>
          <w:rFonts w:hint="eastAsia"/>
        </w:rPr>
        <w:br/>
      </w:r>
      <w:r>
        <w:rPr>
          <w:rFonts w:hint="eastAsia"/>
        </w:rPr>
        <w:t>　　　　一 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行业主要法律法规及政策</w:t>
      </w:r>
      <w:r>
        <w:rPr>
          <w:rFonts w:hint="eastAsia"/>
        </w:rPr>
        <w:br/>
      </w:r>
      <w:r>
        <w:rPr>
          <w:rFonts w:hint="eastAsia"/>
        </w:rPr>
        <w:t>　　第七节 影响行业发展有利和不利因素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　　三、发行人在行业中的竞争地位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2009-2010年嵌入式CPU芯片企业竞争力</w:t>
      </w:r>
      <w:r>
        <w:rPr>
          <w:rFonts w:hint="eastAsia"/>
        </w:rPr>
        <w:br/>
      </w:r>
      <w:r>
        <w:rPr>
          <w:rFonts w:hint="eastAsia"/>
        </w:rPr>
        <w:t>　　第一节 三星半导体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瑞芯微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君正集成电路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飞思卡尔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凌阳科技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安凯技术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德州仪器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第八节 高通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Marvell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第十节 [中~智林]联发科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图表 1 CPU芯片主要分类及应用领域</w:t>
      </w:r>
      <w:r>
        <w:rPr>
          <w:rFonts w:hint="eastAsia"/>
        </w:rPr>
        <w:br/>
      </w:r>
      <w:r>
        <w:rPr>
          <w:rFonts w:hint="eastAsia"/>
        </w:rPr>
        <w:t>　　图表 2 2009年中国集成电路设计业销售收入区域构成</w:t>
      </w:r>
      <w:r>
        <w:rPr>
          <w:rFonts w:hint="eastAsia"/>
        </w:rPr>
        <w:br/>
      </w:r>
      <w:r>
        <w:rPr>
          <w:rFonts w:hint="eastAsia"/>
        </w:rPr>
        <w:t>　　图表 3 2009-2014年国内嵌入式CPU芯片市场容量</w:t>
      </w:r>
      <w:r>
        <w:rPr>
          <w:rFonts w:hint="eastAsia"/>
        </w:rPr>
        <w:br/>
      </w:r>
      <w:r>
        <w:rPr>
          <w:rFonts w:hint="eastAsia"/>
        </w:rPr>
        <w:t>　　图表 4 2009年国内嵌入式CPU芯片市场应用领域</w:t>
      </w:r>
      <w:r>
        <w:rPr>
          <w:rFonts w:hint="eastAsia"/>
        </w:rPr>
        <w:br/>
      </w:r>
      <w:r>
        <w:rPr>
          <w:rFonts w:hint="eastAsia"/>
        </w:rPr>
        <w:t>　　图表 5 移动便携设备分类</w:t>
      </w:r>
      <w:r>
        <w:rPr>
          <w:rFonts w:hint="eastAsia"/>
        </w:rPr>
        <w:br/>
      </w:r>
      <w:r>
        <w:rPr>
          <w:rFonts w:hint="eastAsia"/>
        </w:rPr>
        <w:t>　　图表 6 2005年-2014年全球便携消费电子CPU芯片市场销售额统计及预测（万美元）</w:t>
      </w:r>
      <w:r>
        <w:rPr>
          <w:rFonts w:hint="eastAsia"/>
        </w:rPr>
        <w:br/>
      </w:r>
      <w:r>
        <w:rPr>
          <w:rFonts w:hint="eastAsia"/>
        </w:rPr>
        <w:t>　　图表 7 2005年-2014年中国便携消费电子CPU芯片市场销售额统计及预测（万元）</w:t>
      </w:r>
      <w:r>
        <w:rPr>
          <w:rFonts w:hint="eastAsia"/>
        </w:rPr>
        <w:br/>
      </w:r>
      <w:r>
        <w:rPr>
          <w:rFonts w:hint="eastAsia"/>
        </w:rPr>
        <w:t>　　图表 8 2005年-2014年全球便携教育电子CPU芯片市场销售额统计及预测（万美元）</w:t>
      </w:r>
      <w:r>
        <w:rPr>
          <w:rFonts w:hint="eastAsia"/>
        </w:rPr>
        <w:br/>
      </w:r>
      <w:r>
        <w:rPr>
          <w:rFonts w:hint="eastAsia"/>
        </w:rPr>
        <w:t>　　图表 9 2005年-2014年中国便携教育电子CPU芯片市场销售额统计及预测（万元）</w:t>
      </w:r>
      <w:r>
        <w:rPr>
          <w:rFonts w:hint="eastAsia"/>
        </w:rPr>
        <w:br/>
      </w:r>
      <w:r>
        <w:rPr>
          <w:rFonts w:hint="eastAsia"/>
        </w:rPr>
        <w:t>　　图表 10 2005年-2014年全球移动互联网终端CPU芯片市场销售额统计及预测（亿美元）</w:t>
      </w:r>
      <w:r>
        <w:rPr>
          <w:rFonts w:hint="eastAsia"/>
        </w:rPr>
        <w:br/>
      </w:r>
      <w:r>
        <w:rPr>
          <w:rFonts w:hint="eastAsia"/>
        </w:rPr>
        <w:t>　　图表 11 2005年-2014年中国移动互联网终端CPU芯片市场销售额统计及预测（亿元）</w:t>
      </w:r>
      <w:r>
        <w:rPr>
          <w:rFonts w:hint="eastAsia"/>
        </w:rPr>
        <w:br/>
      </w:r>
      <w:r>
        <w:rPr>
          <w:rFonts w:hint="eastAsia"/>
        </w:rPr>
        <w:t>　　图表 12 2009年国内便携消费电子CPU芯片市场厂商</w:t>
      </w:r>
      <w:r>
        <w:rPr>
          <w:rFonts w:hint="eastAsia"/>
        </w:rPr>
        <w:br/>
      </w:r>
      <w:r>
        <w:rPr>
          <w:rFonts w:hint="eastAsia"/>
        </w:rPr>
        <w:t>　　图表 13 2009年国内便携教育电子CPU芯片市场厂商分布</w:t>
      </w:r>
      <w:r>
        <w:rPr>
          <w:rFonts w:hint="eastAsia"/>
        </w:rPr>
        <w:br/>
      </w:r>
      <w:r>
        <w:rPr>
          <w:rFonts w:hint="eastAsia"/>
        </w:rPr>
        <w:t>　　图表 14 行业主要法律法规及政策一览表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e0298591e4a22" w:history="1">
        <w:r>
          <w:rPr>
            <w:rStyle w:val="Hyperlink"/>
          </w:rPr>
          <w:t>2011-2015年32位嵌入式CPU芯片市场调研及发展前景预测报告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e0298591e4a22" w:history="1">
        <w:r>
          <w:rPr>
            <w:rStyle w:val="Hyperlink"/>
          </w:rPr>
          <w:t>https://www.20087.com/2010-12/R_2011_2015nian32weiqianrushixinpiansh.html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747b39c8541fd" w:history="1">
      <w:r>
        <w:rPr>
          <w:rStyle w:val="Hyperlink"/>
        </w:rPr>
        <w:t>2011-2015年32位嵌入式CPU芯片市场调研及发展前景预测报告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32weiqianrushixinpiansh.html" TargetMode="External" Id="R5eae0298591e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32weiqianrushixinpiansh.html" TargetMode="External" Id="R379747b39c85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2010-12-16T04:15:00Z</dcterms:created>
  <dcterms:modified xsi:type="dcterms:W3CDTF">2010-12-16T05:15:00Z</dcterms:modified>
  <dc:subject>2011-2015年32位嵌入式CPU芯片市场调研及发展前景预测报告</dc:subject>
  <dc:title>2011-2015年32位嵌入式CPU芯片市场调研及发展前景预测报告</dc:title>
  <cp:keywords>2011-2015年32位嵌入式CPU芯片市场调研及发展前景预测报告</cp:keywords>
  <dc:description>2011-2015年32位嵌入式CPU芯片市场调研及发展前景预测报告</dc:description>
</cp:coreProperties>
</file>