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924bf3eb184b89" w:history="1">
              <w:r>
                <w:rPr>
                  <w:rStyle w:val="Hyperlink"/>
                </w:rPr>
                <w:t>2011-2016年中国电动机制造市场研究及发展前景预测报告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924bf3eb184b89" w:history="1">
              <w:r>
                <w:rPr>
                  <w:rStyle w:val="Hyperlink"/>
                </w:rPr>
                <w:t>2011-2016年中国电动机制造市场研究及发展前景预测报告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0567536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924bf3eb184b89" w:history="1">
                <w:r>
                  <w:rPr>
                    <w:rStyle w:val="Hyperlink"/>
                  </w:rPr>
                  <w:t>https://www.20087.com/2010-12/R_2011_2016diandongjizhizaoshichangyan.html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机作为工业和日常生活中不可或缺的动力源，近年来随着电气化和自动化的发展，市场需求持续增长。目前，电动机不仅在效率和可靠性上有所提升，还通过采用先进的永磁材料和变频技术，提高了产品的性能和能效。然而，电动机市场竞争激烈，如何在保证产品质量的同时降低成本，成为企业面临的挑战。</w:t>
      </w:r>
      <w:r>
        <w:rPr>
          <w:rFonts w:hint="eastAsia"/>
        </w:rPr>
        <w:br/>
      </w:r>
      <w:r>
        <w:rPr>
          <w:rFonts w:hint="eastAsia"/>
        </w:rPr>
        <w:t>　　未来，电动机制造的发展将更加注重高效化与智能化。市场调研网认为，随着新材料技术的应用，电动机将通过采用更轻质、更高磁性的材料，提高效率，降低能耗。同时，通过引入物联网技术和智能控制系统，电动机将实现远程监控和故障诊断，提高设备的可用性和维护效率。此外，随着新能源汽车和智能家居的发展，电动机将通过与这些领域的深度融合，拓展其应用范围。而随着全球电气化趋势的加速，电动机制造将通过技术创新和标准化生产，提升产品的国际竞争力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电动机制造行业特性</w:t>
      </w:r>
      <w:r>
        <w:rPr>
          <w:rFonts w:hint="eastAsia"/>
        </w:rPr>
        <w:br/>
      </w:r>
      <w:r>
        <w:rPr>
          <w:rFonts w:hint="eastAsia"/>
        </w:rPr>
        <w:t>第二章 国际电动机制造市场</w:t>
      </w:r>
      <w:r>
        <w:rPr>
          <w:rFonts w:hint="eastAsia"/>
        </w:rPr>
        <w:br/>
      </w:r>
      <w:r>
        <w:rPr>
          <w:rFonts w:hint="eastAsia"/>
        </w:rPr>
        <w:t>　　第一节 国际电动机制造市场规模</w:t>
      </w:r>
      <w:r>
        <w:rPr>
          <w:rFonts w:hint="eastAsia"/>
        </w:rPr>
        <w:br/>
      </w:r>
      <w:r>
        <w:rPr>
          <w:rFonts w:hint="eastAsia"/>
        </w:rPr>
        <w:t>　　第二节 国际电动机制造市场供需</w:t>
      </w:r>
      <w:r>
        <w:rPr>
          <w:rFonts w:hint="eastAsia"/>
        </w:rPr>
        <w:br/>
      </w:r>
      <w:r>
        <w:rPr>
          <w:rFonts w:hint="eastAsia"/>
        </w:rPr>
        <w:t>　　　　一、国际电动机制造市场供给分析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二、国际电动机制造市场需求分析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三、国际电动机制造市场供需预测</w:t>
      </w:r>
      <w:r>
        <w:rPr>
          <w:rFonts w:hint="eastAsia"/>
        </w:rPr>
        <w:br/>
      </w:r>
      <w:r>
        <w:rPr>
          <w:rFonts w:hint="eastAsia"/>
        </w:rPr>
        <w:t>　　第三节 国际电动机制造企业</w:t>
      </w:r>
      <w:r>
        <w:rPr>
          <w:rFonts w:hint="eastAsia"/>
        </w:rPr>
        <w:br/>
      </w:r>
      <w:r>
        <w:rPr>
          <w:rFonts w:hint="eastAsia"/>
        </w:rPr>
        <w:t>　　　　一、国际主要电动机制造企业</w:t>
      </w:r>
      <w:r>
        <w:rPr>
          <w:rFonts w:hint="eastAsia"/>
        </w:rPr>
        <w:br/>
      </w:r>
      <w:r>
        <w:rPr>
          <w:rFonts w:hint="eastAsia"/>
        </w:rPr>
        <w:t>　　　　二、国际电动机制造企业优势</w:t>
      </w:r>
      <w:r>
        <w:rPr>
          <w:rFonts w:hint="eastAsia"/>
        </w:rPr>
        <w:br/>
      </w:r>
      <w:r>
        <w:rPr>
          <w:rFonts w:hint="eastAsia"/>
        </w:rPr>
        <w:t>　　第四节 主要国家电动机制造市场</w:t>
      </w:r>
      <w:r>
        <w:rPr>
          <w:rFonts w:hint="eastAsia"/>
        </w:rPr>
        <w:br/>
      </w:r>
      <w:r>
        <w:rPr>
          <w:rFonts w:hint="eastAsia"/>
        </w:rPr>
        <w:t>　　　　一、美国电动机制造市场</w:t>
      </w:r>
      <w:r>
        <w:rPr>
          <w:rFonts w:hint="eastAsia"/>
        </w:rPr>
        <w:br/>
      </w:r>
      <w:r>
        <w:rPr>
          <w:rFonts w:hint="eastAsia"/>
        </w:rPr>
        <w:t>　　　　二、德国电动机制造市场</w:t>
      </w:r>
      <w:r>
        <w:rPr>
          <w:rFonts w:hint="eastAsia"/>
        </w:rPr>
        <w:br/>
      </w:r>
      <w:r>
        <w:rPr>
          <w:rFonts w:hint="eastAsia"/>
        </w:rPr>
        <w:t>　　　　三、英国电动机制造市场</w:t>
      </w:r>
      <w:r>
        <w:rPr>
          <w:rFonts w:hint="eastAsia"/>
        </w:rPr>
        <w:br/>
      </w:r>
      <w:r>
        <w:rPr>
          <w:rFonts w:hint="eastAsia"/>
        </w:rPr>
        <w:t>　　　　四、法国电动机制造市场</w:t>
      </w:r>
      <w:r>
        <w:rPr>
          <w:rFonts w:hint="eastAsia"/>
        </w:rPr>
        <w:br/>
      </w:r>
      <w:r>
        <w:rPr>
          <w:rFonts w:hint="eastAsia"/>
        </w:rPr>
        <w:t>　　　　五、日本电动机制造市场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中国电动机制造市场</w:t>
      </w:r>
      <w:r>
        <w:rPr>
          <w:rFonts w:hint="eastAsia"/>
        </w:rPr>
        <w:br/>
      </w:r>
      <w:r>
        <w:rPr>
          <w:rFonts w:hint="eastAsia"/>
        </w:rPr>
        <w:t>　　第一节 中国电动机制造市场规模变化</w:t>
      </w:r>
      <w:r>
        <w:rPr>
          <w:rFonts w:hint="eastAsia"/>
        </w:rPr>
        <w:br/>
      </w:r>
      <w:r>
        <w:rPr>
          <w:rFonts w:hint="eastAsia"/>
        </w:rPr>
        <w:t>　　第二节 中国电动机制造行业生产能力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中国电动机制造区域集中度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中国电动机制造市场供需分析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一、中国电动机制造市场需求</w:t>
      </w:r>
      <w:r>
        <w:rPr>
          <w:rFonts w:hint="eastAsia"/>
        </w:rPr>
        <w:br/>
      </w:r>
      <w:r>
        <w:rPr>
          <w:rFonts w:hint="eastAsia"/>
        </w:rPr>
        <w:t>　　　　二、电动机制造市场主要热点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2010年中国电动机制造市场走势</w:t>
      </w:r>
      <w:r>
        <w:rPr>
          <w:rFonts w:hint="eastAsia"/>
        </w:rPr>
        <w:br/>
      </w:r>
      <w:r>
        <w:rPr>
          <w:rFonts w:hint="eastAsia"/>
        </w:rPr>
        <w:t>　　第六节 中国电动机制造发展问题与对策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电动机制造行业经营现状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2010年1-10月电动机制造行业偿债能力分析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2010年1-10月电动机制造行业盈利能力分析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2010年1-10月电动机制造行业发展能力分析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2010年1-10月电动机制造行业资产及变化趋势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2010年1-10月电动机制造行业负债及变化趋势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2010年1-10月电动机制造行业销售及变化趋势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一、2010年1-10月电动机制造行业销售收入及变化趋势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二、2010年1-10月电动机制造行业销售成本及变化趋势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三、2010年1-10月电动机制造行业销售税金及变化趋势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2010年1-10月电动机制造行业费用及变化趋势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一、2010年1-10月电动机制造行业管理费用及变化趋势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二、2010年1-10月电动机制造行业财务费用及变化趋势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2010年1-10月电动机制造行业企业数量及变化趋势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中国电动机制造进口贸易</w:t>
      </w:r>
      <w:r>
        <w:rPr>
          <w:rFonts w:hint="eastAsia"/>
        </w:rPr>
        <w:br/>
      </w:r>
      <w:r>
        <w:rPr>
          <w:rFonts w:hint="eastAsia"/>
        </w:rPr>
        <w:t>　　第一节 中国电动机制造进口量分析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一、2010年1-10月中国电动机制造进口结构及变化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二、2010年1-10月中国电动机制造进口量及变化趋势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三、2010年1-10月中国电动机制造主要省市进口量及变化趋势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中国电动机制造进口额分析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一、2010年1-10月中国电动机制造进口额及变化趋势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二、2010年1-10月中国电动机制造主要省市出口额及变化趋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中国电动机制造出口贸易</w:t>
      </w:r>
      <w:r>
        <w:rPr>
          <w:rFonts w:hint="eastAsia"/>
        </w:rPr>
        <w:br/>
      </w:r>
      <w:r>
        <w:rPr>
          <w:rFonts w:hint="eastAsia"/>
        </w:rPr>
        <w:t>　　第一节 中国电动机制造出口量分析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一、2010年1-10月中国电动机制造出口结构及变化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二、2010年1-10月中国电动机制造出口量及变化趋势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三、2010年1-10月中国电动机制造主要省市出口量及变化趋势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中国电动机制造出口额分析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一、2010年1-10月中国电动机制造出口量及变化趋势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二、2010年1-10月中国电动机制造主要省市出口量及变化趋势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2010年1-10月中国电动机制造生产能力及变化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2010年1-10月电动机制造细分市场分析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2010年1-10月电动机制造行业上游产业分析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2010年1-10月电动机制造行业下游产业分析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2010年1-10月华北地区电动机制造行业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2010年1-10月华北地区电动机制造行业经营能力及变化趋势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一、2010年1-10月华北地区电动机制造行业规模及变化趋势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二、2010年1-10月华北地区电动机制造行业成长性及变化趋势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三、2010年1-10月华北地区电动机制造行业经营能力及变化趋势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四、2010年1-10月华北地区电动机制造行业盈利能力及变化趋势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五、2010年1-10月华北地区电动机制造行业偿债能力及变化趋势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2010年1-10月华北地区电动机制造行业生产能力及变化趋势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2010年1-10月华北地区电动机制造行业对外贸易及变化趋势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2010年1-10月华东地区电动机制造行业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2010年1-10月华东地区电动机制造行业经营能力及变化趋势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一、2010年1-10月华东地区电动机制造行业规模及变化趋势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二、2010年1-10月华东地区电动机制造成长性及变化趋势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三、2010年1-10月华东地区电动机制造经营能力及变化趋势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四、2010年1-10月华东地区电动机制造盈利能力及变化趋势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五、2010年1-10月华东地区电动机制造偿债能力及变化趋势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2010年1-10月华东地区电动机制造行业生产能力及变化趋势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2010年1-10月华东地区电动机制造行业对外贸易及变化趋势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2010年1-10月华南地区电动机制造行业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2010年1-10月华南地区电动机制造行业经营能力及变化趋势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一、2010年1-10月华南地区电动机制造行业规模及变化趋势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二、2010年1-10月华南地区电动机制造行业成长性及变化趋势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三、2010年1-10月华南地区电动机制造行业经营能力及变化趋势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四、2010年1-10月华南地区电动机制造行业盈利能力及变化趋势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五、2010年1-10月华南地区电动机制造行业偿债能力及变化趋势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2010年1-10月华南地区电动机制造行业生产能力及变化趋势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2010年1-10月华南地区电动机制造行业对外贸易及变化趋势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2010年1-10月西部地区电动机制造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2010年1-10月西部地区电动机制造行业经营能力及变化趋势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一、2010年1-10月西部地区电动机制造行业规模及变化趋势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二、2010年1-10月西部地区电动机制造行业成长性及变化趋势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三、2010年1-10月西部地区电动机制造行业经营能力及变化趋势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四、2010年1-10月西部地区电动机制造行业盈利能力及变化趋势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五、2010年1-10月西部地区电动机制造行业偿债能力及变化趋势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2010年1-10月西部地区电动机制造行业生产能力及变化趋势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2010年1-10月西部地区电动机制造行业对外贸易及变化趋势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2010年1-10月电动机制造竞争格局分析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2010年1-10月电动机制造企业竞争策略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2010年1-10月电动机制造优势企业分析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电动机制造行业投资及进入壁垒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2009-2010年电动机制造行业投资情况分析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一、2009-2010年电动机制造总体投资及结构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二、2009-2010年电动机制造投资规模情况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进入电动机制造行业的主要障碍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电动机制造行业投资环境分析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2011-2015年电动机制造行业发展预测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2011-2015年国际电动机制造市场预测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2011-2015年国内电动机制造市场预测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一、2011-2015年国内电动机制造行业产值预测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二、2011-2015年国内电动机制造市场需求前景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三、2011-2015年国内电动机制造行业投资预测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四、2011-2015年国内电动机制造行业盈利预测</w:t>
      </w:r>
      <w:r>
        <w:rPr>
          <w:rFonts w:hint="eastAsia"/>
        </w:rPr>
        <w:br/>
      </w:r>
      <w:r>
        <w:rPr>
          <w:rFonts w:hint="eastAsia"/>
        </w:rPr>
        <w:t>　　第三节 中~智~林~－2011-2015年国内电动机制造细分市场预测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924bf3eb184b89" w:history="1">
        <w:r>
          <w:rPr>
            <w:rStyle w:val="Hyperlink"/>
          </w:rPr>
          <w:t>2011-2016年中国电动机制造市场研究及发展前景预测报告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0567536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924bf3eb184b89" w:history="1">
        <w:r>
          <w:rPr>
            <w:rStyle w:val="Hyperlink"/>
          </w:rPr>
          <w:t>https://www.20087.com/2010-12/R_2011_2016diandongjizhizaoshichangyan.html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热点：电机的生产工艺流程、电动机制造原理、电动机和电机一样吗、电动机制造pdf 下载、怎么制作电动机、电动机制造需要什么资质、电动机的工作原理、电动机制造国家标准、电机工艺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79b75e536d41ee" w:history="1">
      <w:r>
        <w:rPr>
          <w:rStyle w:val="Hyperlink"/>
        </w:rPr>
        <w:t>2011-2016年中国电动机制造市场研究及发展前景预测报告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diandongjizhizaoshichangyan.html" TargetMode="External" Id="Rd2924bf3eb184b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diandongjizhizaoshichangyan.html" TargetMode="External" Id="Rc379b75e536d41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2010-12-17T04:51:00Z</dcterms:created>
  <dcterms:modified xsi:type="dcterms:W3CDTF">2010-12-17T05:51:00Z</dcterms:modified>
  <dc:subject>2011-2016年中国电动机制造市场研究及发展前景预测报告</dc:subject>
  <dc:title>2011-2016年中国电动机制造市场研究及发展前景预测报告</dc:title>
  <cp:keywords>2011-2016年中国电动机制造市场研究及发展前景预测报告</cp:keywords>
  <dc:description>2011-2016年中国电动机制造市场研究及发展前景预测报告</dc:description>
</cp:coreProperties>
</file>