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f35a1dc0a4246" w:history="1">
              <w:r>
                <w:rPr>
                  <w:rStyle w:val="Hyperlink"/>
                </w:rPr>
                <w:t>2010-2012年中国免疫抑制剂行业市场发展趋势研究报告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f35a1dc0a4246" w:history="1">
              <w:r>
                <w:rPr>
                  <w:rStyle w:val="Hyperlink"/>
                </w:rPr>
                <w:t>2010-2012年中国免疫抑制剂行业市场发展趋势研究报告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f35a1dc0a4246" w:history="1">
                <w:r>
                  <w:rPr>
                    <w:rStyle w:val="Hyperlink"/>
                  </w:rPr>
                  <w:t>https://www.20087.com/2011-01/R_2010_2012mianyiyizhijixingyeshichang570.html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根据全球及中国免疫抑制剂产业发展的阶段性特征，综合国家统计局、商务部、工信部、行业协会等权威部门发布的统计信息和统计数据，糅合各类年鉴信息数据、各类财经媒体信息数据、各类商用数据库信息数据，依靠强大的研究和调查团队，对免疫抑制剂行业市场发展情况，在独立、公正、公开的原则指引下，撰写了《</w:t>
      </w:r>
      <w:hyperlink r:id="R7f4f35a1dc0a4246" w:history="1">
        <w:r>
          <w:rPr>
            <w:rStyle w:val="Hyperlink"/>
          </w:rPr>
          <w:t>2010-2012年中国免疫抑制剂行业市场发展趋势研究报告</w:t>
        </w:r>
      </w:hyperlink>
      <w:r>
        <w:rPr>
          <w:rFonts w:hint="eastAsia"/>
        </w:rPr>
        <w:t>》，较为系统、全面地分析了免疫抑制剂行业的市场状况，能够为企事业单位深入细致地认知免疫抑制剂产业的市场发展状况提供具有价值和指导意义的成果。</w:t>
      </w:r>
      <w:r>
        <w:rPr>
          <w:rFonts w:hint="eastAsia"/>
        </w:rPr>
        <w:br/>
      </w:r>
      <w:r>
        <w:rPr>
          <w:rFonts w:hint="eastAsia"/>
        </w:rPr>
        <w:br/>
      </w:r>
      <w:r>
        <w:rPr>
          <w:rFonts w:hint="eastAsia"/>
        </w:rPr>
        <w:t>第一章 免疫抑制剂相关概述</w:t>
      </w:r>
      <w:r>
        <w:rPr>
          <w:rFonts w:hint="eastAsia"/>
        </w:rPr>
        <w:br/>
      </w:r>
      <w:r>
        <w:rPr>
          <w:rFonts w:hint="eastAsia"/>
        </w:rPr>
        <w:t>　　第一节 免疫抑制剂的概念及种类</w:t>
      </w:r>
      <w:r>
        <w:rPr>
          <w:rFonts w:hint="eastAsia"/>
        </w:rPr>
        <w:br/>
      </w:r>
      <w:r>
        <w:rPr>
          <w:rFonts w:hint="eastAsia"/>
        </w:rPr>
        <w:t>　　　　一、免疫抑制剂概念</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免疫抑制剂的治疗应用</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br/>
      </w:r>
      <w:r>
        <w:rPr>
          <w:rFonts w:hint="eastAsia"/>
        </w:rPr>
        <w:t>第二章 中国免疫抑制剂行业发展环境分析</w:t>
      </w:r>
      <w:r>
        <w:rPr>
          <w:rFonts w:hint="eastAsia"/>
        </w:rPr>
        <w:br/>
      </w:r>
      <w:r>
        <w:rPr>
          <w:rFonts w:hint="eastAsia"/>
        </w:rPr>
        <w:t>　　第一节 中国免疫抑制剂发展经济分析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中国免疫抑制剂行业政策环境分析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中国免疫抑制剂行业社会环境分析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免疫抑制剂发展分析</w:t>
      </w:r>
      <w:r>
        <w:rPr>
          <w:rFonts w:hint="eastAsia"/>
        </w:rPr>
        <w:br/>
      </w:r>
      <w:r>
        <w:rPr>
          <w:rFonts w:hint="eastAsia"/>
        </w:rPr>
        <w:t>　　第一节 免疫抑制剂市场发展概况</w:t>
      </w:r>
      <w:r>
        <w:rPr>
          <w:rFonts w:hint="eastAsia"/>
        </w:rPr>
        <w:br/>
      </w:r>
      <w:r>
        <w:rPr>
          <w:rFonts w:hint="eastAsia"/>
        </w:rPr>
        <w:t>　　　　一、免疫抑制剂发展回顾</w:t>
      </w:r>
      <w:r>
        <w:rPr>
          <w:rFonts w:hint="eastAsia"/>
        </w:rPr>
        <w:br/>
      </w:r>
      <w:r>
        <w:rPr>
          <w:rFonts w:hint="eastAsia"/>
        </w:rPr>
        <w:t>　　　　二、我国免疫抑制剂市场发展概况</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五、国内外免疫抑制剂研究情况</w:t>
      </w:r>
      <w:r>
        <w:rPr>
          <w:rFonts w:hint="eastAsia"/>
        </w:rPr>
        <w:br/>
      </w:r>
      <w:r>
        <w:rPr>
          <w:rFonts w:hint="eastAsia"/>
        </w:rPr>
        <w:t>　　　　六、2009年我国新型免疫抑制剂药物的研发项目通过验收</w:t>
      </w:r>
      <w:r>
        <w:rPr>
          <w:rFonts w:hint="eastAsia"/>
        </w:rPr>
        <w:br/>
      </w:r>
      <w:r>
        <w:rPr>
          <w:rFonts w:hint="eastAsia"/>
        </w:rPr>
        <w:t>　　第二节 免疫抑制剂市场竞争格局</w:t>
      </w:r>
      <w:r>
        <w:rPr>
          <w:rFonts w:hint="eastAsia"/>
        </w:rPr>
        <w:br/>
      </w:r>
      <w:r>
        <w:rPr>
          <w:rFonts w:hint="eastAsia"/>
        </w:rPr>
        <w:t>　　　　一、我国免疫抑制剂市场的垄断性分析</w:t>
      </w:r>
      <w:r>
        <w:rPr>
          <w:rFonts w:hint="eastAsia"/>
        </w:rPr>
        <w:br/>
      </w:r>
      <w:r>
        <w:rPr>
          <w:rFonts w:hint="eastAsia"/>
        </w:rPr>
        <w:t>　　　　二、免疫抑制剂市场竞争力较强的品种</w:t>
      </w:r>
      <w:r>
        <w:rPr>
          <w:rFonts w:hint="eastAsia"/>
        </w:rPr>
        <w:br/>
      </w:r>
      <w:r>
        <w:rPr>
          <w:rFonts w:hint="eastAsia"/>
        </w:rPr>
        <w:t>　　第三节 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br/>
      </w:r>
      <w:r>
        <w:rPr>
          <w:rFonts w:hint="eastAsia"/>
        </w:rPr>
        <w:t>第四章 中国免疫抑制剂行业市场运行动态分析</w:t>
      </w:r>
      <w:r>
        <w:rPr>
          <w:rFonts w:hint="eastAsia"/>
        </w:rPr>
        <w:br/>
      </w:r>
      <w:r>
        <w:rPr>
          <w:rFonts w:hint="eastAsia"/>
        </w:rPr>
        <w:t>　　第一节 2009-2010年中国免疫抑制剂市场运行现状分析</w:t>
      </w:r>
      <w:r>
        <w:rPr>
          <w:rFonts w:hint="eastAsia"/>
        </w:rPr>
        <w:br/>
      </w:r>
      <w:r>
        <w:rPr>
          <w:rFonts w:hint="eastAsia"/>
        </w:rPr>
        <w:t>　　　　一、2009-2010年中国免疫抑制剂行业市场规模</w:t>
      </w:r>
      <w:r>
        <w:rPr>
          <w:rFonts w:hint="eastAsia"/>
        </w:rPr>
        <w:br/>
      </w:r>
      <w:r>
        <w:rPr>
          <w:rFonts w:hint="eastAsia"/>
        </w:rPr>
        <w:t>　　　　二、2009-2010年中国免疫抑制剂行业企业排名</w:t>
      </w:r>
      <w:r>
        <w:rPr>
          <w:rFonts w:hint="eastAsia"/>
        </w:rPr>
        <w:br/>
      </w:r>
      <w:r>
        <w:rPr>
          <w:rFonts w:hint="eastAsia"/>
        </w:rPr>
        <w:t>　　第二节 2009-2010年中国免疫抑制剂市场动态分析</w:t>
      </w:r>
      <w:r>
        <w:rPr>
          <w:rFonts w:hint="eastAsia"/>
        </w:rPr>
        <w:br/>
      </w:r>
      <w:r>
        <w:rPr>
          <w:rFonts w:hint="eastAsia"/>
        </w:rPr>
        <w:t>　　　　一、2009-2010年免疫抑制剂企业投资动态</w:t>
      </w:r>
      <w:r>
        <w:rPr>
          <w:rFonts w:hint="eastAsia"/>
        </w:rPr>
        <w:br/>
      </w:r>
      <w:r>
        <w:rPr>
          <w:rFonts w:hint="eastAsia"/>
        </w:rPr>
        <w:t>　　　　二、2009-2010年主要免疫抑制剂企业融资动态</w:t>
      </w:r>
      <w:r>
        <w:rPr>
          <w:rFonts w:hint="eastAsia"/>
        </w:rPr>
        <w:br/>
      </w:r>
      <w:r>
        <w:rPr>
          <w:rFonts w:hint="eastAsia"/>
        </w:rPr>
        <w:t>　　　　三、免疫抑制剂市场热点分析</w:t>
      </w:r>
      <w:r>
        <w:rPr>
          <w:rFonts w:hint="eastAsia"/>
        </w:rPr>
        <w:br/>
      </w:r>
      <w:r>
        <w:rPr>
          <w:rFonts w:hint="eastAsia"/>
        </w:rPr>
        <w:t>　　第三节 2009-2010年中国免疫抑制剂进出口统计分析</w:t>
      </w:r>
      <w:r>
        <w:rPr>
          <w:rFonts w:hint="eastAsia"/>
        </w:rPr>
        <w:br/>
      </w:r>
      <w:r>
        <w:rPr>
          <w:rFonts w:hint="eastAsia"/>
        </w:rPr>
        <w:t>　　　　一、中国免疫抑制剂出口占全球比重</w:t>
      </w:r>
      <w:r>
        <w:rPr>
          <w:rFonts w:hint="eastAsia"/>
        </w:rPr>
        <w:br/>
      </w:r>
      <w:r>
        <w:rPr>
          <w:rFonts w:hint="eastAsia"/>
        </w:rPr>
        <w:t>　　　　二、中国免疫抑制剂出口面临的问题</w:t>
      </w:r>
      <w:r>
        <w:rPr>
          <w:rFonts w:hint="eastAsia"/>
        </w:rPr>
        <w:br/>
      </w:r>
      <w:r>
        <w:rPr>
          <w:rFonts w:hint="eastAsia"/>
        </w:rPr>
        <w:t>　　　　三、2009-2010年中国免疫抑制剂进出口统计</w:t>
      </w:r>
      <w:r>
        <w:rPr>
          <w:rFonts w:hint="eastAsia"/>
        </w:rPr>
        <w:br/>
      </w:r>
      <w:r>
        <w:rPr>
          <w:rFonts w:hint="eastAsia"/>
        </w:rPr>
        <w:br/>
      </w:r>
      <w:r>
        <w:rPr>
          <w:rFonts w:hint="eastAsia"/>
        </w:rPr>
        <w:t>第五章 2009-2010年中国免疫抑制剂行业市场供给能力分析</w:t>
      </w:r>
      <w:r>
        <w:rPr>
          <w:rFonts w:hint="eastAsia"/>
        </w:rPr>
        <w:br/>
      </w:r>
      <w:r>
        <w:rPr>
          <w:rFonts w:hint="eastAsia"/>
        </w:rPr>
        <w:t>　　第一节 2009-2010年免疫抑制剂行业生产状况分析</w:t>
      </w:r>
      <w:r>
        <w:rPr>
          <w:rFonts w:hint="eastAsia"/>
        </w:rPr>
        <w:br/>
      </w:r>
      <w:r>
        <w:rPr>
          <w:rFonts w:hint="eastAsia"/>
        </w:rPr>
        <w:t>　　第二节 2009-2010年中国免疫抑制剂区域产量统计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2009-2010年中国免疫抑制剂行业市场竞争态势分析</w:t>
      </w:r>
      <w:r>
        <w:rPr>
          <w:rFonts w:hint="eastAsia"/>
        </w:rPr>
        <w:br/>
      </w:r>
      <w:r>
        <w:rPr>
          <w:rFonts w:hint="eastAsia"/>
        </w:rPr>
        <w:t>　　第一节 2009-2010年中国免疫抑制剂市场变化趋势</w:t>
      </w:r>
      <w:r>
        <w:rPr>
          <w:rFonts w:hint="eastAsia"/>
        </w:rPr>
        <w:br/>
      </w:r>
      <w:r>
        <w:rPr>
          <w:rFonts w:hint="eastAsia"/>
        </w:rPr>
        <w:t>　　第二节 2009-2010年中国免疫抑制剂行业区域市场竞争态势分析</w:t>
      </w:r>
      <w:r>
        <w:rPr>
          <w:rFonts w:hint="eastAsia"/>
        </w:rPr>
        <w:br/>
      </w:r>
      <w:r>
        <w:rPr>
          <w:rFonts w:hint="eastAsia"/>
        </w:rPr>
        <w:t>　　第三节 2009-2010年中国免疫抑制剂市场品牌竞争分析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2009-2010年中国免疫抑制剂市场品牌市场占有率</w:t>
      </w:r>
      <w:r>
        <w:rPr>
          <w:rFonts w:hint="eastAsia"/>
        </w:rPr>
        <w:br/>
      </w:r>
      <w:r>
        <w:rPr>
          <w:rFonts w:hint="eastAsia"/>
        </w:rPr>
        <w:t>　　第五节 2009-2010年中国免疫抑制剂市场竞争趋势</w:t>
      </w:r>
      <w:r>
        <w:rPr>
          <w:rFonts w:hint="eastAsia"/>
        </w:rPr>
        <w:br/>
      </w:r>
      <w:r>
        <w:rPr>
          <w:rFonts w:hint="eastAsia"/>
        </w:rPr>
        <w:br/>
      </w:r>
      <w:r>
        <w:rPr>
          <w:rFonts w:hint="eastAsia"/>
        </w:rPr>
        <w:t>第七章 主要品种免疫抑制剂分析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三、我国揭示环孢菌素A药理作用新机制</w:t>
      </w:r>
      <w:r>
        <w:rPr>
          <w:rFonts w:hint="eastAsia"/>
        </w:rPr>
        <w:br/>
      </w:r>
      <w:r>
        <w:rPr>
          <w:rFonts w:hint="eastAsia"/>
        </w:rPr>
        <w:t>　　　　四、华东医药环孢菌素通过欧盟COS认证</w:t>
      </w:r>
      <w:r>
        <w:rPr>
          <w:rFonts w:hint="eastAsia"/>
        </w:rPr>
        <w:br/>
      </w:r>
      <w:r>
        <w:rPr>
          <w:rFonts w:hint="eastAsia"/>
        </w:rPr>
        <w:t>　　　　五、环孢菌素A产品投资特性</w:t>
      </w:r>
      <w:r>
        <w:rPr>
          <w:rFonts w:hint="eastAsia"/>
        </w:rPr>
        <w:br/>
      </w:r>
      <w:r>
        <w:rPr>
          <w:rFonts w:hint="eastAsia"/>
        </w:rPr>
        <w:t>　　第二节 麦考酚酸酯（霉酚酸酯）</w:t>
      </w:r>
      <w:r>
        <w:rPr>
          <w:rFonts w:hint="eastAsia"/>
        </w:rPr>
        <w:br/>
      </w:r>
      <w:r>
        <w:rPr>
          <w:rFonts w:hint="eastAsia"/>
        </w:rPr>
        <w:t>　　　　一、麦考酚酸酯简介</w:t>
      </w:r>
      <w:r>
        <w:rPr>
          <w:rFonts w:hint="eastAsia"/>
        </w:rPr>
        <w:br/>
      </w:r>
      <w:r>
        <w:rPr>
          <w:rFonts w:hint="eastAsia"/>
        </w:rPr>
        <w:t>　　　　二、我国麦考酚酸酯市场概况</w:t>
      </w:r>
      <w:r>
        <w:rPr>
          <w:rFonts w:hint="eastAsia"/>
        </w:rPr>
        <w:br/>
      </w:r>
      <w:r>
        <w:rPr>
          <w:rFonts w:hint="eastAsia"/>
        </w:rPr>
        <w:t>　　　　三、麦考酚酸酯应用前景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二、他克莫司软膏遭遇的难题</w:t>
      </w:r>
      <w:r>
        <w:rPr>
          <w:rFonts w:hint="eastAsia"/>
        </w:rPr>
        <w:br/>
      </w:r>
      <w:r>
        <w:rPr>
          <w:rFonts w:hint="eastAsia"/>
        </w:rPr>
        <w:t>　　　　三、他克莫司在Ⅳ型狼疮性肾炎中的治疗应用</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二、我国雷帕霉素市场发展现状</w:t>
      </w:r>
      <w:r>
        <w:rPr>
          <w:rFonts w:hint="eastAsia"/>
        </w:rPr>
        <w:br/>
      </w:r>
      <w:r>
        <w:rPr>
          <w:rFonts w:hint="eastAsia"/>
        </w:rPr>
        <w:t>　　　　三、西罗莫司在肝移植后并发症患者中的治疗应用</w:t>
      </w:r>
      <w:r>
        <w:rPr>
          <w:rFonts w:hint="eastAsia"/>
        </w:rPr>
        <w:br/>
      </w:r>
      <w:r>
        <w:rPr>
          <w:rFonts w:hint="eastAsia"/>
        </w:rPr>
        <w:t>　　　　四、西罗莫司在肾移植后的应用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二、我国雷公藤产品市场发展分析</w:t>
      </w:r>
      <w:r>
        <w:rPr>
          <w:rFonts w:hint="eastAsia"/>
        </w:rPr>
        <w:br/>
      </w:r>
      <w:r>
        <w:rPr>
          <w:rFonts w:hint="eastAsia"/>
        </w:rPr>
        <w:t>　　　　三、雷公藤产品市场集中度较高</w:t>
      </w:r>
      <w:r>
        <w:rPr>
          <w:rFonts w:hint="eastAsia"/>
        </w:rPr>
        <w:br/>
      </w:r>
      <w:r>
        <w:rPr>
          <w:rFonts w:hint="eastAsia"/>
        </w:rPr>
        <w:t>　　　　四、布累迪宁在肾脏疾病中的治疗与应用</w:t>
      </w:r>
      <w:r>
        <w:rPr>
          <w:rFonts w:hint="eastAsia"/>
        </w:rPr>
        <w:br/>
      </w:r>
      <w:r>
        <w:rPr>
          <w:rFonts w:hint="eastAsia"/>
        </w:rPr>
        <w:br/>
      </w:r>
      <w:r>
        <w:rPr>
          <w:rFonts w:hint="eastAsia"/>
        </w:rPr>
        <w:t>第八章 2009-2010年中国免疫抑制剂行业重点企业分析</w:t>
      </w:r>
      <w:r>
        <w:rPr>
          <w:rFonts w:hint="eastAsia"/>
        </w:rPr>
        <w:br/>
      </w:r>
      <w:r>
        <w:rPr>
          <w:rFonts w:hint="eastAsia"/>
        </w:rPr>
        <w:t>　　第一节 华东医药</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华北制药</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浙江康莱特药业有限公司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浙江瑞邦药业</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丽珠集团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2010-2012年中国免疫抑制剂行业发展趋势预测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2010-2012年中国免疫抑制剂行业SWOT分析</w:t>
      </w:r>
      <w:r>
        <w:rPr>
          <w:rFonts w:hint="eastAsia"/>
        </w:rPr>
        <w:br/>
      </w:r>
      <w:r>
        <w:rPr>
          <w:rFonts w:hint="eastAsia"/>
        </w:rPr>
        <w:t>　　　　一、中国免疫抑制剂业发展存在的劣势和威胁点</w:t>
      </w:r>
      <w:r>
        <w:rPr>
          <w:rFonts w:hint="eastAsia"/>
        </w:rPr>
        <w:br/>
      </w:r>
      <w:r>
        <w:rPr>
          <w:rFonts w:hint="eastAsia"/>
        </w:rPr>
        <w:t>　　　　二、中国免疫抑制剂发展存在的优势和机会点</w:t>
      </w:r>
      <w:r>
        <w:rPr>
          <w:rFonts w:hint="eastAsia"/>
        </w:rPr>
        <w:br/>
      </w:r>
      <w:r>
        <w:rPr>
          <w:rFonts w:hint="eastAsia"/>
        </w:rPr>
        <w:t>　　第三节 2010-2012年中国免疫抑制剂行业发展的趋势</w:t>
      </w:r>
      <w:r>
        <w:rPr>
          <w:rFonts w:hint="eastAsia"/>
        </w:rPr>
        <w:br/>
      </w:r>
      <w:r>
        <w:rPr>
          <w:rFonts w:hint="eastAsia"/>
        </w:rPr>
        <w:t>　　第四节 中智.林　2010-2012年中国免疫抑制剂行业发展的建议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f35a1dc0a4246" w:history="1">
        <w:r>
          <w:rPr>
            <w:rStyle w:val="Hyperlink"/>
          </w:rPr>
          <w:t>2010-2012年中国免疫抑制剂行业市场发展趋势研究报告</w:t>
        </w:r>
      </w:hyperlink>
      <w:r>
        <w:rPr>
          <w:color w:val="C00000"/>
        </w:rPr>
        <w:t>》，报告编号：</w:t>
      </w:r>
      <w:r>
        <w:rPr>
          <w:rFonts w:hint="eastAsia"/>
          <w:color w:val="C00000"/>
        </w:rPr>
        <w:t>0582A01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f35a1dc0a4246" w:history="1">
        <w:r>
          <w:rPr>
            <w:rStyle w:val="Hyperlink"/>
          </w:rPr>
          <w:t>https://www.20087.com/2011-01/R_2010_2012mianyiyizhijixingyeshichang570.html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faed13c84963" w:history="1">
      <w:r>
        <w:rPr>
          <w:rStyle w:val="Hyperlink"/>
        </w:rPr>
        <w:t>2010-2012年中国免疫抑制剂行业市场发展趋势研究报告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yiyizhijixingyeshichang570.html" TargetMode="External" Id="R7f4f35a1dc0a4246"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yiyizhijixingyeshichang570.html" TargetMode="External" Id="Rec66faed13c8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2011-01-05T07:56:00Z</dcterms:created>
  <dcterms:modified xsi:type="dcterms:W3CDTF">2011-01-05T08:56:00Z</dcterms:modified>
  <dc:subject>2010-2012年中国免疫抑制剂行业市场发展趋势研究报告</dc:subject>
  <dc:title>2010-2012年中国免疫抑制剂行业市场发展趋势研究报告</dc:title>
  <cp:keywords>2010-2012年中国免疫抑制剂行业市场发展趋势研究报告</cp:keywords>
  <dc:description>2010-2012年中国免疫抑制剂行业市场发展趋势研究报告</dc:description>
</cp:coreProperties>
</file>