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b511422d54ac5" w:history="1">
              <w:r>
                <w:rPr>
                  <w:rStyle w:val="Hyperlink"/>
                </w:rPr>
                <w:t>2010-2012年中国免疫抑制剂行业市场格局及投资前景研究报告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b511422d54ac5" w:history="1">
              <w:r>
                <w:rPr>
                  <w:rStyle w:val="Hyperlink"/>
                </w:rPr>
                <w:t>2010-2012年中国免疫抑制剂行业市场格局及投资前景研究报告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b511422d54ac5" w:history="1">
                <w:r>
                  <w:rPr>
                    <w:rStyle w:val="Hyperlink"/>
                  </w:rPr>
                  <w:t>https://www.20087.com/2011-01/R_2010_2012mianyiyizhijixingyeshichang.html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免疫抑制剂是对机体的免疫反应具有抑制作用的药物，能抑制与免疫反应有关细胞（T细胞和B细胞等巨噬细胞）的增殖和功能，能降低抗体免疫反应。 免疫抑制剂主要用于器官移植抗排斥反应和自身免疫病如类风湿性关节炎、红斑狼疮、皮肤真菌病、膜肾球肾炎、炎性肠病和自身免疫性溶血贫血等。</w:t>
      </w:r>
      <w:r>
        <w:rPr>
          <w:rFonts w:hint="eastAsia"/>
        </w:rPr>
        <w:br/>
      </w:r>
      <w:r>
        <w:rPr>
          <w:rFonts w:hint="eastAsia"/>
        </w:rPr>
        <w:t>　　自从**年**月**日《人体器官移植条例》正式颁布实施以来，多家跨国药企不惜投入重金培育器官移植市场。此外，在推进中国器官移植规范化方面，跨国药企也是不遗余力。罗氏、诺华和安斯泰来***家跨国药企几乎都在与卫生部相关部门合作，推进器官移植登记系统的建立。多家跨国药企之所以在陷入销售业绩下滑困境的同时仍不惜在器官移植领域投入重金，根本原因还是看中了器官移植这一领域市场空间巨大。</w:t>
      </w:r>
      <w:r>
        <w:rPr>
          <w:rFonts w:hint="eastAsia"/>
        </w:rPr>
        <w:br/>
      </w:r>
      <w:r>
        <w:rPr>
          <w:rFonts w:hint="eastAsia"/>
        </w:rPr>
        <w:t>　　器官移植作为器官衰竭治疗的最后有效手段，在中国的需求很大，因为这是很多未被满足的医疗需求中很重要***个方面。此外，作为"特殊用药"的免疫抑制剂，利润较之普药也更为丰厚，且市场进入者较少。器官移植患者需要在移植后终身服用免疫抑制药物，器官移植病人出院后第**年的药物费用可达***万元，以后逐年递减，但最低**年也维持在***万元左右。由此可见，免疫抑制剂市场是***个总量持续扩大的市场，与心血管用药等市场相比，竞争环境要好得多。</w:t>
      </w:r>
      <w:r>
        <w:rPr>
          <w:rFonts w:hint="eastAsia"/>
        </w:rPr>
        <w:br/>
      </w:r>
      <w:r>
        <w:rPr>
          <w:rFonts w:hint="eastAsia"/>
        </w:rPr>
        <w:t>　　免疫抑制剂行业发展的现状，综合国家统计局、商务部、工信部、行业协会等权威部门发布的统计信息和统计数据，糅合各类年鉴信息数据、各类财经媒体信息数据、各类商用数据库信息数据，依靠强大的研究和调查团队，对免疫抑制剂行业发展状况和发展前景，在独立、公正、公开的原则指引下，撰写了《</w:t>
      </w:r>
      <w:hyperlink r:id="R7f2b511422d54ac5" w:history="1">
        <w:r>
          <w:rPr>
            <w:rStyle w:val="Hyperlink"/>
          </w:rPr>
          <w:t>2010-2012年中国免疫抑制剂行业市场格局及投资前景研究报告</w:t>
        </w:r>
      </w:hyperlink>
      <w:r>
        <w:rPr>
          <w:rFonts w:hint="eastAsia"/>
        </w:rPr>
        <w:t>》，较为系统、全面地分析了免疫抑制剂产业的市场状况和发展趋势，能够为企事业单位深入细致地认知免疫抑制剂产业的市场情况提供具有价值和指导意义的成果。</w:t>
      </w:r>
      <w:r>
        <w:rPr>
          <w:rFonts w:hint="eastAsia"/>
        </w:rPr>
        <w:br/>
      </w:r>
      <w:r>
        <w:rPr>
          <w:rFonts w:hint="eastAsia"/>
        </w:rPr>
        <w:br/>
      </w:r>
      <w:r>
        <w:rPr>
          <w:rFonts w:hint="eastAsia"/>
        </w:rPr>
        <w:t>第一章 2010年国际免疫抑制剂行业发展动态分析</w:t>
      </w:r>
      <w:r>
        <w:rPr>
          <w:rFonts w:hint="eastAsia"/>
        </w:rPr>
        <w:br/>
      </w:r>
      <w:r>
        <w:rPr>
          <w:rFonts w:hint="eastAsia"/>
        </w:rPr>
        <w:t>　　第一节 2010年国际免疫抑制剂行业发展轨迹综述</w:t>
      </w:r>
      <w:r>
        <w:rPr>
          <w:rFonts w:hint="eastAsia"/>
        </w:rPr>
        <w:br/>
      </w:r>
      <w:r>
        <w:rPr>
          <w:rFonts w:hint="eastAsia"/>
        </w:rPr>
        <w:t>　　　　一、国际免疫抑制剂行业发展历程分析</w:t>
      </w:r>
      <w:r>
        <w:rPr>
          <w:rFonts w:hint="eastAsia"/>
        </w:rPr>
        <w:br/>
      </w:r>
      <w:r>
        <w:rPr>
          <w:rFonts w:hint="eastAsia"/>
        </w:rPr>
        <w:t>　　　　二、国际免疫抑制剂行业发展面临的问题</w:t>
      </w:r>
      <w:r>
        <w:rPr>
          <w:rFonts w:hint="eastAsia"/>
        </w:rPr>
        <w:br/>
      </w:r>
      <w:r>
        <w:rPr>
          <w:rFonts w:hint="eastAsia"/>
        </w:rPr>
        <w:t>　　　　三、国外免疫抑制剂行业技术现状分析</w:t>
      </w:r>
      <w:r>
        <w:rPr>
          <w:rFonts w:hint="eastAsia"/>
        </w:rPr>
        <w:br/>
      </w:r>
      <w:r>
        <w:rPr>
          <w:rFonts w:hint="eastAsia"/>
        </w:rPr>
        <w:t>　　第二节 2010年国际免疫抑制剂行业区域市场现状分析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第三节 2011-2012年国际免疫抑制剂行业发展趋势分析</w:t>
      </w:r>
      <w:r>
        <w:rPr>
          <w:rFonts w:hint="eastAsia"/>
        </w:rPr>
        <w:br/>
      </w:r>
      <w:r>
        <w:rPr>
          <w:rFonts w:hint="eastAsia"/>
        </w:rPr>
        <w:br/>
      </w:r>
      <w:r>
        <w:rPr>
          <w:rFonts w:hint="eastAsia"/>
        </w:rPr>
        <w:t>第二章 2010年中国免疫抑制剂行业发展环境分析</w:t>
      </w:r>
      <w:r>
        <w:rPr>
          <w:rFonts w:hint="eastAsia"/>
        </w:rPr>
        <w:br/>
      </w:r>
      <w:r>
        <w:rPr>
          <w:rFonts w:hint="eastAsia"/>
        </w:rPr>
        <w:t>　　第一节 2010年中国免疫抑制剂行业经济环境分析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2010年中国免疫抑制剂行业政治环境分析</w:t>
      </w:r>
      <w:r>
        <w:rPr>
          <w:rFonts w:hint="eastAsia"/>
        </w:rPr>
        <w:br/>
      </w:r>
      <w:r>
        <w:rPr>
          <w:rFonts w:hint="eastAsia"/>
        </w:rPr>
        <w:t>　　第三节 2010年中国免疫抑制剂行业社会环境分析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2010年中国免疫抑制剂行业发展概述</w:t>
      </w:r>
      <w:r>
        <w:rPr>
          <w:rFonts w:hint="eastAsia"/>
        </w:rPr>
        <w:br/>
      </w:r>
      <w:r>
        <w:rPr>
          <w:rFonts w:hint="eastAsia"/>
        </w:rPr>
        <w:t>　　第一节 2010年中国免疫抑制剂行业总体情况分析</w:t>
      </w:r>
      <w:r>
        <w:rPr>
          <w:rFonts w:hint="eastAsia"/>
        </w:rPr>
        <w:br/>
      </w:r>
      <w:r>
        <w:rPr>
          <w:rFonts w:hint="eastAsia"/>
        </w:rPr>
        <w:t>　　　　一、免疫抑制剂产业运行状况分析</w:t>
      </w:r>
      <w:r>
        <w:rPr>
          <w:rFonts w:hint="eastAsia"/>
        </w:rPr>
        <w:br/>
      </w:r>
      <w:r>
        <w:rPr>
          <w:rFonts w:hint="eastAsia"/>
        </w:rPr>
        <w:t>　　　　二、免疫抑制剂产业发展状况分析</w:t>
      </w:r>
      <w:r>
        <w:rPr>
          <w:rFonts w:hint="eastAsia"/>
        </w:rPr>
        <w:br/>
      </w:r>
      <w:r>
        <w:rPr>
          <w:rFonts w:hint="eastAsia"/>
        </w:rPr>
        <w:t>　　第二节 2008-2009年中国免疫抑制剂行业面临的挑战</w:t>
      </w:r>
      <w:r>
        <w:rPr>
          <w:rFonts w:hint="eastAsia"/>
        </w:rPr>
        <w:br/>
      </w:r>
      <w:r>
        <w:rPr>
          <w:rFonts w:hint="eastAsia"/>
        </w:rPr>
        <w:br/>
      </w:r>
      <w:r>
        <w:rPr>
          <w:rFonts w:hint="eastAsia"/>
        </w:rPr>
        <w:t>第四章 2010年中国免疫抑制剂市场运营态势分析</w:t>
      </w:r>
      <w:r>
        <w:rPr>
          <w:rFonts w:hint="eastAsia"/>
        </w:rPr>
        <w:br/>
      </w:r>
      <w:r>
        <w:rPr>
          <w:rFonts w:hint="eastAsia"/>
        </w:rPr>
        <w:t>　　第一节 2010年中国免疫抑制剂市场发展格局分析</w:t>
      </w:r>
      <w:r>
        <w:rPr>
          <w:rFonts w:hint="eastAsia"/>
        </w:rPr>
        <w:br/>
      </w:r>
      <w:r>
        <w:rPr>
          <w:rFonts w:hint="eastAsia"/>
        </w:rPr>
        <w:t>　　　　一、免疫抑制剂生产情况分析</w:t>
      </w:r>
      <w:r>
        <w:rPr>
          <w:rFonts w:hint="eastAsia"/>
        </w:rPr>
        <w:br/>
      </w:r>
      <w:r>
        <w:rPr>
          <w:rFonts w:hint="eastAsia"/>
        </w:rPr>
        <w:t>　　　　二、免疫抑制剂市场需求形势分析</w:t>
      </w:r>
      <w:r>
        <w:rPr>
          <w:rFonts w:hint="eastAsia"/>
        </w:rPr>
        <w:br/>
      </w:r>
      <w:r>
        <w:rPr>
          <w:rFonts w:hint="eastAsia"/>
        </w:rPr>
        <w:t>　　　　三、免疫抑制剂进出口形势分析</w:t>
      </w:r>
      <w:r>
        <w:rPr>
          <w:rFonts w:hint="eastAsia"/>
        </w:rPr>
        <w:br/>
      </w:r>
      <w:r>
        <w:rPr>
          <w:rFonts w:hint="eastAsia"/>
        </w:rPr>
        <w:t>　　第二节 2010年中国免疫抑制剂市场营运动态分析</w:t>
      </w:r>
      <w:r>
        <w:rPr>
          <w:rFonts w:hint="eastAsia"/>
        </w:rPr>
        <w:br/>
      </w:r>
      <w:r>
        <w:rPr>
          <w:rFonts w:hint="eastAsia"/>
        </w:rPr>
        <w:t>　　　　一、免疫抑制剂市场销量分析</w:t>
      </w:r>
      <w:r>
        <w:rPr>
          <w:rFonts w:hint="eastAsia"/>
        </w:rPr>
        <w:br/>
      </w:r>
      <w:r>
        <w:rPr>
          <w:rFonts w:hint="eastAsia"/>
        </w:rPr>
        <w:t>　　　　二、免疫抑制剂市场价格行情分析</w:t>
      </w:r>
      <w:r>
        <w:rPr>
          <w:rFonts w:hint="eastAsia"/>
        </w:rPr>
        <w:br/>
      </w:r>
      <w:r>
        <w:rPr>
          <w:rFonts w:hint="eastAsia"/>
        </w:rPr>
        <w:t>　　　　三、免疫抑制剂市场监控分析</w:t>
      </w:r>
      <w:r>
        <w:rPr>
          <w:rFonts w:hint="eastAsia"/>
        </w:rPr>
        <w:br/>
      </w:r>
      <w:r>
        <w:rPr>
          <w:rFonts w:hint="eastAsia"/>
        </w:rPr>
        <w:t>　　第三节 2010年中国免疫抑制剂市场营销情况分析</w:t>
      </w:r>
      <w:r>
        <w:rPr>
          <w:rFonts w:hint="eastAsia"/>
        </w:rPr>
        <w:br/>
      </w:r>
      <w:r>
        <w:rPr>
          <w:rFonts w:hint="eastAsia"/>
        </w:rPr>
        <w:br/>
      </w:r>
      <w:r>
        <w:rPr>
          <w:rFonts w:hint="eastAsia"/>
        </w:rPr>
        <w:t>第五章 2006-2010年中国免疫抑制剂行业主要数据监测分析</w:t>
      </w:r>
      <w:r>
        <w:rPr>
          <w:rFonts w:hint="eastAsia"/>
        </w:rPr>
        <w:br/>
      </w:r>
      <w:r>
        <w:rPr>
          <w:rFonts w:hint="eastAsia"/>
        </w:rPr>
        <w:t>　　第一节 2006-2010年中国免疫抑制剂行业规模分析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2010年中国免疫抑制剂行业结构分析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2006-2010年中国免疫抑制剂行业产值分析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2006-2010年中国免疫抑制剂行业成本费用分析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2006-2010年中国免疫抑制剂行业盈利能力分析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2006-2009年中国免疫抑制剂进出口数据监测分析</w:t>
      </w:r>
      <w:r>
        <w:rPr>
          <w:rFonts w:hint="eastAsia"/>
        </w:rPr>
        <w:br/>
      </w:r>
      <w:r>
        <w:rPr>
          <w:rFonts w:hint="eastAsia"/>
        </w:rPr>
        <w:t>　　第一节 2006-2009年中国免疫抑制剂进口数据分析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2006-2009年中国免疫抑制剂出口数据分析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2006-2009年中国免疫抑制剂进出口平均单价分析</w:t>
      </w:r>
      <w:r>
        <w:rPr>
          <w:rFonts w:hint="eastAsia"/>
        </w:rPr>
        <w:br/>
      </w:r>
      <w:r>
        <w:rPr>
          <w:rFonts w:hint="eastAsia"/>
        </w:rPr>
        <w:t>　　第四节 2006-2009年中国免疫抑制剂进出口国家及地区分析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2010年中国免疫抑制剂行业竞争格局分析</w:t>
      </w:r>
      <w:r>
        <w:rPr>
          <w:rFonts w:hint="eastAsia"/>
        </w:rPr>
        <w:br/>
      </w:r>
      <w:r>
        <w:rPr>
          <w:rFonts w:hint="eastAsia"/>
        </w:rPr>
        <w:t>　　第一节 2010年中国免疫抑制剂行业竞争现状分析</w:t>
      </w:r>
      <w:r>
        <w:rPr>
          <w:rFonts w:hint="eastAsia"/>
        </w:rPr>
        <w:br/>
      </w:r>
      <w:r>
        <w:rPr>
          <w:rFonts w:hint="eastAsia"/>
        </w:rPr>
        <w:t>　　　　一、免疫抑制剂行业竞争格局现状</w:t>
      </w:r>
      <w:r>
        <w:rPr>
          <w:rFonts w:hint="eastAsia"/>
        </w:rPr>
        <w:br/>
      </w:r>
      <w:r>
        <w:rPr>
          <w:rFonts w:hint="eastAsia"/>
        </w:rPr>
        <w:t>　　　　二、免疫抑制剂市场变化趋势</w:t>
      </w:r>
      <w:r>
        <w:rPr>
          <w:rFonts w:hint="eastAsia"/>
        </w:rPr>
        <w:br/>
      </w:r>
      <w:r>
        <w:rPr>
          <w:rFonts w:hint="eastAsia"/>
        </w:rPr>
        <w:t>　　第二节 2010年中国免疫抑制剂行业集中度分析</w:t>
      </w:r>
      <w:r>
        <w:rPr>
          <w:rFonts w:hint="eastAsia"/>
        </w:rPr>
        <w:br/>
      </w:r>
      <w:r>
        <w:rPr>
          <w:rFonts w:hint="eastAsia"/>
        </w:rPr>
        <w:t>　　第三节 2010年中国免疫抑制剂企业竞争格局</w:t>
      </w:r>
      <w:r>
        <w:rPr>
          <w:rFonts w:hint="eastAsia"/>
        </w:rPr>
        <w:br/>
      </w:r>
      <w:r>
        <w:rPr>
          <w:rFonts w:hint="eastAsia"/>
        </w:rPr>
        <w:t>　　第四节 2010年中国免疫抑制剂行业竞争策略分析</w:t>
      </w:r>
      <w:r>
        <w:rPr>
          <w:rFonts w:hint="eastAsia"/>
        </w:rPr>
        <w:br/>
      </w:r>
      <w:r>
        <w:rPr>
          <w:rFonts w:hint="eastAsia"/>
        </w:rPr>
        <w:br/>
      </w:r>
      <w:r>
        <w:rPr>
          <w:rFonts w:hint="eastAsia"/>
        </w:rPr>
        <w:t>第八章 主要品种免疫抑制剂分析</w:t>
      </w:r>
      <w:r>
        <w:rPr>
          <w:rFonts w:hint="eastAsia"/>
        </w:rPr>
        <w:br/>
      </w:r>
      <w:r>
        <w:rPr>
          <w:rFonts w:hint="eastAsia"/>
        </w:rPr>
        <w:t>　　第一节 环孢菌素</w:t>
      </w:r>
      <w:r>
        <w:rPr>
          <w:rFonts w:hint="eastAsia"/>
        </w:rPr>
        <w:br/>
      </w:r>
      <w:r>
        <w:rPr>
          <w:rFonts w:hint="eastAsia"/>
        </w:rPr>
        <w:t>　　　　一、环孢菌素A产品概况</w:t>
      </w:r>
      <w:r>
        <w:rPr>
          <w:rFonts w:hint="eastAsia"/>
        </w:rPr>
        <w:br/>
      </w:r>
      <w:r>
        <w:rPr>
          <w:rFonts w:hint="eastAsia"/>
        </w:rPr>
        <w:t>　　　　二、环孢素A市场发展状况</w:t>
      </w:r>
      <w:r>
        <w:rPr>
          <w:rFonts w:hint="eastAsia"/>
        </w:rPr>
        <w:br/>
      </w:r>
      <w:r>
        <w:rPr>
          <w:rFonts w:hint="eastAsia"/>
        </w:rPr>
        <w:t>　　　　三、我国揭示环孢菌素A药理作用新机制</w:t>
      </w:r>
      <w:r>
        <w:rPr>
          <w:rFonts w:hint="eastAsia"/>
        </w:rPr>
        <w:br/>
      </w:r>
      <w:r>
        <w:rPr>
          <w:rFonts w:hint="eastAsia"/>
        </w:rPr>
        <w:t>　　　　四、华东医药环孢菌素通过欧盟COS认证</w:t>
      </w:r>
      <w:r>
        <w:rPr>
          <w:rFonts w:hint="eastAsia"/>
        </w:rPr>
        <w:br/>
      </w:r>
      <w:r>
        <w:rPr>
          <w:rFonts w:hint="eastAsia"/>
        </w:rPr>
        <w:t>　　　　五、环孢菌素A产品投资特性</w:t>
      </w:r>
      <w:r>
        <w:rPr>
          <w:rFonts w:hint="eastAsia"/>
        </w:rPr>
        <w:br/>
      </w:r>
      <w:r>
        <w:rPr>
          <w:rFonts w:hint="eastAsia"/>
        </w:rPr>
        <w:t>　　第二节 麦考酚酸酯（霉酚酸酯）</w:t>
      </w:r>
      <w:r>
        <w:rPr>
          <w:rFonts w:hint="eastAsia"/>
        </w:rPr>
        <w:br/>
      </w:r>
      <w:r>
        <w:rPr>
          <w:rFonts w:hint="eastAsia"/>
        </w:rPr>
        <w:t>　　　　一、麦考酚酸酯简介</w:t>
      </w:r>
      <w:r>
        <w:rPr>
          <w:rFonts w:hint="eastAsia"/>
        </w:rPr>
        <w:br/>
      </w:r>
      <w:r>
        <w:rPr>
          <w:rFonts w:hint="eastAsia"/>
        </w:rPr>
        <w:t>　　　　二、我国麦考酚酸酯市场概况</w:t>
      </w:r>
      <w:r>
        <w:rPr>
          <w:rFonts w:hint="eastAsia"/>
        </w:rPr>
        <w:br/>
      </w:r>
      <w:r>
        <w:rPr>
          <w:rFonts w:hint="eastAsia"/>
        </w:rPr>
        <w:t>　　　　三、麦考酚酸酯应用前景</w:t>
      </w:r>
      <w:r>
        <w:rPr>
          <w:rFonts w:hint="eastAsia"/>
        </w:rPr>
        <w:br/>
      </w:r>
      <w:r>
        <w:rPr>
          <w:rFonts w:hint="eastAsia"/>
        </w:rPr>
        <w:t>　　第三节 他克莫司（商品名普乐可复）</w:t>
      </w:r>
      <w:r>
        <w:rPr>
          <w:rFonts w:hint="eastAsia"/>
        </w:rPr>
        <w:br/>
      </w:r>
      <w:r>
        <w:rPr>
          <w:rFonts w:hint="eastAsia"/>
        </w:rPr>
        <w:t>　　　　一、他克莫司市场概况</w:t>
      </w:r>
      <w:r>
        <w:rPr>
          <w:rFonts w:hint="eastAsia"/>
        </w:rPr>
        <w:br/>
      </w:r>
      <w:r>
        <w:rPr>
          <w:rFonts w:hint="eastAsia"/>
        </w:rPr>
        <w:t>　　　　二、他克莫司软膏遭遇的难题</w:t>
      </w:r>
      <w:r>
        <w:rPr>
          <w:rFonts w:hint="eastAsia"/>
        </w:rPr>
        <w:br/>
      </w:r>
      <w:r>
        <w:rPr>
          <w:rFonts w:hint="eastAsia"/>
        </w:rPr>
        <w:t>　　　　三、他克莫司在Ⅳ型狼疮性肾炎中的治疗应用</w:t>
      </w:r>
      <w:r>
        <w:rPr>
          <w:rFonts w:hint="eastAsia"/>
        </w:rPr>
        <w:br/>
      </w:r>
      <w:r>
        <w:rPr>
          <w:rFonts w:hint="eastAsia"/>
        </w:rPr>
        <w:t>　　第四节 西罗莫司（雷帕霉素）</w:t>
      </w:r>
      <w:r>
        <w:rPr>
          <w:rFonts w:hint="eastAsia"/>
        </w:rPr>
        <w:br/>
      </w:r>
      <w:r>
        <w:rPr>
          <w:rFonts w:hint="eastAsia"/>
        </w:rPr>
        <w:t>　　　　一、西罗莫司市场概况</w:t>
      </w:r>
      <w:r>
        <w:rPr>
          <w:rFonts w:hint="eastAsia"/>
        </w:rPr>
        <w:br/>
      </w:r>
      <w:r>
        <w:rPr>
          <w:rFonts w:hint="eastAsia"/>
        </w:rPr>
        <w:t>　　　　二、我国雷帕霉素市场发展现状</w:t>
      </w:r>
      <w:r>
        <w:rPr>
          <w:rFonts w:hint="eastAsia"/>
        </w:rPr>
        <w:br/>
      </w:r>
      <w:r>
        <w:rPr>
          <w:rFonts w:hint="eastAsia"/>
        </w:rPr>
        <w:t>　　　　三、西罗莫司在肝移植后并发症患者中的治疗应用</w:t>
      </w:r>
      <w:r>
        <w:rPr>
          <w:rFonts w:hint="eastAsia"/>
        </w:rPr>
        <w:br/>
      </w:r>
      <w:r>
        <w:rPr>
          <w:rFonts w:hint="eastAsia"/>
        </w:rPr>
        <w:t>　　　　四、西罗莫司在肾移植后的应用</w:t>
      </w:r>
      <w:r>
        <w:rPr>
          <w:rFonts w:hint="eastAsia"/>
        </w:rPr>
        <w:br/>
      </w:r>
      <w:r>
        <w:rPr>
          <w:rFonts w:hint="eastAsia"/>
        </w:rPr>
        <w:t>　　第五节 其他品种免疫抑制剂</w:t>
      </w:r>
      <w:r>
        <w:rPr>
          <w:rFonts w:hint="eastAsia"/>
        </w:rPr>
        <w:br/>
      </w:r>
      <w:r>
        <w:rPr>
          <w:rFonts w:hint="eastAsia"/>
        </w:rPr>
        <w:t>　　　　一、硫唑嘌呤市场概况</w:t>
      </w:r>
      <w:r>
        <w:rPr>
          <w:rFonts w:hint="eastAsia"/>
        </w:rPr>
        <w:br/>
      </w:r>
      <w:r>
        <w:rPr>
          <w:rFonts w:hint="eastAsia"/>
        </w:rPr>
        <w:t>　　　　二、我国雷公藤产品市场发展分析</w:t>
      </w:r>
      <w:r>
        <w:rPr>
          <w:rFonts w:hint="eastAsia"/>
        </w:rPr>
        <w:br/>
      </w:r>
      <w:r>
        <w:rPr>
          <w:rFonts w:hint="eastAsia"/>
        </w:rPr>
        <w:t>　　　　三、雷公藤产品市场集中度较高</w:t>
      </w:r>
      <w:r>
        <w:rPr>
          <w:rFonts w:hint="eastAsia"/>
        </w:rPr>
        <w:br/>
      </w:r>
      <w:r>
        <w:rPr>
          <w:rFonts w:hint="eastAsia"/>
        </w:rPr>
        <w:t>　　　　四、布累迪宁在肾脏疾病中的治疗与应用</w:t>
      </w:r>
      <w:r>
        <w:rPr>
          <w:rFonts w:hint="eastAsia"/>
        </w:rPr>
        <w:br/>
      </w:r>
      <w:r>
        <w:rPr>
          <w:rFonts w:hint="eastAsia"/>
        </w:rPr>
        <w:br/>
      </w:r>
      <w:r>
        <w:rPr>
          <w:rFonts w:hint="eastAsia"/>
        </w:rPr>
        <w:t>第九章 2010年中国免疫抑制剂行业重点企业关键性数据分析</w:t>
      </w:r>
      <w:r>
        <w:rPr>
          <w:rFonts w:hint="eastAsia"/>
        </w:rPr>
        <w:br/>
      </w:r>
      <w:r>
        <w:rPr>
          <w:rFonts w:hint="eastAsia"/>
        </w:rPr>
        <w:t>　　第一节 华东医药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华北制药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浙江康莱特药业有限公司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浙江瑞邦药业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丽珠集团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2011-2012年中国免疫抑制剂行业投资前景分析</w:t>
      </w:r>
      <w:r>
        <w:rPr>
          <w:rFonts w:hint="eastAsia"/>
        </w:rPr>
        <w:br/>
      </w:r>
      <w:r>
        <w:rPr>
          <w:rFonts w:hint="eastAsia"/>
        </w:rPr>
        <w:t>　　第一节 2011-2012年中国免疫抑制剂行业投资环境分析</w:t>
      </w:r>
      <w:r>
        <w:rPr>
          <w:rFonts w:hint="eastAsia"/>
        </w:rPr>
        <w:br/>
      </w:r>
      <w:r>
        <w:rPr>
          <w:rFonts w:hint="eastAsia"/>
        </w:rPr>
        <w:t>　　第二节 2011-2012年中国免疫抑制剂行业投资机会分析</w:t>
      </w:r>
      <w:r>
        <w:rPr>
          <w:rFonts w:hint="eastAsia"/>
        </w:rPr>
        <w:br/>
      </w:r>
      <w:r>
        <w:rPr>
          <w:rFonts w:hint="eastAsia"/>
        </w:rPr>
        <w:t>　　　　一、中国免疫抑制剂行业主要领域投资机会</w:t>
      </w:r>
      <w:r>
        <w:rPr>
          <w:rFonts w:hint="eastAsia"/>
        </w:rPr>
        <w:br/>
      </w:r>
      <w:r>
        <w:rPr>
          <w:rFonts w:hint="eastAsia"/>
        </w:rPr>
        <w:t>　　　　二、中国免疫抑制剂主要产品投资机会</w:t>
      </w:r>
      <w:r>
        <w:rPr>
          <w:rFonts w:hint="eastAsia"/>
        </w:rPr>
        <w:br/>
      </w:r>
      <w:r>
        <w:rPr>
          <w:rFonts w:hint="eastAsia"/>
        </w:rPr>
        <w:t>　　　　三、中国免疫抑制剂企业的多元化投资机会</w:t>
      </w:r>
      <w:r>
        <w:rPr>
          <w:rFonts w:hint="eastAsia"/>
        </w:rPr>
        <w:br/>
      </w:r>
      <w:r>
        <w:rPr>
          <w:rFonts w:hint="eastAsia"/>
        </w:rPr>
        <w:t>　　第三节 2011-2012年中国免疫抑制剂行业主要投资风险因素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第十一章 2011-2012年中国免疫抑制剂行业发展趋势分析</w:t>
      </w:r>
      <w:r>
        <w:rPr>
          <w:rFonts w:hint="eastAsia"/>
        </w:rPr>
        <w:br/>
      </w:r>
      <w:r>
        <w:rPr>
          <w:rFonts w:hint="eastAsia"/>
        </w:rPr>
        <w:t>　　第一节 2011-2012年中国免疫抑制剂行业发展趋势预测</w:t>
      </w:r>
      <w:r>
        <w:rPr>
          <w:rFonts w:hint="eastAsia"/>
        </w:rPr>
        <w:br/>
      </w:r>
      <w:r>
        <w:rPr>
          <w:rFonts w:hint="eastAsia"/>
        </w:rPr>
        <w:t>　　　　一、免疫抑制剂行业整体发展趋势分析</w:t>
      </w:r>
      <w:r>
        <w:rPr>
          <w:rFonts w:hint="eastAsia"/>
        </w:rPr>
        <w:br/>
      </w:r>
      <w:r>
        <w:rPr>
          <w:rFonts w:hint="eastAsia"/>
        </w:rPr>
        <w:t>　　　　二、免疫抑制剂行业细分产品发展前景预测分析</w:t>
      </w:r>
      <w:r>
        <w:rPr>
          <w:rFonts w:hint="eastAsia"/>
        </w:rPr>
        <w:br/>
      </w:r>
      <w:r>
        <w:rPr>
          <w:rFonts w:hint="eastAsia"/>
        </w:rPr>
        <w:t>　　　　三、免疫抑制剂技术发展趋势预测分析</w:t>
      </w:r>
      <w:r>
        <w:rPr>
          <w:rFonts w:hint="eastAsia"/>
        </w:rPr>
        <w:br/>
      </w:r>
      <w:r>
        <w:rPr>
          <w:rFonts w:hint="eastAsia"/>
        </w:rPr>
        <w:t>　　第二节 2011-2012年中国免疫抑制剂行业市场发展趋势预测分析</w:t>
      </w:r>
      <w:r>
        <w:rPr>
          <w:rFonts w:hint="eastAsia"/>
        </w:rPr>
        <w:br/>
      </w:r>
      <w:r>
        <w:rPr>
          <w:rFonts w:hint="eastAsia"/>
        </w:rPr>
        <w:t>　　　　一、免疫抑制剂行业市场规模预测分析</w:t>
      </w:r>
      <w:r>
        <w:rPr>
          <w:rFonts w:hint="eastAsia"/>
        </w:rPr>
        <w:br/>
      </w:r>
      <w:r>
        <w:rPr>
          <w:rFonts w:hint="eastAsia"/>
        </w:rPr>
        <w:t>　　　　二、免疫抑制剂行业市场价格预测分析</w:t>
      </w:r>
      <w:r>
        <w:rPr>
          <w:rFonts w:hint="eastAsia"/>
        </w:rPr>
        <w:br/>
      </w:r>
      <w:r>
        <w:rPr>
          <w:rFonts w:hint="eastAsia"/>
        </w:rPr>
        <w:t>　　　　三、免疫抑制剂行业市场供需状况预测分析</w:t>
      </w:r>
      <w:r>
        <w:rPr>
          <w:rFonts w:hint="eastAsia"/>
        </w:rPr>
        <w:br/>
      </w:r>
      <w:r>
        <w:rPr>
          <w:rFonts w:hint="eastAsia"/>
        </w:rPr>
        <w:t>　　　　四、免疫抑制剂行业进出口状况预测分析</w:t>
      </w:r>
      <w:r>
        <w:rPr>
          <w:rFonts w:hint="eastAsia"/>
        </w:rPr>
        <w:br/>
      </w:r>
      <w:r>
        <w:rPr>
          <w:rFonts w:hint="eastAsia"/>
        </w:rPr>
        <w:t>　　第三节 中^智^林^：2011-2012年中国免疫抑制剂行业市场盈利预测分析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b511422d54ac5" w:history="1">
        <w:r>
          <w:rPr>
            <w:rStyle w:val="Hyperlink"/>
          </w:rPr>
          <w:t>2010-2012年中国免疫抑制剂行业市场格局及投资前景研究报告</w:t>
        </w:r>
      </w:hyperlink>
      <w:r>
        <w:rPr>
          <w:color w:val="C00000"/>
        </w:rPr>
        <w:t>》，报告编号：</w:t>
      </w:r>
      <w:r>
        <w:rPr>
          <w:rFonts w:hint="eastAsia"/>
          <w:color w:val="C00000"/>
        </w:rPr>
        <w:t>0580989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b511422d54ac5" w:history="1">
        <w:r>
          <w:rPr>
            <w:rStyle w:val="Hyperlink"/>
          </w:rPr>
          <w:t>https://www.20087.com/2011-01/R_2010_2012mianyiyizhijixingyeshichang.html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制剂一旦用了就不能停吗、免疫抑制剂是什么意思、免疫抑制是降低人的免疫力吗、免疫抑制剂是提高免疫力还是降低免疫力、十大免疫抑制药排名、免疫抑制剂比激素更难停用吗、α-糖苷酶抑制剂的药物、免疫抑制剂包括哪些、免疫抑制剂雷帕梅素血药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75cac04d44bca" w:history="1">
      <w:r>
        <w:rPr>
          <w:rStyle w:val="Hyperlink"/>
        </w:rPr>
        <w:t>2010-2012年中国免疫抑制剂行业市场格局及投资前景研究报告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mianyiyizhijixingyeshichang.html" TargetMode="External" Id="R7f2b511422d54ac5" /></Relationships>
</file>

<file path=word/_rels/header2.xml.rels>&#65279;<?xml version="1.0" encoding="utf-8"?><Relationships xmlns="http://schemas.openxmlformats.org/package/2006/relationships"><Relationship Type="http://schemas.openxmlformats.org/officeDocument/2006/relationships/hyperlink" Target="https://www.20087.com/2011-01/R_2010_2012mianyiyizhijixingyeshichang.html" TargetMode="External" Id="Rc7d75cac04d4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2011-01-05T06:41:00Z</dcterms:created>
  <dcterms:modified xsi:type="dcterms:W3CDTF">2011-01-05T07:41:00Z</dcterms:modified>
  <dc:subject>2010-2012年中国免疫抑制剂行业市场格局及投资前景研究报告</dc:subject>
  <dc:title>2010-2012年中国免疫抑制剂行业市场格局及投资前景研究报告</dc:title>
  <cp:keywords>2010-2012年中国免疫抑制剂行业市场格局及投资前景研究报告</cp:keywords>
  <dc:description>2010-2012年中国免疫抑制剂行业市场格局及投资前景研究报告</dc:description>
</cp:coreProperties>
</file>