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85a97d377e4b25" w:history="1">
              <w:r>
                <w:rPr>
                  <w:rStyle w:val="Hyperlink"/>
                </w:rPr>
                <w:t>2010-2012年中国电动工具行业市场运行状况及竞争战略咨询报告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85a97d377e4b25" w:history="1">
              <w:r>
                <w:rPr>
                  <w:rStyle w:val="Hyperlink"/>
                </w:rPr>
                <w:t>2010-2012年中国电动工具行业市场运行状况及竞争战略咨询报告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058105A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85a97d377e4b25" w:history="1">
                <w:r>
                  <w:rPr>
                    <w:rStyle w:val="Hyperlink"/>
                  </w:rPr>
                  <w:t>https://www.20087.com/2011-01/R_2010_2012diandonggongjuxingyeshichan295.html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工具是一种机械化工具，它由电动机或电磁铁作为动力，通过传动机构驱动工作头进行作业，通常制成手持式、可移式。电动工具结构轻巧，携带使用方便。由于相比手工工具可提高生产效率数倍到数十倍，电动工具已被广泛应用于国民经济各个领域，并进入了家庭使用。</w:t>
      </w:r>
      <w:r>
        <w:rPr>
          <w:rFonts w:hint="eastAsia"/>
        </w:rPr>
        <w:br/>
      </w:r>
      <w:r>
        <w:rPr>
          <w:rFonts w:hint="eastAsia"/>
        </w:rPr>
        <w:t>　　**年代，随着电池制造技术的发展，出现了用镍镉电池作电源的无电源线的电池式电动工具。但当时因价格昂贵，发展较慢。到**年代中后期，因电池价格降低，充电时间也缩短，这种电动工具在欧美、日本得到广泛使用。电动工具最初用铸铁作外壳，后改用铝合金作外壳。**年代，热塑性工程塑料在电动工具上获得应用，并实现了电动工具的双重绝缘，保障了电动工具的使用安全性。由于电子技术的发展，**年代还出现了电子调速电动工具。这种电动工具利用晶闸管等元件组成电子线路，以开关揿钮被揿入的深度不同来调节转速，从而使电动工具在使用时能按被加工对象的不同（如材料不同、钻孔直径大小等），选择不同的转速。</w:t>
      </w:r>
      <w:r>
        <w:rPr>
          <w:rFonts w:hint="eastAsia"/>
        </w:rPr>
        <w:br/>
      </w:r>
      <w:r>
        <w:rPr>
          <w:rFonts w:hint="eastAsia"/>
        </w:rPr>
        <w:t>　　根据及中国电动工具行业发展的现状，综合国家统计局、商务部、工信部、行业协会等权威部门发布的统计信息和统计数据，糅合各类年鉴信息数据、各类财经媒体信息数据、各类商用数据库信息数据，依靠强大的研究和调查团队，对电动工具行业发展状况和发展前景，在独立、公正、公开的原则指引下，撰写了《</w:t>
      </w:r>
      <w:hyperlink r:id="Raa85a97d377e4b25" w:history="1">
        <w:r>
          <w:rPr>
            <w:rStyle w:val="Hyperlink"/>
          </w:rPr>
          <w:t>2010-2012年中国电动工具行业市场运行状况及竞争战略咨询报告</w:t>
        </w:r>
      </w:hyperlink>
      <w:r>
        <w:rPr>
          <w:rFonts w:hint="eastAsia"/>
        </w:rPr>
        <w:t>》，较为系统、全面地分析了电动工具产业的市场状况和发展趋势，能够为企事业单位深入细致地认知电动工具产业的市场情况提供具有价值和指导意义的成果</w:t>
      </w:r>
      <w:r>
        <w:rPr>
          <w:rFonts w:hint="eastAsia"/>
        </w:rPr>
        <w:br/>
      </w:r>
      <w:r>
        <w:rPr>
          <w:rFonts w:hint="eastAsia"/>
        </w:rPr>
        <w:br/>
      </w:r>
      <w:r>
        <w:rPr>
          <w:rFonts w:hint="eastAsia"/>
        </w:rPr>
        <w:t>第一章 电动工具行业概述</w:t>
      </w:r>
      <w:r>
        <w:rPr>
          <w:rFonts w:hint="eastAsia"/>
        </w:rPr>
        <w:br/>
      </w:r>
      <w:r>
        <w:rPr>
          <w:rFonts w:hint="eastAsia"/>
        </w:rPr>
        <w:t>　　第一节 电动工具的特点及应用</w:t>
      </w:r>
      <w:r>
        <w:rPr>
          <w:rFonts w:hint="eastAsia"/>
        </w:rPr>
        <w:br/>
      </w:r>
      <w:r>
        <w:rPr>
          <w:rFonts w:hint="eastAsia"/>
        </w:rPr>
        <w:t>　　　　一、电动工具定义及特点</w:t>
      </w:r>
      <w:r>
        <w:rPr>
          <w:rFonts w:hint="eastAsia"/>
        </w:rPr>
        <w:br/>
      </w:r>
      <w:r>
        <w:rPr>
          <w:rFonts w:hint="eastAsia"/>
        </w:rPr>
        <w:t>　　　　二、电动工具的基本要求</w:t>
      </w:r>
      <w:r>
        <w:rPr>
          <w:rFonts w:hint="eastAsia"/>
        </w:rPr>
        <w:br/>
      </w:r>
      <w:r>
        <w:rPr>
          <w:rFonts w:hint="eastAsia"/>
        </w:rPr>
        <w:t>　　　　三、电动工具的用途</w:t>
      </w:r>
      <w:r>
        <w:rPr>
          <w:rFonts w:hint="eastAsia"/>
        </w:rPr>
        <w:br/>
      </w:r>
      <w:r>
        <w:rPr>
          <w:rFonts w:hint="eastAsia"/>
        </w:rPr>
        <w:t>　　第二节 电动工具分类</w:t>
      </w:r>
      <w:r>
        <w:rPr>
          <w:rFonts w:hint="eastAsia"/>
        </w:rPr>
        <w:br/>
      </w:r>
      <w:r>
        <w:rPr>
          <w:rFonts w:hint="eastAsia"/>
        </w:rPr>
        <w:t>　　　　一、按安全标准分类</w:t>
      </w:r>
      <w:r>
        <w:rPr>
          <w:rFonts w:hint="eastAsia"/>
        </w:rPr>
        <w:br/>
      </w:r>
      <w:r>
        <w:rPr>
          <w:rFonts w:hint="eastAsia"/>
        </w:rPr>
        <w:t>　　　　二、按触电保护分类</w:t>
      </w:r>
      <w:r>
        <w:rPr>
          <w:rFonts w:hint="eastAsia"/>
        </w:rPr>
        <w:br/>
      </w:r>
      <w:r>
        <w:rPr>
          <w:rFonts w:hint="eastAsia"/>
        </w:rPr>
        <w:t>　　　　三、按具体用途分类</w:t>
      </w:r>
      <w:r>
        <w:rPr>
          <w:rFonts w:hint="eastAsia"/>
        </w:rPr>
        <w:br/>
      </w:r>
      <w:r>
        <w:rPr>
          <w:rFonts w:hint="eastAsia"/>
        </w:rPr>
        <w:t>　　第三节 手持式电动工具</w:t>
      </w:r>
      <w:r>
        <w:rPr>
          <w:rFonts w:hint="eastAsia"/>
        </w:rPr>
        <w:br/>
      </w:r>
      <w:r>
        <w:rPr>
          <w:rFonts w:hint="eastAsia"/>
        </w:rPr>
        <w:t>　　　　一、手持式电动工具的触电危险性</w:t>
      </w:r>
      <w:r>
        <w:rPr>
          <w:rFonts w:hint="eastAsia"/>
        </w:rPr>
        <w:br/>
      </w:r>
      <w:r>
        <w:rPr>
          <w:rFonts w:hint="eastAsia"/>
        </w:rPr>
        <w:t>　　　　二、手持式电动工具安全操作规程</w:t>
      </w:r>
      <w:r>
        <w:rPr>
          <w:rFonts w:hint="eastAsia"/>
        </w:rPr>
        <w:br/>
      </w:r>
      <w:r>
        <w:rPr>
          <w:rFonts w:hint="eastAsia"/>
        </w:rPr>
        <w:br/>
      </w:r>
      <w:r>
        <w:rPr>
          <w:rFonts w:hint="eastAsia"/>
        </w:rPr>
        <w:t>第二章 中国电动工具行业发展现状及趋势</w:t>
      </w:r>
      <w:r>
        <w:rPr>
          <w:rFonts w:hint="eastAsia"/>
        </w:rPr>
        <w:br/>
      </w:r>
      <w:r>
        <w:rPr>
          <w:rFonts w:hint="eastAsia"/>
        </w:rPr>
        <w:t>　　第一节 中国电动工具行业发展现状</w:t>
      </w:r>
      <w:r>
        <w:rPr>
          <w:rFonts w:hint="eastAsia"/>
        </w:rPr>
        <w:br/>
      </w:r>
      <w:r>
        <w:rPr>
          <w:rFonts w:hint="eastAsia"/>
        </w:rPr>
        <w:t>　　　　一、中国电动工具行业发展概述</w:t>
      </w:r>
      <w:r>
        <w:rPr>
          <w:rFonts w:hint="eastAsia"/>
        </w:rPr>
        <w:br/>
      </w:r>
      <w:r>
        <w:rPr>
          <w:rFonts w:hint="eastAsia"/>
        </w:rPr>
        <w:t>　　　　二、国内电动工具产业发展特点</w:t>
      </w:r>
      <w:r>
        <w:rPr>
          <w:rFonts w:hint="eastAsia"/>
        </w:rPr>
        <w:br/>
      </w:r>
      <w:r>
        <w:rPr>
          <w:rFonts w:hint="eastAsia"/>
        </w:rPr>
        <w:t>　　　　三、中国成为世界电动工具产业重要力量</w:t>
      </w:r>
      <w:r>
        <w:rPr>
          <w:rFonts w:hint="eastAsia"/>
        </w:rPr>
        <w:br/>
      </w:r>
      <w:r>
        <w:rPr>
          <w:rFonts w:hint="eastAsia"/>
        </w:rPr>
        <w:t>　　　　四、我国电动工具在国际国内市场均获丰收</w:t>
      </w:r>
      <w:r>
        <w:rPr>
          <w:rFonts w:hint="eastAsia"/>
        </w:rPr>
        <w:br/>
      </w:r>
      <w:r>
        <w:rPr>
          <w:rFonts w:hint="eastAsia"/>
        </w:rPr>
        <w:t>　　第二节 中国电动工具行业存在的问题及对策</w:t>
      </w:r>
      <w:r>
        <w:rPr>
          <w:rFonts w:hint="eastAsia"/>
        </w:rPr>
        <w:br/>
      </w:r>
      <w:r>
        <w:rPr>
          <w:rFonts w:hint="eastAsia"/>
        </w:rPr>
        <w:t>　　　　一、中国电动工具行业相比国外的差距</w:t>
      </w:r>
      <w:r>
        <w:rPr>
          <w:rFonts w:hint="eastAsia"/>
        </w:rPr>
        <w:br/>
      </w:r>
      <w:r>
        <w:rPr>
          <w:rFonts w:hint="eastAsia"/>
        </w:rPr>
        <w:t>　　　　二、提升电动工具行业竞争力的有效途径</w:t>
      </w:r>
      <w:r>
        <w:rPr>
          <w:rFonts w:hint="eastAsia"/>
        </w:rPr>
        <w:br/>
      </w:r>
      <w:r>
        <w:rPr>
          <w:rFonts w:hint="eastAsia"/>
        </w:rPr>
        <w:t>　　　　三、促进电动工具行业发展的对策及建议</w:t>
      </w:r>
      <w:r>
        <w:rPr>
          <w:rFonts w:hint="eastAsia"/>
        </w:rPr>
        <w:br/>
      </w:r>
      <w:r>
        <w:rPr>
          <w:rFonts w:hint="eastAsia"/>
        </w:rPr>
        <w:t>　　第三节 中国电动工具行业发展趋势</w:t>
      </w:r>
      <w:r>
        <w:rPr>
          <w:rFonts w:hint="eastAsia"/>
        </w:rPr>
        <w:br/>
      </w:r>
      <w:r>
        <w:rPr>
          <w:rFonts w:hint="eastAsia"/>
        </w:rPr>
        <w:br/>
      </w:r>
      <w:r>
        <w:rPr>
          <w:rFonts w:hint="eastAsia"/>
        </w:rPr>
        <w:t>第三章 中国电动工具行业基本竞争战略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四、电动工具行业该战略的SWOT分析</w:t>
      </w:r>
      <w:r>
        <w:rPr>
          <w:rFonts w:hint="eastAsia"/>
        </w:rPr>
        <w:br/>
      </w:r>
      <w:r>
        <w:rPr>
          <w:rFonts w:hint="eastAsia"/>
        </w:rPr>
        <w:t>　　　　五、电动工具行业该战略的典型企业分析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第四章 中国电动工具行业市场竞争策略分析</w:t>
      </w:r>
      <w:r>
        <w:rPr>
          <w:rFonts w:hint="eastAsia"/>
        </w:rPr>
        <w:br/>
      </w:r>
      <w:r>
        <w:rPr>
          <w:rFonts w:hint="eastAsia"/>
        </w:rPr>
        <w:t>　　第一节 电动工具行业市场五种竞争动力模式结构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电动工具行业市场核心竞争力的塑造要素</w:t>
      </w:r>
      <w:r>
        <w:rPr>
          <w:rFonts w:hint="eastAsia"/>
        </w:rPr>
        <w:br/>
      </w:r>
      <w:r>
        <w:rPr>
          <w:rFonts w:hint="eastAsia"/>
        </w:rPr>
        <w:t>　　　　一、反应速度</w:t>
      </w:r>
      <w:r>
        <w:rPr>
          <w:rFonts w:hint="eastAsia"/>
        </w:rPr>
        <w:br/>
      </w:r>
      <w:r>
        <w:rPr>
          <w:rFonts w:hint="eastAsia"/>
        </w:rPr>
        <w:t>　　　　二、一贯性</w:t>
      </w:r>
      <w:r>
        <w:rPr>
          <w:rFonts w:hint="eastAsia"/>
        </w:rPr>
        <w:br/>
      </w:r>
      <w:r>
        <w:rPr>
          <w:rFonts w:hint="eastAsia"/>
        </w:rPr>
        <w:t>　　　　三、弹性</w:t>
      </w:r>
      <w:r>
        <w:rPr>
          <w:rFonts w:hint="eastAsia"/>
        </w:rPr>
        <w:br/>
      </w:r>
      <w:r>
        <w:rPr>
          <w:rFonts w:hint="eastAsia"/>
        </w:rPr>
        <w:t>　　　　四、敏锐性</w:t>
      </w:r>
      <w:r>
        <w:rPr>
          <w:rFonts w:hint="eastAsia"/>
        </w:rPr>
        <w:br/>
      </w:r>
      <w:r>
        <w:rPr>
          <w:rFonts w:hint="eastAsia"/>
        </w:rPr>
        <w:t>　　　　五、创造性</w:t>
      </w:r>
      <w:r>
        <w:rPr>
          <w:rFonts w:hint="eastAsia"/>
        </w:rPr>
        <w:br/>
      </w:r>
      <w:r>
        <w:rPr>
          <w:rFonts w:hint="eastAsia"/>
        </w:rPr>
        <w:t>　　第三节 电动工具行业市场不同市场地位的竞争策略分析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第四节 电动工具行业市场竞争案例分析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第五章 中国电动工具行业市场营销策略竞争分析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第六章 国外领先企业在中国电动工具行业市场竞争策略研究</w:t>
      </w:r>
      <w:r>
        <w:rPr>
          <w:rFonts w:hint="eastAsia"/>
        </w:rPr>
        <w:br/>
      </w:r>
      <w:r>
        <w:rPr>
          <w:rFonts w:hint="eastAsia"/>
        </w:rPr>
        <w:t>　　第一节 公司</w:t>
      </w:r>
      <w:r>
        <w:rPr>
          <w:rFonts w:hint="eastAsia"/>
        </w:rPr>
        <w:br/>
      </w:r>
      <w:r>
        <w:rPr>
          <w:rFonts w:hint="eastAsia"/>
        </w:rPr>
        <w:t>　　　　一、公司概况</w:t>
      </w:r>
      <w:r>
        <w:rPr>
          <w:rFonts w:hint="eastAsia"/>
        </w:rPr>
        <w:br/>
      </w:r>
      <w:r>
        <w:rPr>
          <w:rFonts w:hint="eastAsia"/>
        </w:rPr>
        <w:t>　　　　二、公司业务经营布局现状</w:t>
      </w:r>
      <w:r>
        <w:rPr>
          <w:rFonts w:hint="eastAsia"/>
        </w:rPr>
        <w:br/>
      </w:r>
      <w:r>
        <w:rPr>
          <w:rFonts w:hint="eastAsia"/>
        </w:rPr>
        <w:t>　　　　三、公司经营业绩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公司</w:t>
      </w:r>
      <w:r>
        <w:rPr>
          <w:rFonts w:hint="eastAsia"/>
        </w:rPr>
        <w:br/>
      </w:r>
      <w:r>
        <w:rPr>
          <w:rFonts w:hint="eastAsia"/>
        </w:rPr>
        <w:t>　　　　一、公司概况</w:t>
      </w:r>
      <w:r>
        <w:rPr>
          <w:rFonts w:hint="eastAsia"/>
        </w:rPr>
        <w:br/>
      </w:r>
      <w:r>
        <w:rPr>
          <w:rFonts w:hint="eastAsia"/>
        </w:rPr>
        <w:t>　　　　二、公司业务经营布局现状</w:t>
      </w:r>
      <w:r>
        <w:rPr>
          <w:rFonts w:hint="eastAsia"/>
        </w:rPr>
        <w:br/>
      </w:r>
      <w:r>
        <w:rPr>
          <w:rFonts w:hint="eastAsia"/>
        </w:rPr>
        <w:t>　　　　三、公司经营业绩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公司</w:t>
      </w:r>
      <w:r>
        <w:rPr>
          <w:rFonts w:hint="eastAsia"/>
        </w:rPr>
        <w:br/>
      </w:r>
      <w:r>
        <w:rPr>
          <w:rFonts w:hint="eastAsia"/>
        </w:rPr>
        <w:t>　　　　一、公司概况</w:t>
      </w:r>
      <w:r>
        <w:rPr>
          <w:rFonts w:hint="eastAsia"/>
        </w:rPr>
        <w:br/>
      </w:r>
      <w:r>
        <w:rPr>
          <w:rFonts w:hint="eastAsia"/>
        </w:rPr>
        <w:t>　　　　二、公司业务经营布局现状</w:t>
      </w:r>
      <w:r>
        <w:rPr>
          <w:rFonts w:hint="eastAsia"/>
        </w:rPr>
        <w:br/>
      </w:r>
      <w:r>
        <w:rPr>
          <w:rFonts w:hint="eastAsia"/>
        </w:rPr>
        <w:t>　　　　三、公司经营业绩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公司</w:t>
      </w:r>
      <w:r>
        <w:rPr>
          <w:rFonts w:hint="eastAsia"/>
        </w:rPr>
        <w:br/>
      </w:r>
      <w:r>
        <w:rPr>
          <w:rFonts w:hint="eastAsia"/>
        </w:rPr>
        <w:t>　　　　一、公司概况</w:t>
      </w:r>
      <w:r>
        <w:rPr>
          <w:rFonts w:hint="eastAsia"/>
        </w:rPr>
        <w:br/>
      </w:r>
      <w:r>
        <w:rPr>
          <w:rFonts w:hint="eastAsia"/>
        </w:rPr>
        <w:t>　　　　二、公司业务经营布局现状</w:t>
      </w:r>
      <w:r>
        <w:rPr>
          <w:rFonts w:hint="eastAsia"/>
        </w:rPr>
        <w:br/>
      </w:r>
      <w:r>
        <w:rPr>
          <w:rFonts w:hint="eastAsia"/>
        </w:rPr>
        <w:t>　　　　三、公司经营业绩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公司</w:t>
      </w:r>
      <w:r>
        <w:rPr>
          <w:rFonts w:hint="eastAsia"/>
        </w:rPr>
        <w:br/>
      </w:r>
      <w:r>
        <w:rPr>
          <w:rFonts w:hint="eastAsia"/>
        </w:rPr>
        <w:t>　　　　一、公司概况</w:t>
      </w:r>
      <w:r>
        <w:rPr>
          <w:rFonts w:hint="eastAsia"/>
        </w:rPr>
        <w:br/>
      </w:r>
      <w:r>
        <w:rPr>
          <w:rFonts w:hint="eastAsia"/>
        </w:rPr>
        <w:t>　　　　二、公司业务经营布局现状</w:t>
      </w:r>
      <w:r>
        <w:rPr>
          <w:rFonts w:hint="eastAsia"/>
        </w:rPr>
        <w:br/>
      </w:r>
      <w:r>
        <w:rPr>
          <w:rFonts w:hint="eastAsia"/>
        </w:rPr>
        <w:t>　　　　三、公司经营业绩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第七章 国内电动工具行业市场新型运营模式竞争策略研究</w:t>
      </w:r>
      <w:r>
        <w:rPr>
          <w:rFonts w:hint="eastAsia"/>
        </w:rPr>
        <w:br/>
      </w:r>
      <w:r>
        <w:rPr>
          <w:rFonts w:hint="eastAsia"/>
        </w:rPr>
        <w:t>　　第一节 牧田（中国）有限公司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江苏金鼎电动工具集团有限公司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江苏国强电动工具有限公司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南京德朔实业有限公司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广东日立工机有限公司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第八章 中国电动工具行业市场发展预测</w:t>
      </w:r>
      <w:r>
        <w:rPr>
          <w:rFonts w:hint="eastAsia"/>
        </w:rPr>
        <w:br/>
      </w:r>
      <w:r>
        <w:rPr>
          <w:rFonts w:hint="eastAsia"/>
        </w:rPr>
        <w:t>　　第一节 中国电动工具行业发展环境预测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中国电动工具行业发展预测</w:t>
      </w:r>
      <w:r>
        <w:rPr>
          <w:rFonts w:hint="eastAsia"/>
        </w:rPr>
        <w:br/>
      </w:r>
      <w:r>
        <w:rPr>
          <w:rFonts w:hint="eastAsia"/>
        </w:rPr>
        <w:t>　　　　一、行业竞争要素预测</w:t>
      </w:r>
      <w:r>
        <w:rPr>
          <w:rFonts w:hint="eastAsia"/>
        </w:rPr>
        <w:br/>
      </w:r>
      <w:r>
        <w:rPr>
          <w:rFonts w:hint="eastAsia"/>
        </w:rPr>
        <w:t>　　　　二、行业结构预测</w:t>
      </w:r>
      <w:r>
        <w:rPr>
          <w:rFonts w:hint="eastAsia"/>
        </w:rPr>
        <w:br/>
      </w:r>
      <w:r>
        <w:rPr>
          <w:rFonts w:hint="eastAsia"/>
        </w:rPr>
        <w:t>　　　　三、行业转移趋势</w:t>
      </w:r>
      <w:r>
        <w:rPr>
          <w:rFonts w:hint="eastAsia"/>
        </w:rPr>
        <w:br/>
      </w:r>
      <w:r>
        <w:rPr>
          <w:rFonts w:hint="eastAsia"/>
        </w:rPr>
        <w:t>　　　　四、行业一体化预测</w:t>
      </w:r>
      <w:r>
        <w:rPr>
          <w:rFonts w:hint="eastAsia"/>
        </w:rPr>
        <w:br/>
      </w:r>
      <w:r>
        <w:rPr>
          <w:rFonts w:hint="eastAsia"/>
        </w:rPr>
        <w:t>　　　　五、行业运营模式预测</w:t>
      </w:r>
      <w:r>
        <w:rPr>
          <w:rFonts w:hint="eastAsia"/>
        </w:rPr>
        <w:br/>
      </w:r>
      <w:r>
        <w:rPr>
          <w:rFonts w:hint="eastAsia"/>
        </w:rPr>
        <w:t>　　第三节 中国电动工具市场发展预测</w:t>
      </w:r>
      <w:r>
        <w:rPr>
          <w:rFonts w:hint="eastAsia"/>
        </w:rPr>
        <w:br/>
      </w:r>
      <w:r>
        <w:rPr>
          <w:rFonts w:hint="eastAsia"/>
        </w:rPr>
        <w:t>　　　　一、2010-2012年中国电动工具市场需求预测</w:t>
      </w:r>
      <w:r>
        <w:rPr>
          <w:rFonts w:hint="eastAsia"/>
        </w:rPr>
        <w:br/>
      </w:r>
      <w:r>
        <w:rPr>
          <w:rFonts w:hint="eastAsia"/>
        </w:rPr>
        <w:t>　　　　二、2010-2012年中国电动工具市场结构预测</w:t>
      </w:r>
      <w:r>
        <w:rPr>
          <w:rFonts w:hint="eastAsia"/>
        </w:rPr>
        <w:br/>
      </w:r>
      <w:r>
        <w:rPr>
          <w:rFonts w:hint="eastAsia"/>
        </w:rPr>
        <w:t>　　　　三、2010-2012年中国电动工具市场集中度预测</w:t>
      </w:r>
      <w:r>
        <w:rPr>
          <w:rFonts w:hint="eastAsia"/>
        </w:rPr>
        <w:br/>
      </w:r>
      <w:r>
        <w:rPr>
          <w:rFonts w:hint="eastAsia"/>
        </w:rPr>
        <w:t>　　　　四、2010-2012年中国电动工具市场供给预测</w:t>
      </w:r>
      <w:r>
        <w:rPr>
          <w:rFonts w:hint="eastAsia"/>
        </w:rPr>
        <w:br/>
      </w:r>
      <w:r>
        <w:rPr>
          <w:rFonts w:hint="eastAsia"/>
        </w:rPr>
        <w:t>　　　　五、2010-2012年中国电动工具市场价格预测</w:t>
      </w:r>
      <w:r>
        <w:rPr>
          <w:rFonts w:hint="eastAsia"/>
        </w:rPr>
        <w:br/>
      </w:r>
      <w:r>
        <w:rPr>
          <w:rFonts w:hint="eastAsia"/>
        </w:rPr>
        <w:t>　　第四节 中国电动工具行业竞争发展趋势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Pr>
          <w:rFonts w:hint="eastAsia"/>
        </w:rPr>
        <w:br/>
      </w:r>
      <w:r>
        <w:rPr>
          <w:rFonts w:hint="eastAsia"/>
        </w:rPr>
        <w:t>第九章 中国电动工具行业市场投资机会与风险</w:t>
      </w:r>
      <w:r>
        <w:rPr>
          <w:rFonts w:hint="eastAsia"/>
        </w:rPr>
        <w:br/>
      </w:r>
      <w:r>
        <w:rPr>
          <w:rFonts w:hint="eastAsia"/>
        </w:rPr>
        <w:t>　　第一节 中国电动工具行业市场投资优势分析</w:t>
      </w:r>
      <w:r>
        <w:rPr>
          <w:rFonts w:hint="eastAsia"/>
        </w:rPr>
        <w:br/>
      </w:r>
      <w:r>
        <w:rPr>
          <w:rFonts w:hint="eastAsia"/>
        </w:rPr>
        <w:t>　　第二节 中国电动工具行业市场投资劣势分析</w:t>
      </w:r>
      <w:r>
        <w:rPr>
          <w:rFonts w:hint="eastAsia"/>
        </w:rPr>
        <w:br/>
      </w:r>
      <w:r>
        <w:rPr>
          <w:rFonts w:hint="eastAsia"/>
        </w:rPr>
        <w:t>　　第三节 中国电动工具行业市场投资机会分析</w:t>
      </w:r>
      <w:r>
        <w:rPr>
          <w:rFonts w:hint="eastAsia"/>
        </w:rPr>
        <w:br/>
      </w:r>
      <w:r>
        <w:rPr>
          <w:rFonts w:hint="eastAsia"/>
        </w:rPr>
        <w:t>　　第四节 中国电动工具行业市场投资风险分析</w:t>
      </w:r>
      <w:r>
        <w:rPr>
          <w:rFonts w:hint="eastAsia"/>
        </w:rPr>
        <w:br/>
      </w:r>
      <w:r>
        <w:rPr>
          <w:rFonts w:hint="eastAsia"/>
        </w:rPr>
        <w:br/>
      </w:r>
      <w:r>
        <w:rPr>
          <w:rFonts w:hint="eastAsia"/>
        </w:rPr>
        <w:t>第十章 中国电动工具行业市场竞争策略建议</w:t>
      </w:r>
      <w:r>
        <w:rPr>
          <w:rFonts w:hint="eastAsia"/>
        </w:rPr>
        <w:br/>
      </w:r>
      <w:r>
        <w:rPr>
          <w:rFonts w:hint="eastAsia"/>
        </w:rPr>
        <w:t>　　第一节 中国电动工具行业竞争战略建议</w:t>
      </w:r>
      <w:r>
        <w:rPr>
          <w:rFonts w:hint="eastAsia"/>
        </w:rPr>
        <w:br/>
      </w:r>
      <w:r>
        <w:rPr>
          <w:rFonts w:hint="eastAsia"/>
        </w:rPr>
        <w:t>　　　　一、竞争战略选择建议</w:t>
      </w:r>
      <w:r>
        <w:rPr>
          <w:rFonts w:hint="eastAsia"/>
        </w:rPr>
        <w:br/>
      </w:r>
      <w:r>
        <w:rPr>
          <w:rFonts w:hint="eastAsia"/>
        </w:rPr>
        <w:t>　　　　二、行业升级策略建议</w:t>
      </w:r>
      <w:r>
        <w:rPr>
          <w:rFonts w:hint="eastAsia"/>
        </w:rPr>
        <w:br/>
      </w:r>
      <w:r>
        <w:rPr>
          <w:rFonts w:hint="eastAsia"/>
        </w:rPr>
        <w:t>　　　　三、行业转移策略建议</w:t>
      </w:r>
      <w:r>
        <w:rPr>
          <w:rFonts w:hint="eastAsia"/>
        </w:rPr>
        <w:br/>
      </w:r>
      <w:r>
        <w:rPr>
          <w:rFonts w:hint="eastAsia"/>
        </w:rPr>
        <w:t>　　　　四、价值链定位建议</w:t>
      </w:r>
      <w:r>
        <w:rPr>
          <w:rFonts w:hint="eastAsia"/>
        </w:rPr>
        <w:br/>
      </w:r>
      <w:r>
        <w:rPr>
          <w:rFonts w:hint="eastAsia"/>
        </w:rPr>
        <w:t>　　第二节 中国电动工具行业竞争策略建议</w:t>
      </w:r>
      <w:r>
        <w:rPr>
          <w:rFonts w:hint="eastAsia"/>
        </w:rPr>
        <w:br/>
      </w:r>
      <w:r>
        <w:rPr>
          <w:rFonts w:hint="eastAsia"/>
        </w:rPr>
        <w:t>　　　　一、核心竞争力塑造建议</w:t>
      </w:r>
      <w:r>
        <w:rPr>
          <w:rFonts w:hint="eastAsia"/>
        </w:rPr>
        <w:br/>
      </w:r>
      <w:r>
        <w:rPr>
          <w:rFonts w:hint="eastAsia"/>
        </w:rPr>
        <w:t>　　　　二、并购重组策略建议</w:t>
      </w:r>
      <w:r>
        <w:rPr>
          <w:rFonts w:hint="eastAsia"/>
        </w:rPr>
        <w:br/>
      </w:r>
      <w:r>
        <w:rPr>
          <w:rFonts w:hint="eastAsia"/>
        </w:rPr>
        <w:t>　　　　三、经营模式策略建议</w:t>
      </w:r>
      <w:r>
        <w:rPr>
          <w:rFonts w:hint="eastAsia"/>
        </w:rPr>
        <w:br/>
      </w:r>
      <w:r>
        <w:rPr>
          <w:rFonts w:hint="eastAsia"/>
        </w:rPr>
        <w:t>　　　　四、行业资源整合建议</w:t>
      </w:r>
      <w:r>
        <w:rPr>
          <w:rFonts w:hint="eastAsia"/>
        </w:rPr>
        <w:br/>
      </w:r>
      <w:r>
        <w:rPr>
          <w:rFonts w:hint="eastAsia"/>
        </w:rPr>
        <w:t>　　　　五、行业联盟策略建议</w:t>
      </w:r>
      <w:r>
        <w:rPr>
          <w:rFonts w:hint="eastAsia"/>
        </w:rPr>
        <w:br/>
      </w:r>
      <w:r>
        <w:rPr>
          <w:rFonts w:hint="eastAsia"/>
        </w:rPr>
        <w:t>　　第三节 中国电动工具市场竞争策略建议</w:t>
      </w:r>
      <w:r>
        <w:rPr>
          <w:rFonts w:hint="eastAsia"/>
        </w:rPr>
        <w:br/>
      </w:r>
      <w:r>
        <w:rPr>
          <w:rFonts w:hint="eastAsia"/>
        </w:rPr>
        <w:t>　　　　一、市场定位策略建议</w:t>
      </w:r>
      <w:r>
        <w:rPr>
          <w:rFonts w:hint="eastAsia"/>
        </w:rPr>
        <w:br/>
      </w:r>
      <w:r>
        <w:rPr>
          <w:rFonts w:hint="eastAsia"/>
        </w:rPr>
        <w:t>　　　　二、产品开发策略建议</w:t>
      </w:r>
      <w:r>
        <w:rPr>
          <w:rFonts w:hint="eastAsia"/>
        </w:rPr>
        <w:br/>
      </w:r>
      <w:r>
        <w:rPr>
          <w:rFonts w:hint="eastAsia"/>
        </w:rPr>
        <w:t>　　　　三、渠道竞争策略建议</w:t>
      </w:r>
      <w:r>
        <w:rPr>
          <w:rFonts w:hint="eastAsia"/>
        </w:rPr>
        <w:br/>
      </w:r>
      <w:r>
        <w:rPr>
          <w:rFonts w:hint="eastAsia"/>
        </w:rPr>
        <w:t>　　　　四、品牌竞争策略建议</w:t>
      </w:r>
      <w:r>
        <w:rPr>
          <w:rFonts w:hint="eastAsia"/>
        </w:rPr>
        <w:br/>
      </w:r>
      <w:r>
        <w:rPr>
          <w:rFonts w:hint="eastAsia"/>
        </w:rPr>
        <w:t>　　　　五、价格竞争策略建议</w:t>
      </w:r>
      <w:r>
        <w:rPr>
          <w:rFonts w:hint="eastAsia"/>
        </w:rPr>
        <w:br/>
      </w:r>
      <w:r>
        <w:rPr>
          <w:rFonts w:hint="eastAsia"/>
        </w:rPr>
        <w:t>　　　　六、客户服务策略建议</w:t>
      </w:r>
      <w:r>
        <w:rPr>
          <w:rFonts w:hint="eastAsia"/>
        </w:rPr>
        <w:br/>
      </w:r>
      <w:r>
        <w:rPr>
          <w:rFonts w:hint="eastAsia"/>
        </w:rPr>
        <w:t>　　第四节 [~中~智~林]投资风险规避建议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85a97d377e4b25" w:history="1">
        <w:r>
          <w:rPr>
            <w:rStyle w:val="Hyperlink"/>
          </w:rPr>
          <w:t>2010-2012年中国电动工具行业市场运行状况及竞争战略咨询报告</w:t>
        </w:r>
      </w:hyperlink>
      <w:r>
        <w:rPr>
          <w:color w:val="C00000"/>
        </w:rPr>
        <w:t>》，报告编号：</w:t>
      </w:r>
      <w:r>
        <w:rPr>
          <w:rFonts w:hint="eastAsia"/>
          <w:color w:val="C00000"/>
        </w:rPr>
        <w:t>058105A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85a97d377e4b25" w:history="1">
        <w:r>
          <w:rPr>
            <w:rStyle w:val="Hyperlink"/>
          </w:rPr>
          <w:t>https://www.20087.com/2011-01/R_2010_2012diandonggongjuxingyeshichan295.html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热点：电动工具厂家直销批发、电动工具哪个品牌好、剪板机型号及价格、电动工具品牌、常用电动工具有哪些、电动工具维修附近、电动工具种类、电动工具五金店、国内最耐用的电动工具品牌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50b2259fd840e6" w:history="1">
      <w:r>
        <w:rPr>
          <w:rStyle w:val="Hyperlink"/>
        </w:rPr>
        <w:t>2010-2012年中国电动工具行业市场运行状况及竞争战略咨询报告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diandonggongjuxingyeshichan295.html" TargetMode="External" Id="Raa85a97d377e4b25" /></Relationships>
</file>

<file path=word/_rels/header2.xml.rels>&#65279;<?xml version="1.0" encoding="utf-8"?><Relationships xmlns="http://schemas.openxmlformats.org/package/2006/relationships"><Relationship Type="http://schemas.openxmlformats.org/officeDocument/2006/relationships/hyperlink" Target="https://www.20087.com/2011-01/R_2010_2012diandonggongjuxingyeshichan295.html" TargetMode="External" Id="R9e50b2259fd840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2011-01-04T07:16:00Z</dcterms:created>
  <dcterms:modified xsi:type="dcterms:W3CDTF">2011-01-04T08:16:00Z</dcterms:modified>
  <dc:subject>2010-2012年中国电动工具行业市场运行状况及竞争战略咨询报告</dc:subject>
  <dc:title>2010-2012年中国电动工具行业市场运行状况及竞争战略咨询报告</dc:title>
  <cp:keywords>2010-2012年中国电动工具行业市场运行状况及竞争战略咨询报告</cp:keywords>
  <dc:description>2010-2012年中国电动工具行业市场运行状况及竞争战略咨询报告</dc:description>
</cp:coreProperties>
</file>