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097ca33214e6b" w:history="1">
              <w:r>
                <w:rPr>
                  <w:rStyle w:val="Hyperlink"/>
                </w:rPr>
                <w:t>2010-2012年中国纺织业市场发展分析及投资前景分析预测报告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097ca33214e6b" w:history="1">
              <w:r>
                <w:rPr>
                  <w:rStyle w:val="Hyperlink"/>
                </w:rPr>
                <w:t>2010-2012年中国纺织业市场发展分析及投资前景分析预测报告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097ca33214e6b" w:history="1">
                <w:r>
                  <w:rPr>
                    <w:rStyle w:val="Hyperlink"/>
                  </w:rPr>
                  <w:t>https://www.20087.com/2011-01/R_2010_2012fangzhiyeshichangfazhanfenx.html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一个历史悠久的传统产业，因其广泛的市场需求和不断的技术创新而持续发展。目前，纺织业的技术发展主要集中在提高生产效率、增强产品质量及优化供应链管理。通过采用先进的纺纱技术和智能生产设备，纺织业能够提供更高的生产效率，满足大规模生产需求。此外，随着对产品质量的要求提高，纺织业在设计上更加注重功能性，通过引入新材料和新工艺，提高了产品的舒适性和耐用性。同时，随着环保法规的趋严，纺织业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纺织业的发展将更加注重绿色化和智能化。随着绿色制造理念的推广，纺织业将更加注重环保设计，采用生物基材料和可降解添加剂，减少对环境的影响。同时，随着新材料技术的发展，纺织业将更加注重多功能性设计，开发具有抗菌、防紫外线等功能的产品，提高其在不同应用领域的适应性。此外，为了适应未来市场需求的变化，纺织业将更加注重智能化设计，通过计算机模拟和人工智能技术优化材料配方和工艺参数，提高材料性能的一致性和稳定性。同时，随着工业4.0的推进，纺织业将更加注重集成化设计，通过与智能工厂系统的融合，实现自动化管理和调度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世界纺织业发展概况</w:t>
      </w:r>
      <w:r>
        <w:rPr>
          <w:rFonts w:hint="eastAsia"/>
        </w:rPr>
        <w:br/>
      </w:r>
      <w:r>
        <w:rPr>
          <w:rFonts w:hint="eastAsia"/>
        </w:rPr>
        <w:t>　　第一节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一、国际纺织业发展近况分析</w:t>
      </w:r>
      <w:r>
        <w:rPr>
          <w:rFonts w:hint="eastAsia"/>
        </w:rPr>
        <w:br/>
      </w:r>
      <w:r>
        <w:rPr>
          <w:rFonts w:hint="eastAsia"/>
        </w:rPr>
        <w:t>　　　　二、世界纺织业结构调整特点</w:t>
      </w:r>
      <w:r>
        <w:rPr>
          <w:rFonts w:hint="eastAsia"/>
        </w:rPr>
        <w:br/>
      </w:r>
      <w:r>
        <w:rPr>
          <w:rFonts w:hint="eastAsia"/>
        </w:rPr>
        <w:t>　　　　三、国际主要纺织技术发展状况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一、高科技成为美国纺织业发展主旋律</w:t>
      </w:r>
      <w:r>
        <w:rPr>
          <w:rFonts w:hint="eastAsia"/>
        </w:rPr>
        <w:br/>
      </w:r>
      <w:r>
        <w:rPr>
          <w:rFonts w:hint="eastAsia"/>
        </w:rPr>
        <w:t>　　　　二、美国纺织品进口数据透析</w:t>
      </w:r>
      <w:r>
        <w:rPr>
          <w:rFonts w:hint="eastAsia"/>
        </w:rPr>
        <w:br/>
      </w:r>
      <w:r>
        <w:rPr>
          <w:rFonts w:hint="eastAsia"/>
        </w:rPr>
        <w:t>　　　　三、美国纺织品市场中的三大贸易壁垒</w:t>
      </w:r>
      <w:r>
        <w:rPr>
          <w:rFonts w:hint="eastAsia"/>
        </w:rPr>
        <w:br/>
      </w:r>
      <w:r>
        <w:rPr>
          <w:rFonts w:hint="eastAsia"/>
        </w:rPr>
        <w:t>　　　　四、美国纺织品进口的海关管理法规及措施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一、日本纺织业高端产品研发状况</w:t>
      </w:r>
      <w:r>
        <w:rPr>
          <w:rFonts w:hint="eastAsia"/>
        </w:rPr>
        <w:br/>
      </w:r>
      <w:r>
        <w:rPr>
          <w:rFonts w:hint="eastAsia"/>
        </w:rPr>
        <w:t>　　　　二、日本主要纺织企业发展分析</w:t>
      </w:r>
      <w:r>
        <w:rPr>
          <w:rFonts w:hint="eastAsia"/>
        </w:rPr>
        <w:br/>
      </w:r>
      <w:r>
        <w:rPr>
          <w:rFonts w:hint="eastAsia"/>
        </w:rPr>
        <w:t>　　　　三、日元升值给日本纺织业带来不利影响</w:t>
      </w:r>
      <w:r>
        <w:rPr>
          <w:rFonts w:hint="eastAsia"/>
        </w:rPr>
        <w:br/>
      </w:r>
      <w:r>
        <w:rPr>
          <w:rFonts w:hint="eastAsia"/>
        </w:rPr>
        <w:t>　　　　四、日本纺织业发展方向及建议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一、印度纺织产业发展综述</w:t>
      </w:r>
      <w:r>
        <w:rPr>
          <w:rFonts w:hint="eastAsia"/>
        </w:rPr>
        <w:br/>
      </w:r>
      <w:r>
        <w:rPr>
          <w:rFonts w:hint="eastAsia"/>
        </w:rPr>
        <w:t>　　　　二、2010年印度纺织品对美出口呈加速增长态势</w:t>
      </w:r>
      <w:r>
        <w:rPr>
          <w:rFonts w:hint="eastAsia"/>
        </w:rPr>
        <w:br/>
      </w:r>
      <w:r>
        <w:rPr>
          <w:rFonts w:hint="eastAsia"/>
        </w:rPr>
        <w:t>　　　　三、FICCI冀印政府出台2015年纺织业振兴方案</w:t>
      </w:r>
      <w:r>
        <w:rPr>
          <w:rFonts w:hint="eastAsia"/>
        </w:rPr>
        <w:br/>
      </w:r>
      <w:r>
        <w:rPr>
          <w:rFonts w:hint="eastAsia"/>
        </w:rPr>
        <w:t>　　　　四、印度技术纺织品市场潜力大</w:t>
      </w:r>
      <w:r>
        <w:rPr>
          <w:rFonts w:hint="eastAsia"/>
        </w:rPr>
        <w:br/>
      </w:r>
      <w:r>
        <w:rPr>
          <w:rFonts w:hint="eastAsia"/>
        </w:rPr>
        <w:t>　　第五节 其他国家和地区</w:t>
      </w:r>
      <w:r>
        <w:rPr>
          <w:rFonts w:hint="eastAsia"/>
        </w:rPr>
        <w:br/>
      </w:r>
      <w:r>
        <w:rPr>
          <w:rFonts w:hint="eastAsia"/>
        </w:rPr>
        <w:t>　　　　一、越南纺织业吸引外国企业积极投资</w:t>
      </w:r>
      <w:r>
        <w:rPr>
          <w:rFonts w:hint="eastAsia"/>
        </w:rPr>
        <w:br/>
      </w:r>
      <w:r>
        <w:rPr>
          <w:rFonts w:hint="eastAsia"/>
        </w:rPr>
        <w:t>　　　　二、泰国纺织行业的优势分析</w:t>
      </w:r>
      <w:r>
        <w:rPr>
          <w:rFonts w:hint="eastAsia"/>
        </w:rPr>
        <w:br/>
      </w:r>
      <w:r>
        <w:rPr>
          <w:rFonts w:hint="eastAsia"/>
        </w:rPr>
        <w:t>　　　　三、巴基斯坦纺织业发展的主要障碍</w:t>
      </w:r>
      <w:r>
        <w:rPr>
          <w:rFonts w:hint="eastAsia"/>
        </w:rPr>
        <w:br/>
      </w:r>
      <w:r>
        <w:rPr>
          <w:rFonts w:hint="eastAsia"/>
        </w:rPr>
        <w:t>　　　　四、巴西纺织业热衷发展技术纺织品和无纺布</w:t>
      </w:r>
      <w:r>
        <w:rPr>
          <w:rFonts w:hint="eastAsia"/>
        </w:rPr>
        <w:br/>
      </w:r>
      <w:r>
        <w:rPr>
          <w:rFonts w:hint="eastAsia"/>
        </w:rPr>
        <w:t>　　　　五、伊朗纺织产业现状和出口情况</w:t>
      </w:r>
      <w:r>
        <w:rPr>
          <w:rFonts w:hint="eastAsia"/>
        </w:rPr>
        <w:br/>
      </w:r>
      <w:r>
        <w:rPr>
          <w:rFonts w:hint="eastAsia"/>
        </w:rPr>
        <w:t>　　　　六、2010年法国纺织业发展形势好转</w:t>
      </w:r>
      <w:r>
        <w:rPr>
          <w:rFonts w:hint="eastAsia"/>
        </w:rPr>
        <w:br/>
      </w:r>
      <w:r>
        <w:rPr>
          <w:rFonts w:hint="eastAsia"/>
        </w:rPr>
        <w:t>　　　　七、意大利纺织行业发展近况分析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2010年中国纺织业发展环境分析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2010年中国纺织业经济环境分析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2010年中国纺织业政策环境分析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2010年中国纺织业社会环境分析</w:t>
      </w:r>
      <w:r>
        <w:rPr>
          <w:rFonts w:hint="eastAsia"/>
        </w:rPr>
        <w:br/>
      </w:r>
      <w:r>
        <w:rPr>
          <w:rFonts w:hint="eastAsia"/>
        </w:rPr>
        <w:t>　　第四节 2010年中国纺织业技术环境分析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2010年中国纺织业运行态势分析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2010年中国纺织业概况分析</w:t>
      </w:r>
      <w:r>
        <w:rPr>
          <w:rFonts w:hint="eastAsia"/>
        </w:rPr>
        <w:br/>
      </w:r>
      <w:r>
        <w:rPr>
          <w:rFonts w:hint="eastAsia"/>
        </w:rPr>
        <w:t>　　　　一、纺织业生产经营概况</w:t>
      </w:r>
      <w:r>
        <w:rPr>
          <w:rFonts w:hint="eastAsia"/>
        </w:rPr>
        <w:br/>
      </w:r>
      <w:r>
        <w:rPr>
          <w:rFonts w:hint="eastAsia"/>
        </w:rPr>
        <w:t>　　　　二、纺织业总体发展概况</w:t>
      </w:r>
      <w:r>
        <w:rPr>
          <w:rFonts w:hint="eastAsia"/>
        </w:rPr>
        <w:br/>
      </w:r>
      <w:r>
        <w:rPr>
          <w:rFonts w:hint="eastAsia"/>
        </w:rPr>
        <w:t>　　第二节 2010年中国纺织业经受压力分析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一、人民币升值对纺织业的压力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二、出口退税下调对纺织业的压力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三、欧盟反倾销对纺织业的压力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四、原材料涨价对纺织业的压力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五、劳动力成本上升对纺织业的压力</w:t>
      </w:r>
      <w:r>
        <w:rPr>
          <w:rFonts w:hint="eastAsia"/>
        </w:rPr>
        <w:br/>
      </w:r>
      <w:r>
        <w:rPr>
          <w:rFonts w:hint="eastAsia"/>
        </w:rPr>
        <w:t>　　第三节 2010年中国纺织业的发展及存在的问题分析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一、2010年中国纺织业发展中的问题</w:t>
      </w:r>
      <w:r>
        <w:rPr>
          <w:rFonts w:hint="eastAsia"/>
        </w:rPr>
        <w:br/>
      </w:r>
      <w:r>
        <w:rPr>
          <w:rFonts w:hint="eastAsia"/>
        </w:rPr>
        <w:t>　　　　二、发展纺织业的可行性问题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2010年中国纺织业整体运行指标分析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2010年全国及各省市纺织业规模分析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2010年中国纺织业产销分析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2010年中国纺织业盈利能力分析</w:t>
      </w:r>
      <w:r>
        <w:rPr>
          <w:rFonts w:hint="eastAsia"/>
        </w:rPr>
        <w:br/>
      </w:r>
      <w:r>
        <w:rPr>
          <w:rFonts w:hint="eastAsia"/>
        </w:rPr>
        <w:t>　　第四节 2010年中国纺织业偿债能力分析</w:t>
      </w:r>
      <w:r>
        <w:rPr>
          <w:rFonts w:hint="eastAsia"/>
        </w:rPr>
        <w:br/>
      </w:r>
      <w:r>
        <w:rPr>
          <w:rFonts w:hint="eastAsia"/>
        </w:rPr>
        <w:t>　　第五节 2010年中国纺织业营运能力分析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2010年中国纺织业产销运行状况分析</w:t>
      </w:r>
      <w:r>
        <w:rPr>
          <w:rFonts w:hint="eastAsia"/>
        </w:rPr>
        <w:br/>
      </w:r>
      <w:r>
        <w:rPr>
          <w:rFonts w:hint="eastAsia"/>
        </w:rPr>
        <w:t>　　第一节 2010年全国及各省市纺织业产销数据分析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2010年中国纺织业总销售收入分析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2010年中国纺织业销售收入增长率分析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2010年中国纺织业进出口贸易分析</w:t>
      </w:r>
      <w:r>
        <w:rPr>
          <w:rFonts w:hint="eastAsia"/>
        </w:rPr>
        <w:br/>
      </w:r>
      <w:r>
        <w:rPr>
          <w:rFonts w:hint="eastAsia"/>
        </w:rPr>
        <w:t>　　第一节 2010年中国纺织业进出口状况分析</w:t>
      </w:r>
      <w:r>
        <w:rPr>
          <w:rFonts w:hint="eastAsia"/>
        </w:rPr>
        <w:br/>
      </w:r>
      <w:r>
        <w:rPr>
          <w:rFonts w:hint="eastAsia"/>
        </w:rPr>
        <w:t>　　　　一、2010年中国纺织业进出口规模及增长分析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二、2010年中国纺织业进出口额差异及变化</w:t>
      </w:r>
      <w:r>
        <w:rPr>
          <w:rFonts w:hint="eastAsia"/>
        </w:rPr>
        <w:br/>
      </w:r>
      <w:r>
        <w:rPr>
          <w:rFonts w:hint="eastAsia"/>
        </w:rPr>
        <w:t>　　第二节 2010年中国纺织业出口状况分析</w:t>
      </w:r>
      <w:r>
        <w:rPr>
          <w:rFonts w:hint="eastAsia"/>
        </w:rPr>
        <w:br/>
      </w:r>
      <w:r>
        <w:rPr>
          <w:rFonts w:hint="eastAsia"/>
        </w:rPr>
        <w:t>　　　　一、2010年中国纺织业出口规模及增长</w:t>
      </w:r>
      <w:r>
        <w:rPr>
          <w:rFonts w:hint="eastAsia"/>
        </w:rPr>
        <w:br/>
      </w:r>
      <w:r>
        <w:rPr>
          <w:rFonts w:hint="eastAsia"/>
        </w:rPr>
        <w:t>　　　　二、2010年中国纺织业出口流向结构</w:t>
      </w:r>
      <w:r>
        <w:rPr>
          <w:rFonts w:hint="eastAsia"/>
        </w:rPr>
        <w:br/>
      </w:r>
      <w:r>
        <w:rPr>
          <w:rFonts w:hint="eastAsia"/>
        </w:rPr>
        <w:t>　　第三节 2010年中国纺织业进口状况分析</w:t>
      </w:r>
      <w:r>
        <w:rPr>
          <w:rFonts w:hint="eastAsia"/>
        </w:rPr>
        <w:br/>
      </w:r>
      <w:r>
        <w:rPr>
          <w:rFonts w:hint="eastAsia"/>
        </w:rPr>
        <w:t>　　　　一、2010年中国纺织业进口规模及增长</w:t>
      </w:r>
      <w:r>
        <w:rPr>
          <w:rFonts w:hint="eastAsia"/>
        </w:rPr>
        <w:br/>
      </w:r>
      <w:r>
        <w:rPr>
          <w:rFonts w:hint="eastAsia"/>
        </w:rPr>
        <w:t>　　　　二、2010年中国纺织业进口流向结构</w:t>
      </w:r>
      <w:r>
        <w:rPr>
          <w:rFonts w:hint="eastAsia"/>
        </w:rPr>
        <w:br/>
      </w:r>
      <w:r>
        <w:rPr>
          <w:rFonts w:hint="eastAsia"/>
        </w:rPr>
        <w:t>　　第四节 2010年中国进出口纺织业主要产品价格特征分析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2010年中国纺织业财务状况分析</w:t>
      </w:r>
      <w:r>
        <w:rPr>
          <w:rFonts w:hint="eastAsia"/>
        </w:rPr>
        <w:br/>
      </w:r>
      <w:r>
        <w:rPr>
          <w:rFonts w:hint="eastAsia"/>
        </w:rPr>
        <w:t>　　第一节 2010年中国纺织业规模分析</w:t>
      </w:r>
      <w:r>
        <w:rPr>
          <w:rFonts w:hint="eastAsia"/>
        </w:rPr>
        <w:br/>
      </w:r>
      <w:r>
        <w:rPr>
          <w:rFonts w:hint="eastAsia"/>
        </w:rPr>
        <w:t>　　　　一、2010年中国纺织业总资产对比分析</w:t>
      </w:r>
      <w:r>
        <w:rPr>
          <w:rFonts w:hint="eastAsia"/>
        </w:rPr>
        <w:br/>
      </w:r>
      <w:r>
        <w:rPr>
          <w:rFonts w:hint="eastAsia"/>
        </w:rPr>
        <w:t>　　　　二、2010年中国纺织业企业单位数对比分析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三、2010年中国纺织业从业人员平均人数对比分析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2010年中国纺织业经济效益分析</w:t>
      </w:r>
      <w:r>
        <w:rPr>
          <w:rFonts w:hint="eastAsia"/>
        </w:rPr>
        <w:br/>
      </w:r>
      <w:r>
        <w:rPr>
          <w:rFonts w:hint="eastAsia"/>
        </w:rPr>
        <w:t>　　　　一、2010年中国纺织业产值利税率对比分析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二、2010年中国纺织业资金利润率对比分析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三、2010年中国纺织业成本费用利润率对比分析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2010年中国纺织业效率分析</w:t>
      </w:r>
      <w:r>
        <w:rPr>
          <w:rFonts w:hint="eastAsia"/>
        </w:rPr>
        <w:br/>
      </w:r>
      <w:r>
        <w:rPr>
          <w:rFonts w:hint="eastAsia"/>
        </w:rPr>
        <w:t>　　　　一、2010年中国纺织业资产负债率对比分析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二、2010年中国纺织业流动资产周转次数对比分析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2010年中国纺织业结构分析</w:t>
      </w:r>
      <w:r>
        <w:rPr>
          <w:rFonts w:hint="eastAsia"/>
        </w:rPr>
        <w:br/>
      </w:r>
      <w:r>
        <w:rPr>
          <w:rFonts w:hint="eastAsia"/>
        </w:rPr>
        <w:t>　　　　一、2010年中国纺织业地区结构分析</w:t>
      </w:r>
      <w:r>
        <w:rPr>
          <w:rFonts w:hint="eastAsia"/>
        </w:rPr>
        <w:br/>
      </w:r>
      <w:r>
        <w:rPr>
          <w:rFonts w:hint="eastAsia"/>
        </w:rPr>
        <w:t>　　　　二、2010年中国纺织业所有制结构分析</w:t>
      </w:r>
      <w:r>
        <w:rPr>
          <w:rFonts w:hint="eastAsia"/>
        </w:rPr>
        <w:br/>
      </w:r>
      <w:r>
        <w:rPr>
          <w:rFonts w:hint="eastAsia"/>
        </w:rPr>
        <w:t>　　　　三、2010年中国纺织业不同规模企业结构分析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2010年中国纺织业不同规模企业财务状况分析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一、2010年中国纺织业不同规模企业人均指标分析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二、2010年中国纺织业不同规模企业盈利能力分析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三、2010年中国纺织业不同规模企业营运能力分析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四、2010年中国纺织业不同规模企业偿债能力分析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2010年中国纺织业资产负债情况分析</w:t>
      </w:r>
      <w:r>
        <w:rPr>
          <w:rFonts w:hint="eastAsia"/>
        </w:rPr>
        <w:br/>
      </w:r>
      <w:r>
        <w:rPr>
          <w:rFonts w:hint="eastAsia"/>
        </w:rPr>
        <w:t>　　第一节 2010年中国纺织业工业总产值分析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2010年中国纺织业总负债情况分析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2010年中国纺织业资产负债率分析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2010年中国纺织业成本费用分析</w:t>
      </w:r>
      <w:r>
        <w:rPr>
          <w:rFonts w:hint="eastAsia"/>
        </w:rPr>
        <w:br/>
      </w:r>
      <w:r>
        <w:rPr>
          <w:rFonts w:hint="eastAsia"/>
        </w:rPr>
        <w:t>　　第一节 2010年中国纺织业产品销售成本分析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2010年中国纺织业销售费用分析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2010年中国纺织业管理费用分析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2010年中国纺织业财务费用分析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2010年中国纺织业资产运营状况分析</w:t>
      </w:r>
      <w:r>
        <w:rPr>
          <w:rFonts w:hint="eastAsia"/>
        </w:rPr>
        <w:br/>
      </w:r>
      <w:r>
        <w:rPr>
          <w:rFonts w:hint="eastAsia"/>
        </w:rPr>
        <w:t>　　第一节 2010年中国纺织业应收账款净额分析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2010年中国纺织业流动资产平均余额分析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2010年中国纺织业固定资产净值平均余额分析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2010年中国纺织业总资产周转率分析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2010年中国纺织业资本保值增值率分析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2010年中国纺织业应收账款周转率分析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2010年中国纺织业流动资产周转率分析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2010年中国纺织业产成品资金占用率分析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2010年中国纺织业盈利能力分析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2010年中国纺织业利润总额分析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2010年中国纺织业销售毛利率分析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2010年中国纺织业销售利润率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2010年中国纺织业成本费用利润率分析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2010年中国纺织业总资产利润率分析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2010年中国纺织业净资产利润率分析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2010年中国纺织业产值利税率分析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2010年中国纺织业人均销售率分析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2010年中国纺织业产成品资金占用率分析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2010年中国纺织业资金利税率分析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2010年中国纺织业成本费用利润率分析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2010年中国纺织业重点区域运行分析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2010年华东地区纺织业运行情况</w:t>
      </w:r>
      <w:r>
        <w:rPr>
          <w:rFonts w:hint="eastAsia"/>
        </w:rPr>
        <w:br/>
      </w:r>
      <w:r>
        <w:rPr>
          <w:rFonts w:hint="eastAsia"/>
        </w:rPr>
        <w:t>　　　　一、华东地区纺织业产销分析</w:t>
      </w:r>
      <w:r>
        <w:rPr>
          <w:rFonts w:hint="eastAsia"/>
        </w:rPr>
        <w:br/>
      </w:r>
      <w:r>
        <w:rPr>
          <w:rFonts w:hint="eastAsia"/>
        </w:rPr>
        <w:t>　　　　二、华东地区纺织业盈利能力分析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三、华东地区纺织业偿债能力分析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四、华东地区纺织业营运能力分析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2010年华南地区纺织业运行情况</w:t>
      </w:r>
      <w:r>
        <w:rPr>
          <w:rFonts w:hint="eastAsia"/>
        </w:rPr>
        <w:br/>
      </w:r>
      <w:r>
        <w:rPr>
          <w:rFonts w:hint="eastAsia"/>
        </w:rPr>
        <w:t>　　　　一、华南地区纺织业产销分析</w:t>
      </w:r>
      <w:r>
        <w:rPr>
          <w:rFonts w:hint="eastAsia"/>
        </w:rPr>
        <w:br/>
      </w:r>
      <w:r>
        <w:rPr>
          <w:rFonts w:hint="eastAsia"/>
        </w:rPr>
        <w:t>　　　　二、华南地区纺织业盈利能力分析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三、华南地区纺织业偿债能力分析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四、华南地区纺织业营运能力分析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2010年华中地区纺织业运行情况</w:t>
      </w:r>
      <w:r>
        <w:rPr>
          <w:rFonts w:hint="eastAsia"/>
        </w:rPr>
        <w:br/>
      </w:r>
      <w:r>
        <w:rPr>
          <w:rFonts w:hint="eastAsia"/>
        </w:rPr>
        <w:t>　　　　一、华中地区纺织业产销分析</w:t>
      </w:r>
      <w:r>
        <w:rPr>
          <w:rFonts w:hint="eastAsia"/>
        </w:rPr>
        <w:br/>
      </w:r>
      <w:r>
        <w:rPr>
          <w:rFonts w:hint="eastAsia"/>
        </w:rPr>
        <w:t>　　　　二、华中地区纺织业盈利能力分析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三、华中地区纺织业偿债能力分析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四、华中地区纺织业营运能力分析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2010年华北地区纺织业运行情况</w:t>
      </w:r>
      <w:r>
        <w:rPr>
          <w:rFonts w:hint="eastAsia"/>
        </w:rPr>
        <w:br/>
      </w:r>
      <w:r>
        <w:rPr>
          <w:rFonts w:hint="eastAsia"/>
        </w:rPr>
        <w:t>　　　　一、华北地区纺织业产销分析</w:t>
      </w:r>
      <w:r>
        <w:rPr>
          <w:rFonts w:hint="eastAsia"/>
        </w:rPr>
        <w:br/>
      </w:r>
      <w:r>
        <w:rPr>
          <w:rFonts w:hint="eastAsia"/>
        </w:rPr>
        <w:t>　　　　二、华北地区纺织业盈利能力分析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三、华北地区纺织业偿债能力分析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四、华北地区纺织业营运能力分析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2010年西北地区纺织业运行情况</w:t>
      </w:r>
      <w:r>
        <w:rPr>
          <w:rFonts w:hint="eastAsia"/>
        </w:rPr>
        <w:br/>
      </w:r>
      <w:r>
        <w:rPr>
          <w:rFonts w:hint="eastAsia"/>
        </w:rPr>
        <w:t>　　　　一、西北地区纺织业产销分析</w:t>
      </w:r>
      <w:r>
        <w:rPr>
          <w:rFonts w:hint="eastAsia"/>
        </w:rPr>
        <w:br/>
      </w:r>
      <w:r>
        <w:rPr>
          <w:rFonts w:hint="eastAsia"/>
        </w:rPr>
        <w:t>　　　　二、西北地区纺织业盈利能力分析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三、西北地区纺织业偿债能力分析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四、西北地区纺织业营运能力分析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2010年西南地区纺织业运行情况</w:t>
      </w:r>
      <w:r>
        <w:rPr>
          <w:rFonts w:hint="eastAsia"/>
        </w:rPr>
        <w:br/>
      </w:r>
      <w:r>
        <w:rPr>
          <w:rFonts w:hint="eastAsia"/>
        </w:rPr>
        <w:t>　　　　一、西南地区纺织业产销分析</w:t>
      </w:r>
      <w:r>
        <w:rPr>
          <w:rFonts w:hint="eastAsia"/>
        </w:rPr>
        <w:br/>
      </w:r>
      <w:r>
        <w:rPr>
          <w:rFonts w:hint="eastAsia"/>
        </w:rPr>
        <w:t>　　　　二、西南地区纺织业盈利能力分析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三、西南地区纺织业偿债能力分析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四、西南地区纺织业营运能力分析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2010年东北地区纺织业运行情况</w:t>
      </w:r>
      <w:r>
        <w:rPr>
          <w:rFonts w:hint="eastAsia"/>
        </w:rPr>
        <w:br/>
      </w:r>
      <w:r>
        <w:rPr>
          <w:rFonts w:hint="eastAsia"/>
        </w:rPr>
        <w:t>　　　　一、东北地区纺织业产销分析</w:t>
      </w:r>
      <w:r>
        <w:rPr>
          <w:rFonts w:hint="eastAsia"/>
        </w:rPr>
        <w:br/>
      </w:r>
      <w:r>
        <w:rPr>
          <w:rFonts w:hint="eastAsia"/>
        </w:rPr>
        <w:t>　　　　二、东北地区纺织业盈利能力分析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三、东北地区纺织业偿债能力分析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四、东北地区纺织业营运能力分析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中国纺织业重点企业分析</w:t>
      </w:r>
      <w:r>
        <w:rPr>
          <w:rFonts w:hint="eastAsia"/>
        </w:rPr>
        <w:br/>
      </w:r>
      <w:r>
        <w:rPr>
          <w:rFonts w:hint="eastAsia"/>
        </w:rPr>
        <w:t>　　第一节 华纺股份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上海申达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华升股份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大杨创世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浙江富润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中国纺织业细分行业发展分析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一、改革开放以来我国棉纺行业发展进程</w:t>
      </w:r>
      <w:r>
        <w:rPr>
          <w:rFonts w:hint="eastAsia"/>
        </w:rPr>
        <w:br/>
      </w:r>
      <w:r>
        <w:rPr>
          <w:rFonts w:hint="eastAsia"/>
        </w:rPr>
        <w:t>　　　　二、2008-2010年我国棉纺行业经济运行状况</w:t>
      </w:r>
      <w:r>
        <w:rPr>
          <w:rFonts w:hint="eastAsia"/>
        </w:rPr>
        <w:br/>
      </w:r>
      <w:r>
        <w:rPr>
          <w:rFonts w:hint="eastAsia"/>
        </w:rPr>
        <w:t>　　　　三、我国棉纺织产业转移状况分析</w:t>
      </w:r>
      <w:r>
        <w:rPr>
          <w:rFonts w:hint="eastAsia"/>
        </w:rPr>
        <w:br/>
      </w:r>
      <w:r>
        <w:rPr>
          <w:rFonts w:hint="eastAsia"/>
        </w:rPr>
        <w:t>　　　　四、我国棉纺行业发展中存在的问题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五、我国棉纺行业发展的对策和建议</w:t>
      </w:r>
      <w:r>
        <w:rPr>
          <w:rFonts w:hint="eastAsia"/>
        </w:rPr>
        <w:br/>
      </w:r>
      <w:r>
        <w:rPr>
          <w:rFonts w:hint="eastAsia"/>
        </w:rPr>
        <w:t>　　第二节 毛纺</w:t>
      </w:r>
      <w:r>
        <w:rPr>
          <w:rFonts w:hint="eastAsia"/>
        </w:rPr>
        <w:br/>
      </w:r>
      <w:r>
        <w:rPr>
          <w:rFonts w:hint="eastAsia"/>
        </w:rPr>
        <w:t>　　　　一、我国毛纺业发展状况分析</w:t>
      </w:r>
      <w:r>
        <w:rPr>
          <w:rFonts w:hint="eastAsia"/>
        </w:rPr>
        <w:br/>
      </w:r>
      <w:r>
        <w:rPr>
          <w:rFonts w:hint="eastAsia"/>
        </w:rPr>
        <w:t>　　　　二、2008-2010年毛纺行业经济运行情况</w:t>
      </w:r>
      <w:r>
        <w:rPr>
          <w:rFonts w:hint="eastAsia"/>
        </w:rPr>
        <w:br/>
      </w:r>
      <w:r>
        <w:rPr>
          <w:rFonts w:hint="eastAsia"/>
        </w:rPr>
        <w:t>　　　　三、毛纺技术发展概况</w:t>
      </w:r>
      <w:r>
        <w:rPr>
          <w:rFonts w:hint="eastAsia"/>
        </w:rPr>
        <w:br/>
      </w:r>
      <w:r>
        <w:rPr>
          <w:rFonts w:hint="eastAsia"/>
        </w:rPr>
        <w:t>　　　　四、毛纺机械设备发展状况</w:t>
      </w:r>
      <w:r>
        <w:rPr>
          <w:rFonts w:hint="eastAsia"/>
        </w:rPr>
        <w:br/>
      </w:r>
      <w:r>
        <w:rPr>
          <w:rFonts w:hint="eastAsia"/>
        </w:rPr>
        <w:t>　　　　五、我国毛纺行业发展中存在的问题和对策</w:t>
      </w:r>
      <w:r>
        <w:rPr>
          <w:rFonts w:hint="eastAsia"/>
        </w:rPr>
        <w:br/>
      </w:r>
      <w:r>
        <w:rPr>
          <w:rFonts w:hint="eastAsia"/>
        </w:rPr>
        <w:t>　　第三节 丝绸</w:t>
      </w:r>
      <w:r>
        <w:rPr>
          <w:rFonts w:hint="eastAsia"/>
        </w:rPr>
        <w:br/>
      </w:r>
      <w:r>
        <w:rPr>
          <w:rFonts w:hint="eastAsia"/>
        </w:rPr>
        <w:t>　　　　一、中国丝绸行业发展的基本情况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二、2008-2010年中国丝绸行业运行分析</w:t>
      </w:r>
      <w:r>
        <w:rPr>
          <w:rFonts w:hint="eastAsia"/>
        </w:rPr>
        <w:br/>
      </w:r>
      <w:r>
        <w:rPr>
          <w:rFonts w:hint="eastAsia"/>
        </w:rPr>
        <w:t>　　　　三、影响丝绸行业发展的因素分析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四、丝绸行业技术分析</w:t>
      </w:r>
      <w:r>
        <w:rPr>
          <w:rFonts w:hint="eastAsia"/>
        </w:rPr>
        <w:br/>
      </w:r>
      <w:r>
        <w:rPr>
          <w:rFonts w:hint="eastAsia"/>
        </w:rPr>
        <w:t>　　　　五、中国丝绸行业发展中存在的问题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六、中国丝绸行业发展策略</w:t>
      </w:r>
      <w:r>
        <w:rPr>
          <w:rFonts w:hint="eastAsia"/>
        </w:rPr>
        <w:br/>
      </w:r>
      <w:r>
        <w:rPr>
          <w:rFonts w:hint="eastAsia"/>
        </w:rPr>
        <w:t>　　第四节 麻纺</w:t>
      </w:r>
      <w:r>
        <w:rPr>
          <w:rFonts w:hint="eastAsia"/>
        </w:rPr>
        <w:br/>
      </w:r>
      <w:r>
        <w:rPr>
          <w:rFonts w:hint="eastAsia"/>
        </w:rPr>
        <w:t>　　　　一、麻纺行业概况</w:t>
      </w:r>
      <w:r>
        <w:rPr>
          <w:rFonts w:hint="eastAsia"/>
        </w:rPr>
        <w:br/>
      </w:r>
      <w:r>
        <w:rPr>
          <w:rFonts w:hint="eastAsia"/>
        </w:rPr>
        <w:t>　　　　二、2008-2010年中国麻纺业的发展</w:t>
      </w:r>
      <w:r>
        <w:rPr>
          <w:rFonts w:hint="eastAsia"/>
        </w:rPr>
        <w:br/>
      </w:r>
      <w:r>
        <w:rPr>
          <w:rFonts w:hint="eastAsia"/>
        </w:rPr>
        <w:t>　　　　三、麻纺业运行的问题、策略及前景</w:t>
      </w:r>
      <w:r>
        <w:rPr>
          <w:rFonts w:hint="eastAsia"/>
        </w:rPr>
        <w:br/>
      </w:r>
      <w:r>
        <w:rPr>
          <w:rFonts w:hint="eastAsia"/>
        </w:rPr>
        <w:t>　　第五节 针织</w:t>
      </w:r>
      <w:r>
        <w:rPr>
          <w:rFonts w:hint="eastAsia"/>
        </w:rPr>
        <w:br/>
      </w:r>
      <w:r>
        <w:rPr>
          <w:rFonts w:hint="eastAsia"/>
        </w:rPr>
        <w:t>　　　　一、国际针织行业状况</w:t>
      </w:r>
      <w:r>
        <w:rPr>
          <w:rFonts w:hint="eastAsia"/>
        </w:rPr>
        <w:br/>
      </w:r>
      <w:r>
        <w:rPr>
          <w:rFonts w:hint="eastAsia"/>
        </w:rPr>
        <w:t>　　　　二、中国针织行业发展综述</w:t>
      </w:r>
      <w:r>
        <w:rPr>
          <w:rFonts w:hint="eastAsia"/>
        </w:rPr>
        <w:br/>
      </w:r>
      <w:r>
        <w:rPr>
          <w:rFonts w:hint="eastAsia"/>
        </w:rPr>
        <w:t>　　　　三、2008-2010年针织行业经济运行分析</w:t>
      </w:r>
      <w:r>
        <w:rPr>
          <w:rFonts w:hint="eastAsia"/>
        </w:rPr>
        <w:br/>
      </w:r>
      <w:r>
        <w:rPr>
          <w:rFonts w:hint="eastAsia"/>
        </w:rPr>
        <w:t>　　　　四、中国针织行业的品牌格局</w:t>
      </w:r>
      <w:r>
        <w:rPr>
          <w:rFonts w:hint="eastAsia"/>
        </w:rPr>
        <w:br/>
      </w:r>
      <w:r>
        <w:rPr>
          <w:rFonts w:hint="eastAsia"/>
        </w:rPr>
        <w:t>　　　　五、针织行业存在的问题</w:t>
      </w:r>
      <w:r>
        <w:rPr>
          <w:rFonts w:hint="eastAsia"/>
        </w:rPr>
        <w:br/>
      </w:r>
      <w:r>
        <w:rPr>
          <w:rFonts w:hint="eastAsia"/>
        </w:rPr>
        <w:t>　　　　六、针织行业发展策略分析</w:t>
      </w:r>
      <w:r>
        <w:rPr>
          <w:rFonts w:hint="eastAsia"/>
        </w:rPr>
        <w:br/>
      </w:r>
      <w:r>
        <w:rPr>
          <w:rFonts w:hint="eastAsia"/>
        </w:rPr>
        <w:t>　　　　七、针织业发展前景及趋势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2009-2012年中国纺织业发展趋势及预测</w:t>
      </w:r>
      <w:r>
        <w:rPr>
          <w:rFonts w:hint="eastAsia"/>
        </w:rPr>
        <w:br/>
      </w:r>
      <w:r>
        <w:rPr>
          <w:rFonts w:hint="eastAsia"/>
        </w:rPr>
        <w:t>　　第一节 2009-2012年中国纺织业发展趋势分析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2009-2012年中国纺织业运行状况预测分析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一、2009-2012年中国纺织业总产值预测分析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二、2009-2012年中国纺织业销售收入预测分析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三、2009-2012年中国纺织业资产负债率预测分析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四、2009-2012年中国纺织业利润总额预测分析</w:t>
      </w:r>
      <w:r>
        <w:rPr>
          <w:rFonts w:hint="eastAsia"/>
        </w:rPr>
        <w:br/>
      </w:r>
      <w:r>
        <w:rPr>
          <w:rFonts w:hint="eastAsia"/>
        </w:rPr>
        <w:t>　　　　五、2009-2012年中国纺织业总资产预测分析</w:t>
      </w:r>
      <w:r>
        <w:rPr>
          <w:rFonts w:hint="eastAsia"/>
        </w:rPr>
        <w:br/>
      </w:r>
      <w:r>
        <w:rPr>
          <w:rFonts w:hint="eastAsia"/>
        </w:rPr>
        <w:t>　　　　六、2009-2012年中国纺织业进出口量值预测分析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2009-2012年中国纺织业投资价值与投资策略分析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2009-2012年中国纺织业SWOT模型分析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2009-2012年中国纺织业投资价值分析</w:t>
      </w:r>
      <w:r>
        <w:rPr>
          <w:rFonts w:hint="eastAsia"/>
        </w:rPr>
        <w:br/>
      </w:r>
      <w:r>
        <w:rPr>
          <w:rFonts w:hint="eastAsia"/>
        </w:rPr>
        <w:t>　　　　一、纺织业发展前景分析</w:t>
      </w:r>
      <w:r>
        <w:rPr>
          <w:rFonts w:hint="eastAsia"/>
        </w:rPr>
        <w:br/>
      </w:r>
      <w:r>
        <w:rPr>
          <w:rFonts w:hint="eastAsia"/>
        </w:rPr>
        <w:t>　　　　二、纺织业盈利能力预测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2009-2012年中国纺织业投资风险分析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2009-2012年中国纺织业投资策略分析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中^智林^－2009-2012年中国纺织业品牌战略分析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097ca33214e6b" w:history="1">
        <w:r>
          <w:rPr>
            <w:rStyle w:val="Hyperlink"/>
          </w:rPr>
          <w:t>2010-2012年中国纺织业市场发展分析及投资前景分析预测报告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097ca33214e6b" w:history="1">
        <w:r>
          <w:rPr>
            <w:rStyle w:val="Hyperlink"/>
          </w:rPr>
          <w:t>https://www.20087.com/2011-01/R_2010_2012fangzhiyeshichangfazhanfenx.html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b7315d79d4ce6" w:history="1">
      <w:r>
        <w:rPr>
          <w:rStyle w:val="Hyperlink"/>
        </w:rPr>
        <w:t>2010-2012年中国纺织业市场发展分析及投资前景分析预测报告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2fangzhiyeshichangfazhanfenx.html" TargetMode="External" Id="Rfe6097ca332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2fangzhiyeshichangfazhanfenx.html" TargetMode="External" Id="R356b7315d79d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2011-01-16T01:57:00Z</dcterms:created>
  <dcterms:modified xsi:type="dcterms:W3CDTF">2011-01-16T02:57:00Z</dcterms:modified>
  <dc:subject>2010-2012年中国纺织业市场发展分析及投资前景分析预测报告</dc:subject>
  <dc:title>2010-2012年中国纺织业市场发展分析及投资前景分析预测报告</dc:title>
  <cp:keywords>2010-2012年中国纺织业市场发展分析及投资前景分析预测报告</cp:keywords>
  <dc:description>2010-2012年中国纺织业市场发展分析及投资前景分析预测报告</dc:description>
</cp:coreProperties>
</file>